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DBC10" w14:textId="77777777" w:rsidR="00EE63CC" w:rsidRPr="008B701F" w:rsidRDefault="00EE63CC" w:rsidP="00C42B1E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en-GB"/>
        </w:rPr>
      </w:pPr>
    </w:p>
    <w:p w14:paraId="379B5572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5D29BF78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5A33C42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024B6568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17DE774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7625081C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05B50925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0D2C845F" w14:textId="77777777" w:rsidR="008D407E" w:rsidRDefault="008D407E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14:paraId="26BC1D2E" w14:textId="77777777" w:rsidR="001856F0" w:rsidRPr="001856F0" w:rsidRDefault="001856F0" w:rsidP="001856F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ДОПОЛНИТЕЛЬНАЯ </w:t>
      </w:r>
    </w:p>
    <w:p w14:paraId="19B83EC9" w14:textId="77777777" w:rsidR="001856F0" w:rsidRPr="001856F0" w:rsidRDefault="001856F0" w:rsidP="001856F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ОБЩЕРАЗВИВАЮЩАЯ</w:t>
      </w:r>
      <w:r w:rsidRPr="0018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РЕГИОНАЛЬНОГО ЦЕНТРА ВЫЯВЛЕНИЯ, ПОДДЕРЖКИ И РАЗВИТИЯ СПОСОБНОСТЕЙ И ТАЛАНТОВ У ДЕТЕЙ И МОЛОДЕЖИ «СИРИУС</w:t>
      </w:r>
      <w:proofErr w:type="gramStart"/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.П</w:t>
      </w:r>
      <w:proofErr w:type="gramEnd"/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РИМОРЬЕ»</w:t>
      </w:r>
    </w:p>
    <w:p w14:paraId="4C4D6D06" w14:textId="77777777" w:rsidR="001856F0" w:rsidRPr="001856F0" w:rsidRDefault="001856F0" w:rsidP="001856F0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8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формате дистанционной образовательной программы) </w:t>
      </w:r>
    </w:p>
    <w:p w14:paraId="24281ABB" w14:textId="30B9C2F2" w:rsidR="008D407E" w:rsidRPr="001856F0" w:rsidRDefault="001856F0" w:rsidP="001856F0">
      <w:pPr>
        <w:spacing w:after="16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Летняя </w:t>
      </w:r>
      <w:r w:rsidRPr="001856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олимпиадная школа «Сириус. Приморье» - МХК»</w:t>
      </w:r>
    </w:p>
    <w:p w14:paraId="06F7EDD4" w14:textId="750FC229" w:rsidR="00D32D5A" w:rsidRPr="00D32D5A" w:rsidRDefault="00EE63CC" w:rsidP="00C42B1E">
      <w:pPr>
        <w:spacing w:after="16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EE63CC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«Мировая художественная культура (МХК)» </w:t>
      </w:r>
    </w:p>
    <w:p w14:paraId="2EA87EE0" w14:textId="71BEF400" w:rsidR="00C42B1E" w:rsidRPr="008B701F" w:rsidRDefault="00C42B1E" w:rsidP="00C42B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Срок освоения – </w:t>
      </w:r>
      <w:r w:rsidR="00B13AA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36</w:t>
      </w: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час</w:t>
      </w:r>
      <w:r w:rsidR="00D972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.</w:t>
      </w:r>
    </w:p>
    <w:p w14:paraId="11182B4C" w14:textId="756B8897" w:rsidR="00C42B1E" w:rsidRPr="008B701F" w:rsidRDefault="00C42B1E" w:rsidP="00C42B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Возраст </w:t>
      </w:r>
      <w:proofErr w:type="gramStart"/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обучающихся</w:t>
      </w:r>
      <w:proofErr w:type="gramEnd"/>
      <w:r w:rsidRPr="008B701F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– </w:t>
      </w:r>
      <w:r w:rsidR="008D40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6</w:t>
      </w:r>
      <w:r w:rsidR="00E01C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-</w:t>
      </w:r>
      <w:r w:rsidR="008D40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 xml:space="preserve"> </w:t>
      </w:r>
      <w:r w:rsidR="00E01CE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n-GB"/>
        </w:rPr>
        <w:t>класс</w:t>
      </w:r>
    </w:p>
    <w:p w14:paraId="6741C6DE" w14:textId="77777777" w:rsidR="00D97207" w:rsidRDefault="00D97207" w:rsidP="00C42B1E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14:paraId="76C1A4EF" w14:textId="77777777" w:rsidR="00EE63CC" w:rsidRDefault="00EE63CC" w:rsidP="00C42B1E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14:paraId="4B887BC0" w14:textId="77777777" w:rsidR="00D32D5A" w:rsidRDefault="00D32D5A" w:rsidP="00C42B1E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14:paraId="61771EB1" w14:textId="77777777" w:rsidR="00C42B1E" w:rsidRPr="008B701F" w:rsidRDefault="00C42B1E" w:rsidP="00C42B1E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Разработчик:</w:t>
      </w:r>
    </w:p>
    <w:p w14:paraId="47DF9103" w14:textId="77777777" w:rsidR="008D407E" w:rsidRDefault="008D407E" w:rsidP="00D32D5A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Грунцова Екатерина Викторовна,</w:t>
      </w:r>
    </w:p>
    <w:p w14:paraId="16BD1049" w14:textId="77777777" w:rsidR="008D407E" w:rsidRDefault="008D407E" w:rsidP="00D32D5A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преподаватель художественного отделения МБУ ДО ДШИ </w:t>
      </w:r>
    </w:p>
    <w:p w14:paraId="69583A6A" w14:textId="6E268EF8" w:rsidR="00D97207" w:rsidRPr="00D32D5A" w:rsidRDefault="008D407E" w:rsidP="00D32D5A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Спасск - Дальний</w:t>
      </w:r>
      <w:r w:rsidR="00D97207" w:rsidRPr="00D32D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C5D2FD" w14:textId="77777777" w:rsidR="00C42B1E" w:rsidRPr="00D32D5A" w:rsidRDefault="00C42B1E" w:rsidP="00D3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right"/>
        <w:rPr>
          <w:rFonts w:ascii="Times New Roman" w:hAnsi="Times New Roman" w:cs="Times New Roman"/>
          <w:color w:val="202020"/>
          <w:sz w:val="28"/>
          <w:shd w:val="clear" w:color="auto" w:fill="FFFFFF"/>
        </w:rPr>
      </w:pPr>
    </w:p>
    <w:p w14:paraId="583C35FC" w14:textId="77777777" w:rsidR="00C42B1E" w:rsidRPr="00D32D5A" w:rsidRDefault="00C42B1E" w:rsidP="00D3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8EFEAFA" w14:textId="77777777" w:rsidR="00C42B1E" w:rsidRPr="00D32D5A" w:rsidRDefault="00C42B1E" w:rsidP="00D32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E100884" w14:textId="77777777" w:rsidR="00C42B1E" w:rsidRDefault="00C42B1E" w:rsidP="00C42B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60E512CD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F0F21A2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128A118E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5D035EC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FB1878F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8AA5735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9E0796D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39F1706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49432582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3002CE62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847A0C0" w14:textId="77777777" w:rsidR="008D407E" w:rsidRDefault="008D407E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27C350E" w14:textId="77777777" w:rsidR="00E46B9A" w:rsidRPr="00652CAC" w:rsidRDefault="00E46B9A" w:rsidP="00E46B9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ПОЯСНИТЕЛЬНАЯ ЗАПИСКА</w:t>
      </w:r>
    </w:p>
    <w:p w14:paraId="120C210C" w14:textId="3F4D516E" w:rsidR="00E46B9A" w:rsidRPr="000C4295" w:rsidRDefault="00E46B9A" w:rsidP="00E46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Hlk122085865"/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разработана в соответствии с требованиями к организации и проведению </w:t>
      </w:r>
      <w:r w:rsidR="00EE63CC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перечневых олимпиад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по направлению «Мировая художественная культура</w:t>
      </w:r>
      <w:r w:rsidR="00E6076D">
        <w:rPr>
          <w:rFonts w:ascii="Times New Roman" w:eastAsia="Times New Roman" w:hAnsi="Times New Roman" w:cs="Times New Roman"/>
          <w:sz w:val="24"/>
          <w:szCs w:val="24"/>
          <w:lang w:eastAsia="en-GB"/>
        </w:rPr>
        <w:t>»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E607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далее - 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>МХК)</w:t>
      </w:r>
      <w:r w:rsidR="00E6076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>и с учётом р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абот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 материалов 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>перечневых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олимпиад школьников по МХК в 2023-2024 учебном году.</w:t>
      </w:r>
    </w:p>
    <w:p w14:paraId="55420E82" w14:textId="77777777" w:rsidR="00E46B9A" w:rsidRPr="00A34304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3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точки зрения целей общего образования, роль предмета МХК значительна. Курс по мировой художественной культуре ориентирован на осознанный выбор учащимися дальнейшего образования и выбор соответствующей профессиональной деятельности.</w:t>
      </w:r>
    </w:p>
    <w:p w14:paraId="62337434" w14:textId="77777777" w:rsidR="00E46B9A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343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предмета с актуальными проблемами современности находит свое выражение в том, что, учитывая мировоззренческий характер дисциплины, программа рекомендует использовать как традиционную урочную, так и внеурочные виды деятельности, рассчитанные на расширение кругозора и активное участие учащихся в современном культурном процессе. В этой связи программа предусматривает виды деятельности, которые помогали бы учащимся более тонко воспринимать и анализировать произведения искусства, интерпретировать и давать эстетическую оценку явлениям и процессам художественной культуры, накапливать опыт исследовательской и творческой деятельности.</w:t>
      </w:r>
      <w:r w:rsidRPr="00A3430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6AFDED11" w14:textId="03013F65" w:rsidR="00E46B9A" w:rsidRPr="00A34304" w:rsidRDefault="00E46B9A" w:rsidP="00E46B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рамках реализации Программы предполагается интенсивное формирование у 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>у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частников предметных знаний и умений, которые необходимы для успешного выступления на олимпиадах по направлению «МХК» различного уровня. Программа также будет интересна тем, кто планирует в дальнейшем поступать в вузы на творческие профессии,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творческих специальностей</w:t>
      </w:r>
      <w:r w:rsidRPr="000C4295">
        <w:rPr>
          <w:rFonts w:ascii="Times New Roman" w:hAnsi="Times New Roman" w:cs="Times New Roman"/>
          <w:sz w:val="24"/>
          <w:szCs w:val="24"/>
          <w:shd w:val="clear" w:color="auto" w:fill="FFFFFF"/>
        </w:rPr>
        <w:t>, связанные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0C4295">
        <w:rPr>
          <w:rFonts w:ascii="Times New Roman" w:hAnsi="Times New Roman" w:cs="Times New Roman"/>
          <w:sz w:val="24"/>
          <w:szCs w:val="24"/>
          <w:shd w:val="clear" w:color="auto" w:fill="FFFFFF"/>
        </w:rPr>
        <w:t>скусством, </w:t>
      </w:r>
      <w:r w:rsidRPr="000C42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мировой</w:t>
      </w:r>
      <w:r w:rsidRPr="000C42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C42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художественной</w:t>
      </w:r>
      <w:r w:rsidRPr="000C429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C42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культурой</w:t>
      </w:r>
      <w:r w:rsidRPr="000C4295">
        <w:rPr>
          <w:rFonts w:ascii="Times New Roman" w:hAnsi="Times New Roman" w:cs="Times New Roman"/>
          <w:sz w:val="24"/>
          <w:szCs w:val="24"/>
          <w:shd w:val="clear" w:color="auto" w:fill="FFFFFF"/>
        </w:rPr>
        <w:t>, культурологией, историей искусства, искусствоведением, музейным делом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 </w:t>
      </w:r>
    </w:p>
    <w:p w14:paraId="2A7CA0E2" w14:textId="69575539" w:rsidR="00E46B9A" w:rsidRDefault="00E46B9A" w:rsidP="00E46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" w:name="_Hlk188523709"/>
      <w:proofErr w:type="gramStart"/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Программа 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дистанционного </w:t>
      </w:r>
      <w:proofErr w:type="spellStart"/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интенсива</w:t>
      </w:r>
      <w:proofErr w:type="spellEnd"/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>«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>МХК»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F27A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Стартовый 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уровень</w:t>
      </w:r>
      <w:r w:rsidR="00F27A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освоения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0C42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расширяет и углубляет знания обучающихся и направлена на обеспечение дополнительной теоретической и практической подготовки к участию </w:t>
      </w:r>
      <w:r w:rsidR="0007162F">
        <w:rPr>
          <w:rFonts w:ascii="Times New Roman" w:eastAsia="Times New Roman" w:hAnsi="Times New Roman" w:cs="Times New Roman"/>
          <w:sz w:val="24"/>
          <w:szCs w:val="24"/>
          <w:lang w:eastAsia="en-GB"/>
        </w:rPr>
        <w:t>в перечневых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олимпиад</w:t>
      </w:r>
      <w:r w:rsidR="0007162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ах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школьников.</w:t>
      </w:r>
      <w:proofErr w:type="gramEnd"/>
    </w:p>
    <w:bookmarkEnd w:id="1"/>
    <w:p w14:paraId="0A34D3C0" w14:textId="77777777" w:rsidR="00E46B9A" w:rsidRPr="00652CAC" w:rsidRDefault="00E46B9A" w:rsidP="00E46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AC1177" w14:textId="77777777" w:rsidR="00E46B9A" w:rsidRPr="00652CAC" w:rsidRDefault="00E46B9A" w:rsidP="00E46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Направленность программы: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Искусство</w:t>
      </w:r>
    </w:p>
    <w:p w14:paraId="0F26DC39" w14:textId="77777777" w:rsidR="00E46B9A" w:rsidRPr="00652CAC" w:rsidRDefault="00E46B9A" w:rsidP="00E46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0DB2FF3" w14:textId="77777777" w:rsidR="00E46B9A" w:rsidRPr="00652CAC" w:rsidRDefault="00E46B9A" w:rsidP="00E46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Актуальность программы: </w:t>
      </w:r>
    </w:p>
    <w:p w14:paraId="53CB74C9" w14:textId="005972F7" w:rsidR="00E46B9A" w:rsidRPr="00652CAC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Теоретическая часть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направлена на изучение специфичных тем, выходящих за рамки стандартных учебных программ и классических учебников, однако необходимых для успешного участия </w:t>
      </w:r>
      <w:r w:rsidR="00A122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в перечневых олимпиадах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  Каждое занятие включает </w:t>
      </w:r>
      <w:r w:rsidRPr="00652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лекционную и практическую часть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благодаря чему в результате обучения у учеников будут сформированы навыки решения сложных олимпиадных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задач.</w:t>
      </w:r>
    </w:p>
    <w:p w14:paraId="3F4C385C" w14:textId="77777777" w:rsidR="00E46B9A" w:rsidRDefault="00E46B9A" w:rsidP="00E46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A1AE621" w14:textId="77777777" w:rsidR="00E46B9A" w:rsidRPr="00652CAC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Адресат программы</w:t>
      </w:r>
    </w:p>
    <w:p w14:paraId="24FB6F7C" w14:textId="73D5AAEF" w:rsidR="00E46B9A" w:rsidRPr="006027F8" w:rsidRDefault="00E46B9A" w:rsidP="00E46B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Принять участие в конкурсе могут учащиеся </w:t>
      </w:r>
      <w:r w:rsidR="00F2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6 - 8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классов 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(по состоянию на 01 </w:t>
      </w:r>
      <w:r w:rsidR="00A12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января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202</w:t>
      </w:r>
      <w:r w:rsidR="00A12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5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г.) общеобразовательных организаций Приморского края.</w:t>
      </w:r>
    </w:p>
    <w:p w14:paraId="51C3350C" w14:textId="77777777" w:rsidR="00366884" w:rsidRDefault="00366884" w:rsidP="00E46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72922BB" w14:textId="6EDA8F95" w:rsidR="00E46B9A" w:rsidRPr="00652CAC" w:rsidRDefault="00E46B9A" w:rsidP="00E46B9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Объем и сроки освоения программы</w:t>
      </w:r>
    </w:p>
    <w:p w14:paraId="20262758" w14:textId="3BAE4F03" w:rsidR="00E46B9A" w:rsidRPr="00652CAC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</w:t>
      </w:r>
      <w:r w:rsidR="00A122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дистанционный </w:t>
      </w:r>
      <w:proofErr w:type="spellStart"/>
      <w:r w:rsidR="00A1223F">
        <w:rPr>
          <w:rFonts w:ascii="Times New Roman" w:eastAsia="Times New Roman" w:hAnsi="Times New Roman" w:cs="Times New Roman"/>
          <w:sz w:val="24"/>
          <w:szCs w:val="24"/>
          <w:lang w:eastAsia="en-GB"/>
        </w:rPr>
        <w:t>интенсив</w:t>
      </w:r>
      <w:proofErr w:type="spellEnd"/>
      <w:r w:rsidRPr="00652C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A12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МХК</w:t>
      </w:r>
      <w:r w:rsidRPr="00652CAC">
        <w:rPr>
          <w:rFonts w:ascii="Times New Roman" w:eastAsia="Times New Roman" w:hAnsi="Times New Roman" w:cs="Times New Roman"/>
          <w:sz w:val="24"/>
          <w:szCs w:val="24"/>
          <w:lang w:eastAsia="en-GB"/>
        </w:rPr>
        <w:t>»</w:t>
      </w:r>
      <w:r w:rsidR="00F27A4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(Стартовый </w:t>
      </w:r>
      <w:r w:rsidR="00A122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уровень)</w:t>
      </w:r>
      <w:r w:rsidRPr="0065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рассчитана на </w:t>
      </w:r>
      <w:r w:rsidR="00B13A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36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.)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обучения в интенсивном формате (</w:t>
      </w:r>
      <w:r w:rsidR="00F27A4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A122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дней реализации)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72C0126A" w14:textId="77777777" w:rsidR="00E46B9A" w:rsidRPr="00E61643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</w:pPr>
      <w:r w:rsidRPr="00E616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1 академический час=45 мин. </w:t>
      </w:r>
    </w:p>
    <w:p w14:paraId="4D8F563B" w14:textId="77777777" w:rsidR="00E46B9A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EEBFAAA" w14:textId="77777777" w:rsidR="00E46B9A" w:rsidRPr="00652CAC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Режим занятий</w:t>
      </w:r>
    </w:p>
    <w:p w14:paraId="0DFC0E73" w14:textId="38745D74" w:rsidR="00E46B9A" w:rsidRPr="00F25D97" w:rsidRDefault="00F27A43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</w:t>
      </w:r>
      <w:r w:rsidR="00A122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="00E46B9A"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дней в </w:t>
      </w:r>
      <w:r w:rsidR="00E46B9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дистанционном формате</w:t>
      </w:r>
      <w:r w:rsidR="00E46B9A"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согласно расписанию (см. Приложение 1).</w:t>
      </w:r>
    </w:p>
    <w:p w14:paraId="19C2F838" w14:textId="77777777" w:rsidR="00E46B9A" w:rsidRPr="00652CAC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>Цел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ь</w:t>
      </w: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и задачи программы</w:t>
      </w:r>
    </w:p>
    <w:p w14:paraId="67B936C9" w14:textId="77777777" w:rsidR="00E46B9A" w:rsidRPr="00652CAC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4777B0EF" w14:textId="77777777" w:rsidR="00E46B9A" w:rsidRPr="00F25D97" w:rsidRDefault="00E46B9A" w:rsidP="00E46B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5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Цель:</w:t>
      </w:r>
      <w:r w:rsidRPr="00F25D9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 Программа ориентирована на подготовку </w:t>
      </w:r>
      <w:proofErr w:type="gramStart"/>
      <w:r w:rsidRPr="00F25D9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обучающихся</w:t>
      </w:r>
      <w:proofErr w:type="gramEnd"/>
      <w:r w:rsidRPr="00F25D9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к олимпиадам по Мировой художественной культуре высокого уровня и организацию систематической работы с талантливыми школьниками.</w:t>
      </w:r>
      <w:r w:rsidRPr="00F25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F65D8E" w14:textId="77777777" w:rsidR="00E46B9A" w:rsidRPr="006027F8" w:rsidRDefault="00E46B9A" w:rsidP="00E46B9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 w:rsidRPr="006027F8">
        <w:rPr>
          <w:rStyle w:val="a5"/>
          <w:color w:val="202020"/>
        </w:rPr>
        <w:t>Задачи Программы:</w:t>
      </w:r>
    </w:p>
    <w:p w14:paraId="4C701476" w14:textId="77777777" w:rsidR="00E46B9A" w:rsidRPr="008D7F8F" w:rsidRDefault="00E46B9A" w:rsidP="00E46B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202020"/>
          <w:sz w:val="24"/>
          <w:szCs w:val="24"/>
        </w:rPr>
        <w:t xml:space="preserve">- </w:t>
      </w:r>
      <w:r w:rsidRPr="008D7F8F">
        <w:rPr>
          <w:color w:val="202020"/>
          <w:sz w:val="24"/>
          <w:szCs w:val="24"/>
        </w:rPr>
        <w:t xml:space="preserve"> 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 обучающихся в 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МХК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CDC0B9" w14:textId="77777777" w:rsidR="00E46B9A" w:rsidRPr="008D7F8F" w:rsidRDefault="00E46B9A" w:rsidP="00E46B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бобщение и систематизация имеющихся знаний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МХК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67221F" w14:textId="77777777" w:rsidR="00E46B9A" w:rsidRPr="008D7F8F" w:rsidRDefault="00E46B9A" w:rsidP="00E46B9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Ф</w:t>
      </w:r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навыков по решению </w:t>
      </w:r>
      <w:proofErr w:type="spellStart"/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8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МХК;</w:t>
      </w:r>
    </w:p>
    <w:p w14:paraId="5194B97C" w14:textId="77777777" w:rsidR="00E46B9A" w:rsidRPr="006027F8" w:rsidRDefault="00E46B9A" w:rsidP="00E46B9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>
        <w:rPr>
          <w:color w:val="202020"/>
        </w:rPr>
        <w:t>-  Р</w:t>
      </w:r>
      <w:r w:rsidRPr="006027F8">
        <w:rPr>
          <w:color w:val="202020"/>
        </w:rPr>
        <w:t>азобрать принципы выполнения олимпиадных заданий;</w:t>
      </w:r>
    </w:p>
    <w:p w14:paraId="519C99B2" w14:textId="77777777" w:rsidR="00E46B9A" w:rsidRPr="006027F8" w:rsidRDefault="00E46B9A" w:rsidP="00E46B9A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02020"/>
        </w:rPr>
      </w:pPr>
      <w:r>
        <w:rPr>
          <w:color w:val="202020"/>
        </w:rPr>
        <w:t>-  У</w:t>
      </w:r>
      <w:r w:rsidRPr="006027F8">
        <w:rPr>
          <w:color w:val="202020"/>
        </w:rPr>
        <w:t>силить подготовку по выполнению заданий повышенной сложности</w:t>
      </w:r>
      <w:r>
        <w:rPr>
          <w:color w:val="202020"/>
        </w:rPr>
        <w:t>.</w:t>
      </w:r>
    </w:p>
    <w:p w14:paraId="29B595CB" w14:textId="77777777" w:rsidR="00D2401E" w:rsidRDefault="00D2401E" w:rsidP="00E46B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7FC11EB9" w14:textId="76E0D0C2" w:rsidR="00E46B9A" w:rsidRPr="00652CAC" w:rsidRDefault="00E46B9A" w:rsidP="00E46B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реализации программы</w:t>
      </w:r>
    </w:p>
    <w:p w14:paraId="2EC48FFA" w14:textId="77777777" w:rsidR="00E46B9A" w:rsidRDefault="00E46B9A" w:rsidP="00E46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набора:</w:t>
      </w: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4AB94421" w14:textId="2EE2BE08" w:rsidR="00965BEA" w:rsidRDefault="00965BEA" w:rsidP="00965B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8030041"/>
      <w:bookmarkStart w:id="3" w:name="_Hlk188523626"/>
      <w:r w:rsidRPr="00D2401E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D240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401E">
        <w:rPr>
          <w:rFonts w:ascii="Times New Roman" w:eastAsia="Times New Roman" w:hAnsi="Times New Roman" w:cs="Times New Roman"/>
          <w:sz w:val="24"/>
          <w:szCs w:val="24"/>
        </w:rPr>
        <w:t xml:space="preserve">программы дистанционного </w:t>
      </w:r>
      <w:proofErr w:type="spellStart"/>
      <w:r w:rsidRPr="00D2401E">
        <w:rPr>
          <w:rFonts w:ascii="Times New Roman" w:eastAsia="Times New Roman" w:hAnsi="Times New Roman" w:cs="Times New Roman"/>
          <w:sz w:val="24"/>
          <w:szCs w:val="24"/>
        </w:rPr>
        <w:t>интенсива</w:t>
      </w:r>
      <w:proofErr w:type="spellEnd"/>
      <w:r w:rsidRPr="00D240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6076D" w:rsidRPr="00D2401E">
        <w:rPr>
          <w:rFonts w:ascii="Times New Roman" w:eastAsia="Times New Roman" w:hAnsi="Times New Roman" w:cs="Times New Roman"/>
          <w:sz w:val="24"/>
          <w:szCs w:val="24"/>
          <w:lang w:eastAsia="en-GB"/>
        </w:rPr>
        <w:t>«МХК» (</w:t>
      </w:r>
      <w:r w:rsidR="00F27A43">
        <w:rPr>
          <w:rFonts w:ascii="Times New Roman" w:eastAsia="Times New Roman" w:hAnsi="Times New Roman" w:cs="Times New Roman"/>
          <w:sz w:val="24"/>
          <w:szCs w:val="24"/>
          <w:lang w:eastAsia="en-GB"/>
        </w:rPr>
        <w:t>Стартовый</w:t>
      </w:r>
      <w:r w:rsidR="00E6076D" w:rsidRPr="00D240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уровень) </w:t>
      </w:r>
      <w:r w:rsidR="00E6076D" w:rsidRPr="00D2401E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D2401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2401E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9372A4" w:rsidRPr="00D24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1E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общеобразовательных организаций Приморского края, </w:t>
      </w:r>
      <w:bookmarkEnd w:id="2"/>
      <w:r w:rsidRPr="00D2401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372A4" w:rsidRPr="00D2401E"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регионального этапа </w:t>
      </w:r>
      <w:proofErr w:type="spellStart"/>
      <w:r w:rsidR="009372A4" w:rsidRPr="00D2401E">
        <w:rPr>
          <w:rFonts w:ascii="Times New Roman" w:eastAsia="Times New Roman" w:hAnsi="Times New Roman" w:cs="Times New Roman"/>
          <w:sz w:val="24"/>
          <w:szCs w:val="24"/>
        </w:rPr>
        <w:t>ВсОШ</w:t>
      </w:r>
      <w:proofErr w:type="spellEnd"/>
      <w:r w:rsidR="009372A4" w:rsidRPr="00D2401E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Pr="00D24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2A4" w:rsidRPr="00D2401E">
        <w:rPr>
          <w:rFonts w:ascii="Times New Roman" w:eastAsia="Times New Roman" w:hAnsi="Times New Roman" w:cs="Times New Roman"/>
          <w:sz w:val="24"/>
          <w:szCs w:val="24"/>
        </w:rPr>
        <w:t>МХК</w:t>
      </w:r>
      <w:r w:rsidRPr="00D240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6E5B5" w14:textId="70E23051" w:rsidR="00E46B9A" w:rsidRDefault="00E46B9A" w:rsidP="00E46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Общее количество участников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МХК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» </w:t>
      </w:r>
      <w:r w:rsidR="00A12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(</w:t>
      </w:r>
      <w:r w:rsidR="00F2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Стартовый</w:t>
      </w:r>
      <w:r w:rsidR="00A12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уровень) 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—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до </w:t>
      </w:r>
      <w:r w:rsidR="00F27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30</w:t>
      </w:r>
      <w:r w:rsidRPr="006027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человек.</w:t>
      </w:r>
      <w:r w:rsidRPr="006027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</w:p>
    <w:p w14:paraId="78E59A78" w14:textId="77777777" w:rsidR="00473C9F" w:rsidRDefault="00473C9F" w:rsidP="00E37A02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4AF2B3EA" w14:textId="42EF7EF0" w:rsidR="00E37A02" w:rsidRPr="00E37A02" w:rsidRDefault="00E37A02" w:rsidP="00E37A02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E37A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Программа имеет </w:t>
      </w:r>
      <w:r w:rsidRPr="00E37A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продвинутый уровень освоения</w:t>
      </w:r>
      <w:r w:rsidRPr="00E37A0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материала.</w:t>
      </w:r>
    </w:p>
    <w:bookmarkEnd w:id="3"/>
    <w:p w14:paraId="1D3AB47F" w14:textId="77777777" w:rsidR="00E37A02" w:rsidRDefault="00E37A02" w:rsidP="00E46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14:paraId="72F740C5" w14:textId="77777777" w:rsidR="00E46B9A" w:rsidRPr="00652CAC" w:rsidRDefault="00E46B9A" w:rsidP="00E46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Условия формирования групп:</w:t>
      </w:r>
    </w:p>
    <w:p w14:paraId="127CB4B0" w14:textId="5B874EAD" w:rsidR="00E46B9A" w:rsidRPr="00F6598D" w:rsidRDefault="00E46B9A" w:rsidP="00E46B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В Программе принимают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до </w:t>
      </w:r>
      <w:r w:rsidR="00F27A43">
        <w:rPr>
          <w:rFonts w:ascii="Times New Roman" w:eastAsia="Times New Roman" w:hAnsi="Times New Roman" w:cs="Times New Roman"/>
          <w:sz w:val="24"/>
          <w:szCs w:val="24"/>
          <w:lang w:eastAsia="en-GB"/>
        </w:rPr>
        <w:t>30</w:t>
      </w:r>
      <w:r w:rsidRPr="00652C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обучающихся </w:t>
      </w:r>
      <w:r w:rsidR="00F27A43">
        <w:rPr>
          <w:rFonts w:ascii="Times New Roman" w:eastAsia="Times New Roman" w:hAnsi="Times New Roman" w:cs="Times New Roman"/>
          <w:sz w:val="24"/>
          <w:szCs w:val="24"/>
          <w:lang w:eastAsia="en-GB"/>
        </w:rPr>
        <w:t>6-8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классов.</w:t>
      </w:r>
    </w:p>
    <w:p w14:paraId="552C85CC" w14:textId="77777777" w:rsidR="00E46B9A" w:rsidRPr="003441B9" w:rsidRDefault="00E46B9A" w:rsidP="00E46B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441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результаты освоения программы</w:t>
      </w:r>
    </w:p>
    <w:p w14:paraId="2815D65A" w14:textId="77777777" w:rsidR="00E46B9A" w:rsidRPr="003441B9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профильной образовательной программы по направлению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МХК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планируется, что участниками должны быть достигнуты определенные результаты.</w:t>
      </w:r>
    </w:p>
    <w:p w14:paraId="68CCFC1B" w14:textId="77777777" w:rsidR="00E46B9A" w:rsidRPr="003441B9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Личностные результаты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программы: </w:t>
      </w:r>
    </w:p>
    <w:p w14:paraId="1AF0879B" w14:textId="77777777" w:rsidR="00E46B9A" w:rsidRDefault="00E46B9A" w:rsidP="00E46B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Формирование общего представления об основах </w:t>
      </w:r>
      <w:r>
        <w:rPr>
          <w:rFonts w:ascii="Times New Roman" w:hAnsi="Times New Roman" w:cs="Times New Roman"/>
          <w:sz w:val="24"/>
          <w:szCs w:val="24"/>
          <w:lang w:eastAsia="ar-SA"/>
        </w:rPr>
        <w:t>мировой художественной культуры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441B9">
        <w:rPr>
          <w:rFonts w:ascii="Times New Roman" w:hAnsi="Times New Roman" w:cs="Times New Roman"/>
          <w:sz w:val="24"/>
          <w:szCs w:val="24"/>
          <w:lang w:eastAsia="ar-SA"/>
        </w:rPr>
        <w:t>у</w:t>
      </w:r>
      <w:proofErr w:type="gramEnd"/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188EF916" w14:textId="77777777" w:rsidR="00E46B9A" w:rsidRPr="003441B9" w:rsidRDefault="00E46B9A" w:rsidP="00E46B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  <w:lang w:eastAsia="ar-SA"/>
        </w:rPr>
        <w:t>культурного уровня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 грамотности </w:t>
      </w:r>
      <w:proofErr w:type="gramStart"/>
      <w:r w:rsidRPr="003441B9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области мировой художественной культуры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FF6882D" w14:textId="77777777" w:rsidR="00E46B9A" w:rsidRPr="003441B9" w:rsidRDefault="00E46B9A" w:rsidP="00E46B9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Повышение культурного уровня</w:t>
      </w:r>
      <w:r w:rsidRPr="003441B9">
        <w:rPr>
          <w:rFonts w:ascii="Times New Roman" w:hAnsi="Times New Roman" w:cs="Times New Roman"/>
          <w:sz w:val="24"/>
          <w:szCs w:val="24"/>
          <w:lang w:eastAsia="ar-SA"/>
        </w:rPr>
        <w:t xml:space="preserve"> грамотности </w:t>
      </w:r>
      <w:proofErr w:type="gramStart"/>
      <w:r w:rsidRPr="003441B9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в области мировой художественной культуры</w:t>
      </w:r>
    </w:p>
    <w:p w14:paraId="6FD2EF40" w14:textId="77777777" w:rsidR="00E46B9A" w:rsidRPr="003441B9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Метапредметные</w:t>
      </w:r>
      <w:proofErr w:type="spellEnd"/>
      <w:r w:rsidRPr="003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результаты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способностей участников программы, проявляющихся в познавательной и практической деятельности:</w:t>
      </w:r>
    </w:p>
    <w:p w14:paraId="0A316057" w14:textId="77777777" w:rsidR="00E46B9A" w:rsidRPr="003441B9" w:rsidRDefault="00E46B9A" w:rsidP="00E46B9A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441B9">
        <w:rPr>
          <w:rFonts w:ascii="Times New Roman" w:eastAsia="Calibri" w:hAnsi="Times New Roman" w:cs="Times New Roman"/>
          <w:spacing w:val="-6"/>
          <w:sz w:val="24"/>
          <w:szCs w:val="24"/>
        </w:rPr>
        <w:t>Совершенствование навыков познавательной и учебно-исследовательской деятельности;</w:t>
      </w:r>
    </w:p>
    <w:p w14:paraId="2349A746" w14:textId="77777777" w:rsidR="00E46B9A" w:rsidRPr="003441B9" w:rsidRDefault="00E46B9A" w:rsidP="00E46B9A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441B9">
        <w:rPr>
          <w:rFonts w:ascii="Times New Roman" w:eastAsia="Calibri" w:hAnsi="Times New Roman" w:cs="Times New Roman"/>
          <w:spacing w:val="-6"/>
          <w:sz w:val="24"/>
          <w:szCs w:val="24"/>
        </w:rPr>
        <w:t>Развитие умения формулировать собственные мысли в устной и письменной форме;</w:t>
      </w:r>
    </w:p>
    <w:p w14:paraId="5BA2EEB6" w14:textId="77777777" w:rsidR="00E46B9A" w:rsidRPr="003441B9" w:rsidRDefault="00E46B9A" w:rsidP="00E46B9A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793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3441B9">
        <w:rPr>
          <w:rFonts w:ascii="Times New Roman" w:eastAsia="Calibri" w:hAnsi="Times New Roman" w:cs="Times New Roman"/>
          <w:spacing w:val="-6"/>
          <w:sz w:val="24"/>
          <w:szCs w:val="24"/>
        </w:rPr>
        <w:t>Развитие навыков межличностного взаимодействия и построения коммуникационного процесса.</w:t>
      </w:r>
    </w:p>
    <w:p w14:paraId="14ACA47F" w14:textId="77777777" w:rsidR="00E46B9A" w:rsidRPr="003441B9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 результаты</w:t>
      </w:r>
      <w:r w:rsidRPr="003441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характеризуют опыт участников программы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МХК</w:t>
      </w:r>
      <w:r w:rsidRPr="003441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2F5096" w14:textId="77777777" w:rsidR="00E46B9A" w:rsidRPr="003441B9" w:rsidRDefault="00E46B9A" w:rsidP="00E46B9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и понимание основных понятий и концепций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художественной культуры</w:t>
      </w:r>
      <w:r w:rsidRPr="003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8336A07" w14:textId="77777777" w:rsidR="00E46B9A" w:rsidRPr="00212ADE" w:rsidRDefault="00E46B9A" w:rsidP="00E46B9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основ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</w:t>
      </w:r>
      <w:r w:rsidRPr="003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мышления для формирования навыка  </w:t>
      </w:r>
      <w:r w:rsidRPr="00212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произведение искусства.</w:t>
      </w:r>
    </w:p>
    <w:p w14:paraId="277758B9" w14:textId="77777777" w:rsidR="00E46B9A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893844E" w14:textId="77777777" w:rsidR="00E46B9A" w:rsidRPr="00714058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140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lastRenderedPageBreak/>
        <w:t xml:space="preserve">Формы организации и проведения занятий: </w:t>
      </w:r>
      <w:r w:rsidRPr="007140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фронтальная форма работы, с возможностью деления на подгруппы.</w:t>
      </w:r>
    </w:p>
    <w:p w14:paraId="3E4768AC" w14:textId="77777777" w:rsidR="00E46B9A" w:rsidRDefault="00E46B9A" w:rsidP="00521050">
      <w:pPr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br w:type="page"/>
      </w:r>
      <w:bookmarkStart w:id="4" w:name="_Hlk188452868"/>
      <w:bookmarkStart w:id="5" w:name="_GoBack"/>
      <w:r w:rsidRPr="002F37D1">
        <w:rPr>
          <w:rFonts w:ascii="Times New Roman" w:eastAsia="SimSun" w:hAnsi="Times New Roman" w:cs="Times New Roman"/>
          <w:b/>
          <w:sz w:val="24"/>
          <w:szCs w:val="24"/>
        </w:rPr>
        <w:lastRenderedPageBreak/>
        <w:t>Учебно-тематический план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на одну группу</w:t>
      </w:r>
      <w:r w:rsidRPr="002F37D1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bookmarkEnd w:id="4"/>
    <w:p w14:paraId="4869F082" w14:textId="77777777" w:rsidR="00133CE7" w:rsidRDefault="00133CE7" w:rsidP="00E46B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bookmarkEnd w:id="5"/>
    <w:p w14:paraId="1E13ACE7" w14:textId="77777777" w:rsidR="00B84D30" w:rsidRDefault="00B84D30" w:rsidP="00B84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pPr w:leftFromText="180" w:rightFromText="180" w:vertAnchor="page" w:horzAnchor="page" w:tblpX="1006" w:tblpY="2867"/>
        <w:tblW w:w="46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20"/>
        <w:gridCol w:w="3375"/>
        <w:gridCol w:w="652"/>
        <w:gridCol w:w="867"/>
        <w:gridCol w:w="784"/>
        <w:gridCol w:w="742"/>
        <w:gridCol w:w="1563"/>
      </w:tblGrid>
      <w:tr w:rsidR="00B84D30" w:rsidRPr="00C22FD6" w14:paraId="6AE26503" w14:textId="77777777" w:rsidTr="006804D4">
        <w:trPr>
          <w:trHeight w:val="909"/>
        </w:trPr>
        <w:tc>
          <w:tcPr>
            <w:tcW w:w="781" w:type="dxa"/>
            <w:gridSpan w:val="2"/>
            <w:vMerge w:val="restart"/>
            <w:shd w:val="clear" w:color="auto" w:fill="auto"/>
          </w:tcPr>
          <w:p w14:paraId="73DCCB9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787B707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329674F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5111618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3375" w:type="dxa"/>
            <w:vMerge w:val="restart"/>
            <w:shd w:val="clear" w:color="auto" w:fill="auto"/>
          </w:tcPr>
          <w:p w14:paraId="22D723F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328B0C0D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1B5A225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Наименование разделов, дисциплин (модулей)</w:t>
            </w:r>
          </w:p>
        </w:tc>
        <w:tc>
          <w:tcPr>
            <w:tcW w:w="652" w:type="dxa"/>
            <w:vMerge w:val="restart"/>
            <w:shd w:val="clear" w:color="auto" w:fill="auto"/>
            <w:textDirection w:val="btLr"/>
          </w:tcPr>
          <w:p w14:paraId="6BE458B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всего часов</w:t>
            </w:r>
          </w:p>
        </w:tc>
        <w:tc>
          <w:tcPr>
            <w:tcW w:w="1651" w:type="dxa"/>
            <w:gridSpan w:val="2"/>
            <w:shd w:val="clear" w:color="auto" w:fill="auto"/>
          </w:tcPr>
          <w:p w14:paraId="322C610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84" w:right="91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Аудиторная нагрузка</w:t>
            </w:r>
          </w:p>
        </w:tc>
        <w:tc>
          <w:tcPr>
            <w:tcW w:w="742" w:type="dxa"/>
            <w:vMerge w:val="restart"/>
            <w:shd w:val="clear" w:color="auto" w:fill="auto"/>
            <w:textDirection w:val="btLr"/>
            <w:vAlign w:val="center"/>
          </w:tcPr>
          <w:p w14:paraId="6B9285BB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</w:t>
            </w:r>
          </w:p>
        </w:tc>
        <w:tc>
          <w:tcPr>
            <w:tcW w:w="1563" w:type="dxa"/>
            <w:shd w:val="clear" w:color="auto" w:fill="auto"/>
          </w:tcPr>
          <w:p w14:paraId="6F21485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25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Промежуточная   аттестация</w:t>
            </w:r>
          </w:p>
        </w:tc>
      </w:tr>
      <w:tr w:rsidR="00B84D30" w:rsidRPr="00C22FD6" w14:paraId="5974AE65" w14:textId="77777777" w:rsidTr="006804D4">
        <w:trPr>
          <w:trHeight w:val="1262"/>
        </w:trPr>
        <w:tc>
          <w:tcPr>
            <w:tcW w:w="781" w:type="dxa"/>
            <w:gridSpan w:val="2"/>
            <w:vMerge/>
            <w:tcBorders>
              <w:top w:val="nil"/>
            </w:tcBorders>
            <w:shd w:val="clear" w:color="auto" w:fill="auto"/>
          </w:tcPr>
          <w:p w14:paraId="0A4A11B7" w14:textId="77777777" w:rsidR="00B84D30" w:rsidRPr="00C22FD6" w:rsidRDefault="00B84D30" w:rsidP="006804D4">
            <w:pPr>
              <w:spacing w:after="0" w:line="259" w:lineRule="auto"/>
              <w:ind w:left="55" w:right="9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  <w:shd w:val="clear" w:color="auto" w:fill="auto"/>
          </w:tcPr>
          <w:p w14:paraId="56964311" w14:textId="77777777" w:rsidR="00B84D30" w:rsidRPr="00C22FD6" w:rsidRDefault="00B84D30" w:rsidP="006804D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5D97B5BF" w14:textId="77777777" w:rsidR="00B84D30" w:rsidRPr="00C22FD6" w:rsidRDefault="00B84D30" w:rsidP="006804D4">
            <w:pPr>
              <w:spacing w:after="0" w:line="259" w:lineRule="auto"/>
              <w:ind w:left="70" w:right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shd w:val="clear" w:color="auto" w:fill="auto"/>
            <w:textDirection w:val="btLr"/>
          </w:tcPr>
          <w:p w14:paraId="202440A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теоретические занятия </w:t>
            </w:r>
          </w:p>
        </w:tc>
        <w:tc>
          <w:tcPr>
            <w:tcW w:w="784" w:type="dxa"/>
            <w:shd w:val="clear" w:color="auto" w:fill="auto"/>
            <w:textDirection w:val="btLr"/>
          </w:tcPr>
          <w:p w14:paraId="29D1C99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практич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еские</w:t>
            </w: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занятия</w:t>
            </w:r>
          </w:p>
        </w:tc>
        <w:tc>
          <w:tcPr>
            <w:tcW w:w="742" w:type="dxa"/>
            <w:vMerge/>
            <w:tcBorders>
              <w:top w:val="nil"/>
            </w:tcBorders>
            <w:shd w:val="clear" w:color="auto" w:fill="auto"/>
          </w:tcPr>
          <w:p w14:paraId="7030A902" w14:textId="77777777" w:rsidR="00B84D30" w:rsidRPr="00C22FD6" w:rsidRDefault="00B84D30" w:rsidP="006804D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textDirection w:val="btLr"/>
          </w:tcPr>
          <w:p w14:paraId="15D0A02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14:paraId="7F9D87E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Форма</w:t>
            </w:r>
          </w:p>
        </w:tc>
      </w:tr>
      <w:tr w:rsidR="00B84D30" w:rsidRPr="00C22FD6" w14:paraId="538B589A" w14:textId="77777777" w:rsidTr="006804D4">
        <w:trPr>
          <w:trHeight w:val="607"/>
        </w:trPr>
        <w:tc>
          <w:tcPr>
            <w:tcW w:w="781" w:type="dxa"/>
            <w:gridSpan w:val="2"/>
            <w:shd w:val="clear" w:color="auto" w:fill="D9D9D9"/>
          </w:tcPr>
          <w:p w14:paraId="6C53391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</w:t>
            </w:r>
          </w:p>
        </w:tc>
        <w:tc>
          <w:tcPr>
            <w:tcW w:w="3375" w:type="dxa"/>
            <w:shd w:val="clear" w:color="auto" w:fill="D9D9D9"/>
          </w:tcPr>
          <w:p w14:paraId="4FC351B2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Раздел 1. </w:t>
            </w:r>
          </w:p>
        </w:tc>
        <w:tc>
          <w:tcPr>
            <w:tcW w:w="652" w:type="dxa"/>
            <w:shd w:val="clear" w:color="auto" w:fill="D9D9D9"/>
          </w:tcPr>
          <w:p w14:paraId="13220830" w14:textId="77777777" w:rsidR="00B84D30" w:rsidRPr="00544347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7" w:type="dxa"/>
            <w:shd w:val="clear" w:color="auto" w:fill="D9D9D9"/>
          </w:tcPr>
          <w:p w14:paraId="1BA0C9D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D9D9D9"/>
          </w:tcPr>
          <w:p w14:paraId="026C23F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</w:p>
        </w:tc>
        <w:tc>
          <w:tcPr>
            <w:tcW w:w="742" w:type="dxa"/>
            <w:shd w:val="clear" w:color="auto" w:fill="D9D9D9"/>
          </w:tcPr>
          <w:p w14:paraId="09AD3D1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D9D9D9"/>
          </w:tcPr>
          <w:p w14:paraId="560D33D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6EF41104" w14:textId="77777777" w:rsidTr="006804D4">
        <w:trPr>
          <w:trHeight w:val="568"/>
        </w:trPr>
        <w:tc>
          <w:tcPr>
            <w:tcW w:w="781" w:type="dxa"/>
            <w:gridSpan w:val="2"/>
            <w:shd w:val="clear" w:color="auto" w:fill="auto"/>
          </w:tcPr>
          <w:p w14:paraId="23D2E6C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3375" w:type="dxa"/>
            <w:shd w:val="clear" w:color="auto" w:fill="auto"/>
          </w:tcPr>
          <w:p w14:paraId="6CEB8002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Теоретическое занятие</w:t>
            </w:r>
          </w:p>
          <w:p w14:paraId="219ABD45" w14:textId="77777777" w:rsidR="00B84D30" w:rsidRPr="00B46DE4" w:rsidRDefault="00B84D30" w:rsidP="0068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Искусство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Виды искусства: изобразительные и неизобразительные временные и пространственные виды искусства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 Алгоритм действия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видов искусства.</w:t>
            </w:r>
          </w:p>
        </w:tc>
        <w:tc>
          <w:tcPr>
            <w:tcW w:w="652" w:type="dxa"/>
            <w:shd w:val="clear" w:color="auto" w:fill="auto"/>
          </w:tcPr>
          <w:p w14:paraId="485BD350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05C67656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29B685A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5A322B4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51B384A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18D9C3AD" w14:textId="77777777" w:rsidTr="006804D4">
        <w:trPr>
          <w:trHeight w:val="367"/>
        </w:trPr>
        <w:tc>
          <w:tcPr>
            <w:tcW w:w="781" w:type="dxa"/>
            <w:gridSpan w:val="2"/>
            <w:shd w:val="clear" w:color="auto" w:fill="auto"/>
          </w:tcPr>
          <w:p w14:paraId="243DC250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3375" w:type="dxa"/>
            <w:shd w:val="clear" w:color="auto" w:fill="auto"/>
          </w:tcPr>
          <w:p w14:paraId="70543447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Входное тестирование</w:t>
            </w:r>
          </w:p>
        </w:tc>
        <w:tc>
          <w:tcPr>
            <w:tcW w:w="652" w:type="dxa"/>
            <w:shd w:val="clear" w:color="auto" w:fill="auto"/>
          </w:tcPr>
          <w:p w14:paraId="696670FD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1A099B0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7D8C9AA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14:paraId="1615ED5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623EA8A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Тестирование</w:t>
            </w:r>
          </w:p>
        </w:tc>
      </w:tr>
      <w:tr w:rsidR="00B84D30" w:rsidRPr="00C22FD6" w14:paraId="773C7DF1" w14:textId="77777777" w:rsidTr="006804D4">
        <w:trPr>
          <w:trHeight w:val="399"/>
        </w:trPr>
        <w:tc>
          <w:tcPr>
            <w:tcW w:w="781" w:type="dxa"/>
            <w:gridSpan w:val="2"/>
            <w:shd w:val="clear" w:color="auto" w:fill="D9D9D9"/>
          </w:tcPr>
          <w:p w14:paraId="75347A9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II</w:t>
            </w:r>
          </w:p>
        </w:tc>
        <w:tc>
          <w:tcPr>
            <w:tcW w:w="3375" w:type="dxa"/>
            <w:shd w:val="clear" w:color="auto" w:fill="D9D9D9"/>
          </w:tcPr>
          <w:p w14:paraId="7950F721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Раздел 2.  </w:t>
            </w:r>
          </w:p>
        </w:tc>
        <w:tc>
          <w:tcPr>
            <w:tcW w:w="652" w:type="dxa"/>
            <w:shd w:val="clear" w:color="auto" w:fill="D9D9D9"/>
          </w:tcPr>
          <w:p w14:paraId="3225B76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7" w:type="dxa"/>
            <w:shd w:val="clear" w:color="auto" w:fill="D9D9D9"/>
          </w:tcPr>
          <w:p w14:paraId="6BF8F0F5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D9D9D9"/>
          </w:tcPr>
          <w:p w14:paraId="4840D65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D9D9D9"/>
          </w:tcPr>
          <w:p w14:paraId="7A6BEB2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D9D9D9"/>
          </w:tcPr>
          <w:p w14:paraId="1929E4D5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72AF01D0" w14:textId="77777777" w:rsidTr="006804D4">
        <w:trPr>
          <w:trHeight w:val="568"/>
        </w:trPr>
        <w:tc>
          <w:tcPr>
            <w:tcW w:w="781" w:type="dxa"/>
            <w:gridSpan w:val="2"/>
            <w:shd w:val="clear" w:color="auto" w:fill="auto"/>
          </w:tcPr>
          <w:p w14:paraId="66B87A1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2.1</w:t>
            </w:r>
          </w:p>
        </w:tc>
        <w:tc>
          <w:tcPr>
            <w:tcW w:w="3375" w:type="dxa"/>
            <w:shd w:val="clear" w:color="auto" w:fill="auto"/>
          </w:tcPr>
          <w:p w14:paraId="4E30A1CA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Теоретическое занятие</w:t>
            </w:r>
          </w:p>
          <w:p w14:paraId="3ABBAFA1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олимпиадных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 – 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жанров видов искусств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Алгоритм действия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жанров в различных видах искусства.</w:t>
            </w:r>
          </w:p>
        </w:tc>
        <w:tc>
          <w:tcPr>
            <w:tcW w:w="652" w:type="dxa"/>
            <w:shd w:val="clear" w:color="auto" w:fill="auto"/>
          </w:tcPr>
          <w:p w14:paraId="4D4D86E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323C6C50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5313F53B" w14:textId="77777777" w:rsidR="00B84D30" w:rsidRPr="006F3805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3FB3ACC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6AF9228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40931A20" w14:textId="77777777" w:rsidTr="006804D4">
        <w:trPr>
          <w:trHeight w:val="279"/>
        </w:trPr>
        <w:tc>
          <w:tcPr>
            <w:tcW w:w="781" w:type="dxa"/>
            <w:gridSpan w:val="2"/>
            <w:shd w:val="clear" w:color="auto" w:fill="auto"/>
          </w:tcPr>
          <w:p w14:paraId="3EE5882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2.2</w:t>
            </w:r>
          </w:p>
        </w:tc>
        <w:tc>
          <w:tcPr>
            <w:tcW w:w="3375" w:type="dxa"/>
            <w:shd w:val="clear" w:color="auto" w:fill="auto"/>
          </w:tcPr>
          <w:p w14:paraId="06A599FD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определени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 жанров в различных видах искусства.</w:t>
            </w:r>
          </w:p>
        </w:tc>
        <w:tc>
          <w:tcPr>
            <w:tcW w:w="652" w:type="dxa"/>
            <w:shd w:val="clear" w:color="auto" w:fill="auto"/>
          </w:tcPr>
          <w:p w14:paraId="1A11338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20F1EFB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7C8567F6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24F2429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7CF0E521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6D84FA8C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D0CECE"/>
          </w:tcPr>
          <w:p w14:paraId="665E1045" w14:textId="77777777" w:rsidR="00B84D30" w:rsidRPr="007865BE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III</w:t>
            </w:r>
          </w:p>
        </w:tc>
        <w:tc>
          <w:tcPr>
            <w:tcW w:w="3375" w:type="dxa"/>
            <w:shd w:val="clear" w:color="auto" w:fill="D0CECE"/>
          </w:tcPr>
          <w:p w14:paraId="41A30E51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3.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52" w:type="dxa"/>
            <w:shd w:val="clear" w:color="auto" w:fill="D0CECE"/>
          </w:tcPr>
          <w:p w14:paraId="27691EC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7" w:type="dxa"/>
            <w:shd w:val="clear" w:color="auto" w:fill="D0CECE"/>
          </w:tcPr>
          <w:p w14:paraId="06CF957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D0CECE"/>
          </w:tcPr>
          <w:p w14:paraId="64A5946D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D0CECE"/>
          </w:tcPr>
          <w:p w14:paraId="3F3BFB2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D0CECE"/>
          </w:tcPr>
          <w:p w14:paraId="7B1EF40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12D753C4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218CC1AD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3.1.</w:t>
            </w:r>
          </w:p>
        </w:tc>
        <w:tc>
          <w:tcPr>
            <w:tcW w:w="3375" w:type="dxa"/>
            <w:shd w:val="clear" w:color="auto" w:fill="auto"/>
          </w:tcPr>
          <w:p w14:paraId="2FEEC438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Основные принципы</w:t>
            </w:r>
            <w:r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группировки, сравнения произведений искусства.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52" w:type="dxa"/>
            <w:shd w:val="clear" w:color="auto" w:fill="auto"/>
          </w:tcPr>
          <w:p w14:paraId="75EA5EE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3B4887F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689598F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4E198A4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44DAA421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31413AAC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69B54E8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3.2.</w:t>
            </w:r>
          </w:p>
        </w:tc>
        <w:tc>
          <w:tcPr>
            <w:tcW w:w="3375" w:type="dxa"/>
            <w:shd w:val="clear" w:color="auto" w:fill="auto"/>
          </w:tcPr>
          <w:p w14:paraId="6B91B5EE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</w:t>
            </w:r>
            <w:r w:rsidRPr="00B4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принципов группировки, сравнения произведений искусства</w:t>
            </w:r>
          </w:p>
        </w:tc>
        <w:tc>
          <w:tcPr>
            <w:tcW w:w="652" w:type="dxa"/>
            <w:shd w:val="clear" w:color="auto" w:fill="auto"/>
          </w:tcPr>
          <w:p w14:paraId="4FFD4A1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43106471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66EA283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401534F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089E056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52E06336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D0CECE"/>
          </w:tcPr>
          <w:p w14:paraId="2E74A98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IV</w:t>
            </w:r>
          </w:p>
        </w:tc>
        <w:tc>
          <w:tcPr>
            <w:tcW w:w="3375" w:type="dxa"/>
            <w:shd w:val="clear" w:color="auto" w:fill="D0CECE"/>
          </w:tcPr>
          <w:p w14:paraId="4C999AF4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Раздел 4. </w:t>
            </w:r>
          </w:p>
        </w:tc>
        <w:tc>
          <w:tcPr>
            <w:tcW w:w="652" w:type="dxa"/>
            <w:shd w:val="clear" w:color="auto" w:fill="D0CECE"/>
          </w:tcPr>
          <w:p w14:paraId="3BDA71D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7" w:type="dxa"/>
            <w:shd w:val="clear" w:color="auto" w:fill="D0CECE"/>
          </w:tcPr>
          <w:p w14:paraId="464DE77F" w14:textId="77777777" w:rsidR="00B84D30" w:rsidRPr="006819A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D0CECE"/>
          </w:tcPr>
          <w:p w14:paraId="35B6DB4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D0CECE"/>
          </w:tcPr>
          <w:p w14:paraId="43076BCB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D0CECE"/>
          </w:tcPr>
          <w:p w14:paraId="0EBF104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55BD1D49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054AEC4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4.1.</w:t>
            </w:r>
          </w:p>
        </w:tc>
        <w:tc>
          <w:tcPr>
            <w:tcW w:w="3375" w:type="dxa"/>
            <w:shd w:val="clear" w:color="auto" w:fill="auto"/>
          </w:tcPr>
          <w:p w14:paraId="26573B95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Теоретическое 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  Особенности батального жанра в изобразительном искусстве. Основные принципы</w:t>
            </w:r>
            <w:r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группировки,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сравнения произведений батального жанра в изобразительном искусстве разных периодов</w:t>
            </w:r>
            <w:r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52" w:type="dxa"/>
            <w:shd w:val="clear" w:color="auto" w:fill="auto"/>
          </w:tcPr>
          <w:p w14:paraId="7B958A2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32E2283A" w14:textId="77777777" w:rsidR="00B84D30" w:rsidRPr="006819A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92E111D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6753496B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01347D7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53FF820B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53194D11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4.2.</w:t>
            </w:r>
          </w:p>
        </w:tc>
        <w:tc>
          <w:tcPr>
            <w:tcW w:w="3375" w:type="dxa"/>
            <w:shd w:val="clear" w:color="auto" w:fill="auto"/>
          </w:tcPr>
          <w:p w14:paraId="0CAE586D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принципов группировки, сравнения произведений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батального жанра. </w:t>
            </w:r>
          </w:p>
        </w:tc>
        <w:tc>
          <w:tcPr>
            <w:tcW w:w="652" w:type="dxa"/>
            <w:shd w:val="clear" w:color="auto" w:fill="auto"/>
          </w:tcPr>
          <w:p w14:paraId="1782F98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16AAB4A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2DE0A4D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1E20747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5E21DBF1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2ADA990B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BFBFBF" w:themeFill="background1" w:themeFillShade="BF"/>
          </w:tcPr>
          <w:p w14:paraId="0C2CC381" w14:textId="77777777" w:rsidR="00B84D30" w:rsidRPr="009418D3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41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</w:t>
            </w:r>
          </w:p>
        </w:tc>
        <w:tc>
          <w:tcPr>
            <w:tcW w:w="3375" w:type="dxa"/>
            <w:shd w:val="clear" w:color="auto" w:fill="BFBFBF" w:themeFill="background1" w:themeFillShade="BF"/>
          </w:tcPr>
          <w:p w14:paraId="2C54E7BC" w14:textId="77777777" w:rsidR="00B84D30" w:rsidRPr="009418D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5</w:t>
            </w:r>
            <w:r w:rsidRPr="00941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04ACFCB" w14:textId="77777777" w:rsidR="00B84D30" w:rsidRPr="009418D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941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611276EF" w14:textId="77777777" w:rsidR="00B84D30" w:rsidRPr="009418D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BFBFBF" w:themeFill="background1" w:themeFillShade="BF"/>
          </w:tcPr>
          <w:p w14:paraId="1C69A703" w14:textId="77777777" w:rsidR="00B84D30" w:rsidRPr="009418D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BFBFBF" w:themeFill="background1" w:themeFillShade="BF"/>
          </w:tcPr>
          <w:p w14:paraId="1C38DF0E" w14:textId="77777777" w:rsidR="00B84D30" w:rsidRPr="009418D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BFBFBF" w:themeFill="background1" w:themeFillShade="BF"/>
          </w:tcPr>
          <w:p w14:paraId="4CD1E212" w14:textId="77777777" w:rsidR="00B84D30" w:rsidRPr="009418D3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0413574A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1F2DFFE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5.1</w:t>
            </w:r>
          </w:p>
        </w:tc>
        <w:tc>
          <w:tcPr>
            <w:tcW w:w="3375" w:type="dxa"/>
            <w:shd w:val="clear" w:color="auto" w:fill="auto"/>
          </w:tcPr>
          <w:p w14:paraId="42C02B7F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олимпиадных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Основные принципы с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равнения произведений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батального жанра в различных видах искусства и культуре</w:t>
            </w: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652" w:type="dxa"/>
            <w:shd w:val="clear" w:color="auto" w:fill="auto"/>
          </w:tcPr>
          <w:p w14:paraId="61517F6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0E916B3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7BCAB375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2A537C3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5FD18620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147F7208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7508674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5.2</w:t>
            </w:r>
          </w:p>
        </w:tc>
        <w:tc>
          <w:tcPr>
            <w:tcW w:w="3375" w:type="dxa"/>
            <w:shd w:val="clear" w:color="auto" w:fill="auto"/>
          </w:tcPr>
          <w:p w14:paraId="5E7008BB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</w:p>
        </w:tc>
        <w:tc>
          <w:tcPr>
            <w:tcW w:w="652" w:type="dxa"/>
            <w:shd w:val="clear" w:color="auto" w:fill="auto"/>
          </w:tcPr>
          <w:p w14:paraId="0B0BCF45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5F1B3BAB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32CCF267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7B7C26B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64E7323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</w:p>
        </w:tc>
      </w:tr>
      <w:tr w:rsidR="00B84D30" w:rsidRPr="00C22FD6" w14:paraId="52B00F96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BFBFBF" w:themeFill="background1" w:themeFillShade="BF"/>
          </w:tcPr>
          <w:p w14:paraId="784659E5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VI</w:t>
            </w:r>
          </w:p>
        </w:tc>
        <w:tc>
          <w:tcPr>
            <w:tcW w:w="3375" w:type="dxa"/>
            <w:shd w:val="clear" w:color="auto" w:fill="BFBFBF" w:themeFill="background1" w:themeFillShade="BF"/>
          </w:tcPr>
          <w:p w14:paraId="3DF3A0D9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6</w:t>
            </w:r>
            <w:r w:rsidRPr="00941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466E8C0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19FE072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BFBFBF" w:themeFill="background1" w:themeFillShade="BF"/>
          </w:tcPr>
          <w:p w14:paraId="41649E75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BFBFBF" w:themeFill="background1" w:themeFillShade="BF"/>
          </w:tcPr>
          <w:p w14:paraId="4C1FD90D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BFBFBF" w:themeFill="background1" w:themeFillShade="BF"/>
          </w:tcPr>
          <w:p w14:paraId="7CD6ACC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42D2874D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4752C28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6.1</w:t>
            </w:r>
          </w:p>
        </w:tc>
        <w:tc>
          <w:tcPr>
            <w:tcW w:w="3375" w:type="dxa"/>
            <w:shd w:val="clear" w:color="auto" w:fill="auto"/>
          </w:tcPr>
          <w:p w14:paraId="4CFDE1D4" w14:textId="77777777" w:rsidR="00B84D30" w:rsidRPr="0004491B" w:rsidRDefault="00B84D30" w:rsidP="0068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Импрессионизм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–А</w:t>
            </w:r>
            <w:proofErr w:type="gramEnd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импрессионизма в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видах искусства.</w:t>
            </w:r>
          </w:p>
        </w:tc>
        <w:tc>
          <w:tcPr>
            <w:tcW w:w="652" w:type="dxa"/>
            <w:shd w:val="clear" w:color="auto" w:fill="auto"/>
          </w:tcPr>
          <w:p w14:paraId="42CD569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5A807B4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14:paraId="0E06667B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269630B0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6AD685A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5207AB4E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219D65D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6.2</w:t>
            </w:r>
          </w:p>
        </w:tc>
        <w:tc>
          <w:tcPr>
            <w:tcW w:w="3375" w:type="dxa"/>
            <w:shd w:val="clear" w:color="auto" w:fill="auto"/>
          </w:tcPr>
          <w:p w14:paraId="2E5802C1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Входное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52" w:type="dxa"/>
            <w:shd w:val="clear" w:color="auto" w:fill="auto"/>
          </w:tcPr>
          <w:p w14:paraId="016E7B50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067D4D5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100C823C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42" w:type="dxa"/>
            <w:shd w:val="clear" w:color="auto" w:fill="auto"/>
          </w:tcPr>
          <w:p w14:paraId="4AECFA4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004AD630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B84D30" w:rsidRPr="00C22FD6" w14:paraId="67DC5099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BFBFBF" w:themeFill="background1" w:themeFillShade="BF"/>
          </w:tcPr>
          <w:p w14:paraId="0B43AE3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VII</w:t>
            </w:r>
          </w:p>
        </w:tc>
        <w:tc>
          <w:tcPr>
            <w:tcW w:w="3375" w:type="dxa"/>
            <w:shd w:val="clear" w:color="auto" w:fill="BFBFBF" w:themeFill="background1" w:themeFillShade="BF"/>
          </w:tcPr>
          <w:p w14:paraId="3E7E9ABE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7</w:t>
            </w:r>
            <w:r w:rsidRPr="00941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A03380D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088A1A1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BFBFBF" w:themeFill="background1" w:themeFillShade="BF"/>
          </w:tcPr>
          <w:p w14:paraId="35170C17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BFBFBF" w:themeFill="background1" w:themeFillShade="BF"/>
          </w:tcPr>
          <w:p w14:paraId="5037A93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BFBFBF" w:themeFill="background1" w:themeFillShade="BF"/>
          </w:tcPr>
          <w:p w14:paraId="02649608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675F1525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auto"/>
          </w:tcPr>
          <w:p w14:paraId="0A0CF76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7.1</w:t>
            </w:r>
          </w:p>
        </w:tc>
        <w:tc>
          <w:tcPr>
            <w:tcW w:w="3375" w:type="dxa"/>
            <w:shd w:val="clear" w:color="auto" w:fill="auto"/>
          </w:tcPr>
          <w:p w14:paraId="2E7C9BB0" w14:textId="77777777" w:rsidR="00B84D30" w:rsidRPr="00B46DE4" w:rsidRDefault="00B84D30" w:rsidP="0068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Постимпрессионизм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–А</w:t>
            </w:r>
            <w:proofErr w:type="gramEnd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постимпрессионизма в искусстве.</w:t>
            </w:r>
          </w:p>
        </w:tc>
        <w:tc>
          <w:tcPr>
            <w:tcW w:w="652" w:type="dxa"/>
            <w:shd w:val="clear" w:color="auto" w:fill="auto"/>
          </w:tcPr>
          <w:p w14:paraId="7D6D8447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6D7893B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45C80AD4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2654532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0C0643AE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7ABA9B28" w14:textId="77777777" w:rsidTr="006804D4">
        <w:trPr>
          <w:trHeight w:val="290"/>
        </w:trPr>
        <w:tc>
          <w:tcPr>
            <w:tcW w:w="781" w:type="dxa"/>
            <w:gridSpan w:val="2"/>
            <w:shd w:val="clear" w:color="auto" w:fill="FFFFFF" w:themeFill="background1"/>
          </w:tcPr>
          <w:p w14:paraId="45BB095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7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7.2</w:t>
            </w:r>
          </w:p>
        </w:tc>
        <w:tc>
          <w:tcPr>
            <w:tcW w:w="3375" w:type="dxa"/>
            <w:shd w:val="clear" w:color="auto" w:fill="FFFFFF" w:themeFill="background1"/>
          </w:tcPr>
          <w:p w14:paraId="3362A487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Входное тестирование</w:t>
            </w:r>
          </w:p>
        </w:tc>
        <w:tc>
          <w:tcPr>
            <w:tcW w:w="652" w:type="dxa"/>
            <w:shd w:val="clear" w:color="auto" w:fill="FFFFFF" w:themeFill="background1"/>
          </w:tcPr>
          <w:p w14:paraId="6A4E98E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14:paraId="644D7351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FFFFFF" w:themeFill="background1"/>
          </w:tcPr>
          <w:p w14:paraId="0A4DE59D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2" w:type="dxa"/>
            <w:shd w:val="clear" w:color="auto" w:fill="FFFFFF" w:themeFill="background1"/>
          </w:tcPr>
          <w:p w14:paraId="696E5CD3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14:paraId="49EBEB9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</w:tr>
      <w:tr w:rsidR="00B84D30" w:rsidRPr="00C22FD6" w14:paraId="65BEE7A4" w14:textId="77777777" w:rsidTr="006804D4">
        <w:trPr>
          <w:trHeight w:val="29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3DF456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VIII</w:t>
            </w:r>
          </w:p>
        </w:tc>
        <w:tc>
          <w:tcPr>
            <w:tcW w:w="339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776E55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8</w:t>
            </w:r>
            <w:r w:rsidRPr="00941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7748779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3221D9C4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BFBFBF" w:themeFill="background1" w:themeFillShade="BF"/>
          </w:tcPr>
          <w:p w14:paraId="57AC074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BFBFBF" w:themeFill="background1" w:themeFillShade="BF"/>
          </w:tcPr>
          <w:p w14:paraId="7DA0D94E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BFBFBF" w:themeFill="background1" w:themeFillShade="BF"/>
          </w:tcPr>
          <w:p w14:paraId="1EBD785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7E9FA9D4" w14:textId="77777777" w:rsidTr="006804D4">
        <w:trPr>
          <w:trHeight w:val="29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</w:tcPr>
          <w:p w14:paraId="67C95B5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8.1</w:t>
            </w:r>
          </w:p>
        </w:tc>
        <w:tc>
          <w:tcPr>
            <w:tcW w:w="33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C1ED80" w14:textId="77777777" w:rsidR="00B84D30" w:rsidRDefault="00B84D30" w:rsidP="006804D4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«Передвижники»</w:t>
            </w:r>
          </w:p>
          <w:p w14:paraId="54C1199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«Товарищества передвижников» в искусстве.</w:t>
            </w:r>
          </w:p>
        </w:tc>
        <w:tc>
          <w:tcPr>
            <w:tcW w:w="652" w:type="dxa"/>
            <w:shd w:val="clear" w:color="auto" w:fill="auto"/>
          </w:tcPr>
          <w:p w14:paraId="0F00C59A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2BA95A7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1AFF956B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5A13E0B8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47A0CB2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095C2E7D" w14:textId="77777777" w:rsidTr="006804D4">
        <w:trPr>
          <w:trHeight w:val="29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</w:tcPr>
          <w:p w14:paraId="4E432F7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8.2</w:t>
            </w:r>
          </w:p>
        </w:tc>
        <w:tc>
          <w:tcPr>
            <w:tcW w:w="33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80AF0B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принципов группировки, сравнения произведений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«Передвижников» и Импрессионистов.</w:t>
            </w:r>
          </w:p>
        </w:tc>
        <w:tc>
          <w:tcPr>
            <w:tcW w:w="652" w:type="dxa"/>
            <w:shd w:val="clear" w:color="auto" w:fill="auto"/>
          </w:tcPr>
          <w:p w14:paraId="1DC7DF10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17C526C9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016D9975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64A4C5F7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204B71D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25AC7DF4" w14:textId="77777777" w:rsidTr="006804D4">
        <w:trPr>
          <w:trHeight w:val="29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7026E9" w14:textId="77777777" w:rsidR="00B84D30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 w:bidi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Х</w:t>
            </w:r>
          </w:p>
        </w:tc>
        <w:tc>
          <w:tcPr>
            <w:tcW w:w="3395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99186A5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Раздел 9</w:t>
            </w:r>
            <w:r w:rsidRPr="00941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3EE74527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67" w:type="dxa"/>
            <w:shd w:val="clear" w:color="auto" w:fill="BFBFBF" w:themeFill="background1" w:themeFillShade="BF"/>
          </w:tcPr>
          <w:p w14:paraId="4954C182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BFBFBF" w:themeFill="background1" w:themeFillShade="BF"/>
          </w:tcPr>
          <w:p w14:paraId="539077FC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BFBFBF" w:themeFill="background1" w:themeFillShade="BF"/>
          </w:tcPr>
          <w:p w14:paraId="6857DDA1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BFBFBF" w:themeFill="background1" w:themeFillShade="BF"/>
          </w:tcPr>
          <w:p w14:paraId="0DDE5696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062FAB14" w14:textId="77777777" w:rsidTr="006804D4">
        <w:trPr>
          <w:trHeight w:val="29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</w:tcPr>
          <w:p w14:paraId="6568BBBA" w14:textId="77777777" w:rsidR="00B84D30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9.1</w:t>
            </w:r>
          </w:p>
        </w:tc>
        <w:tc>
          <w:tcPr>
            <w:tcW w:w="33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F6B059" w14:textId="77777777" w:rsidR="00B84D30" w:rsidRPr="00B46DE4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left="55"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олимпиадных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заданий.</w:t>
            </w: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определение термина – Культура. </w:t>
            </w:r>
          </w:p>
        </w:tc>
        <w:tc>
          <w:tcPr>
            <w:tcW w:w="652" w:type="dxa"/>
            <w:shd w:val="clear" w:color="auto" w:fill="auto"/>
          </w:tcPr>
          <w:p w14:paraId="7BD8481B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867" w:type="dxa"/>
            <w:shd w:val="clear" w:color="auto" w:fill="auto"/>
          </w:tcPr>
          <w:p w14:paraId="335324BA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17B4C339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0CB21868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275F1830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  <w:tr w:rsidR="00B84D30" w:rsidRPr="00C22FD6" w14:paraId="6F1E1130" w14:textId="77777777" w:rsidTr="006804D4">
        <w:trPr>
          <w:trHeight w:val="292"/>
        </w:trPr>
        <w:tc>
          <w:tcPr>
            <w:tcW w:w="761" w:type="dxa"/>
            <w:tcBorders>
              <w:right w:val="single" w:sz="4" w:space="0" w:color="auto"/>
            </w:tcBorders>
            <w:shd w:val="clear" w:color="auto" w:fill="auto"/>
          </w:tcPr>
          <w:p w14:paraId="6DC2D63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339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A1AFEF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64" w:lineRule="exact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22F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652" w:type="dxa"/>
            <w:shd w:val="clear" w:color="auto" w:fill="auto"/>
          </w:tcPr>
          <w:p w14:paraId="63E752A4" w14:textId="77777777" w:rsidR="00B84D30" w:rsidRDefault="00B84D30" w:rsidP="006804D4">
            <w:pPr>
              <w:widowControl w:val="0"/>
              <w:autoSpaceDE w:val="0"/>
              <w:autoSpaceDN w:val="0"/>
              <w:spacing w:after="0" w:line="240" w:lineRule="auto"/>
              <w:ind w:left="70" w:right="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867" w:type="dxa"/>
            <w:shd w:val="clear" w:color="auto" w:fill="auto"/>
          </w:tcPr>
          <w:p w14:paraId="3C5A5038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84" w:type="dxa"/>
            <w:shd w:val="clear" w:color="auto" w:fill="auto"/>
          </w:tcPr>
          <w:p w14:paraId="6FC44ABC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742" w:type="dxa"/>
            <w:shd w:val="clear" w:color="auto" w:fill="auto"/>
          </w:tcPr>
          <w:p w14:paraId="5873F8B2" w14:textId="77777777" w:rsidR="00B84D30" w:rsidRPr="0004491B" w:rsidRDefault="00B84D30" w:rsidP="00680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</w:tc>
        <w:tc>
          <w:tcPr>
            <w:tcW w:w="1563" w:type="dxa"/>
            <w:shd w:val="clear" w:color="auto" w:fill="auto"/>
          </w:tcPr>
          <w:p w14:paraId="74189BCE" w14:textId="77777777" w:rsidR="00B84D30" w:rsidRPr="00C22FD6" w:rsidRDefault="00B84D30" w:rsidP="006804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</w:p>
        </w:tc>
      </w:tr>
    </w:tbl>
    <w:p w14:paraId="49B4E7AE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C28CA6A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3EA13F0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60B7FFB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23996F3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660CF28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AF7F411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55B1567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250F978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77F3D66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7632C81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2AEF80E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D6EE47D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72405A1D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9CDFF0D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EBE5A95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7A5DD32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123A38D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F4630A4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2C4C3F2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19DCF84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E2EC20F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22D7A1C0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5651698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220A8DF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9FB632E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C18B254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A7E1974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2A36849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1E476A2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4A814F2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7F386E90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2F684AC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64C85CA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0B55EEA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9070A41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E2131E2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A8395E0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51985FE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F365664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29CEA23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8CEEFD8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5D414FB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4358DB2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5899519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A2992BB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7EF080C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78146E5A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2DA632A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F1B0E76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5C06944A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373C968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0C024B30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4F0B30F3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7B61C32C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70897A93" w14:textId="77777777" w:rsidR="00B84D30" w:rsidRDefault="00B84D30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6CAB3C13" w14:textId="4482B2C0" w:rsidR="00C73F96" w:rsidRPr="00652CAC" w:rsidRDefault="00C73F96" w:rsidP="00C73F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Материально-техническое оснащение программы</w:t>
      </w:r>
    </w:p>
    <w:p w14:paraId="002C9A2B" w14:textId="77777777" w:rsidR="00C73F96" w:rsidRPr="00652CAC" w:rsidRDefault="00C73F96" w:rsidP="00C73F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Учебное пространство: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Платформа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Сферум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A232170" w14:textId="77777777" w:rsidR="00C73F96" w:rsidRPr="00C42B1E" w:rsidRDefault="00C73F96" w:rsidP="00C73F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52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Оборудование: ноутбуки с доступом к сети Интернет, мультимедиа.</w:t>
      </w:r>
    </w:p>
    <w:p w14:paraId="71827DE7" w14:textId="77777777" w:rsidR="00E46B9A" w:rsidRPr="002B4011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3624E8B3" w14:textId="77777777" w:rsidR="00E46B9A" w:rsidRPr="008B701F" w:rsidRDefault="00E46B9A" w:rsidP="00E46B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8B7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Содержание обучения</w:t>
      </w:r>
    </w:p>
    <w:p w14:paraId="40FFF684" w14:textId="5281B8B6" w:rsidR="00E46B9A" w:rsidRPr="008B701F" w:rsidRDefault="00E46B9A" w:rsidP="00E46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Навыки, приобретаемые при изучении данной программы, имеют практический характер и широко используются при изучении </w:t>
      </w:r>
      <w:r w:rsidRPr="00113E4B">
        <w:rPr>
          <w:rFonts w:ascii="Times New Roman" w:eastAsia="Calibri" w:hAnsi="Times New Roman" w:cs="Times New Roman"/>
          <w:sz w:val="24"/>
          <w:szCs w:val="24"/>
          <w:lang w:eastAsia="en-GB"/>
        </w:rPr>
        <w:t>предмета «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>МХК</w:t>
      </w:r>
      <w:r w:rsidRPr="00113E4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» </w:t>
      </w: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>в школе.</w:t>
      </w:r>
    </w:p>
    <w:p w14:paraId="36A0F77A" w14:textId="30647BBA" w:rsidR="00E46B9A" w:rsidRPr="008B701F" w:rsidRDefault="00E46B9A" w:rsidP="00E46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Программа реализуется следующими образовательными формами: изложение теоретического материала, интерактивной лекции, решение практических, </w:t>
      </w:r>
      <w:r w:rsidR="00F27A43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олимпиадных, </w:t>
      </w:r>
      <w:r w:rsidR="000013CE">
        <w:rPr>
          <w:rFonts w:ascii="Times New Roman" w:eastAsia="Calibri" w:hAnsi="Times New Roman" w:cs="Times New Roman"/>
          <w:sz w:val="24"/>
          <w:szCs w:val="24"/>
          <w:lang w:eastAsia="en-GB"/>
        </w:rPr>
        <w:t>тестовых</w:t>
      </w: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и учебно-исследовательских задач, разбор и обсуждение решений.</w:t>
      </w:r>
    </w:p>
    <w:p w14:paraId="5842CEC6" w14:textId="37A00D4F" w:rsidR="00E46B9A" w:rsidRPr="008B701F" w:rsidRDefault="00E46B9A" w:rsidP="00E46B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GB"/>
        </w:rPr>
      </w:pP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>Трудоемкость образовательной программы</w:t>
      </w:r>
      <w:r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</w:t>
      </w:r>
      <w:r w:rsidRPr="008B701F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– </w:t>
      </w:r>
      <w:r w:rsidR="00007194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3</w:t>
      </w:r>
      <w:r w:rsidR="00EC1647"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ак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  <w:t>. часов</w:t>
      </w:r>
      <w:r w:rsidRPr="008B701F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.</w:t>
      </w:r>
    </w:p>
    <w:p w14:paraId="16035866" w14:textId="77777777" w:rsidR="00E46B9A" w:rsidRPr="008B701F" w:rsidRDefault="00E46B9A" w:rsidP="00E46B9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</w:p>
    <w:p w14:paraId="19630C10" w14:textId="77777777" w:rsidR="00E46B9A" w:rsidRPr="0057244F" w:rsidRDefault="00E46B9A" w:rsidP="00E46B9A">
      <w:pPr>
        <w:pStyle w:val="c124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color w:val="000000"/>
          <w:sz w:val="20"/>
          <w:szCs w:val="22"/>
        </w:rPr>
      </w:pPr>
      <w:r w:rsidRPr="0057244F">
        <w:rPr>
          <w:rStyle w:val="c42"/>
          <w:b/>
          <w:bCs/>
          <w:color w:val="000000"/>
          <w:szCs w:val="28"/>
        </w:rPr>
        <w:t>Методические материалы для учителя:</w:t>
      </w:r>
    </w:p>
    <w:p w14:paraId="07D26E79" w14:textId="77777777" w:rsidR="00E46B9A" w:rsidRPr="0057244F" w:rsidRDefault="00E46B9A" w:rsidP="00E46B9A">
      <w:pPr>
        <w:pStyle w:val="c124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0"/>
          <w:szCs w:val="22"/>
        </w:rPr>
      </w:pPr>
      <w:r w:rsidRPr="0057244F">
        <w:rPr>
          <w:rStyle w:val="c62"/>
          <w:bCs/>
          <w:color w:val="000000"/>
          <w:szCs w:val="28"/>
        </w:rPr>
        <w:t>Цифровые образовательные ресурсы и ресурсы сети интернет</w:t>
      </w:r>
    </w:p>
    <w:p w14:paraId="47E40AA9" w14:textId="348D93BA" w:rsidR="00E46B9A" w:rsidRDefault="002D480E" w:rsidP="00E46B9A">
      <w:pPr>
        <w:pStyle w:val="c0"/>
        <w:shd w:val="clear" w:color="auto" w:fill="FFFFFF"/>
        <w:spacing w:before="0" w:beforeAutospacing="0" w:after="0" w:afterAutospacing="0"/>
        <w:ind w:firstLine="709"/>
        <w:rPr>
          <w:rStyle w:val="c32"/>
          <w:color w:val="000000"/>
          <w:szCs w:val="28"/>
        </w:rPr>
      </w:pPr>
      <w:hyperlink r:id="rId7" w:history="1">
        <w:r w:rsidR="00E46B9A" w:rsidRPr="00FB7C60">
          <w:rPr>
            <w:rStyle w:val="a8"/>
            <w:szCs w:val="28"/>
          </w:rPr>
          <w:t>https://infourok.ru</w:t>
        </w:r>
      </w:hyperlink>
      <w:r w:rsidR="00E46B9A">
        <w:rPr>
          <w:rStyle w:val="c32"/>
          <w:color w:val="000000"/>
          <w:szCs w:val="28"/>
        </w:rPr>
        <w:t xml:space="preserve"> </w:t>
      </w:r>
      <w:hyperlink r:id="rId8" w:history="1">
        <w:r w:rsidR="00E46B9A" w:rsidRPr="00FB7C60">
          <w:rPr>
            <w:rStyle w:val="a8"/>
            <w:szCs w:val="28"/>
          </w:rPr>
          <w:t>https://multiurok.ru</w:t>
        </w:r>
      </w:hyperlink>
      <w:r w:rsidR="00E46B9A">
        <w:rPr>
          <w:rStyle w:val="c32"/>
          <w:color w:val="000000"/>
          <w:szCs w:val="28"/>
        </w:rPr>
        <w:t xml:space="preserve"> </w:t>
      </w:r>
      <w:hyperlink r:id="rId9" w:history="1">
        <w:r w:rsidR="00E46B9A" w:rsidRPr="00FB7C60">
          <w:rPr>
            <w:rStyle w:val="a8"/>
            <w:szCs w:val="28"/>
          </w:rPr>
          <w:t>https://nsportal.ru</w:t>
        </w:r>
      </w:hyperlink>
    </w:p>
    <w:p w14:paraId="2EE4D553" w14:textId="4824D3F4" w:rsidR="00E46B9A" w:rsidRPr="00CE2040" w:rsidRDefault="00E46B9A" w:rsidP="00E46B9A">
      <w:pPr>
        <w:pStyle w:val="c0"/>
        <w:shd w:val="clear" w:color="auto" w:fill="FFFFFF"/>
        <w:spacing w:before="0" w:beforeAutospacing="0" w:after="0" w:afterAutospacing="0"/>
        <w:ind w:firstLine="709"/>
        <w:rPr>
          <w:rFonts w:ascii="Calibri" w:hAnsi="Calibri" w:cs="Calibri"/>
          <w:color w:val="000000"/>
          <w:sz w:val="22"/>
          <w:szCs w:val="22"/>
        </w:rPr>
      </w:pPr>
      <w:r w:rsidRPr="0057244F">
        <w:rPr>
          <w:rFonts w:ascii="Calibri" w:hAnsi="Calibri" w:cs="Calibri"/>
          <w:color w:val="000000"/>
          <w:szCs w:val="28"/>
        </w:rPr>
        <w:br/>
      </w:r>
    </w:p>
    <w:p w14:paraId="1BD8A1ED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C8D398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36A4789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471A06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BE4E6B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D32AA0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017081B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E9EAE55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892A108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38B992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33DBA6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7E3F54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550530D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8F1C40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3B86E8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CB3734F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5B6F73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CF48C6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279E09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E68B65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7E9083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7ABDF2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D5A3E9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FE07EB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82C040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3163715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4C06AE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A92A2F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DC43946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D5F0FF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8FE816" w14:textId="77777777" w:rsidR="001D14EA" w:rsidRDefault="001D14E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C75DE0" w14:textId="77777777" w:rsidR="001D14EA" w:rsidRDefault="001D14E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C2EC1EA" w14:textId="77777777" w:rsidR="00EC1647" w:rsidRDefault="00EC1647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8BA7A5" w14:textId="77777777" w:rsidR="00EC1647" w:rsidRDefault="00EC1647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8B33D1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C4F8FDA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34E5724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F71DBB7" w14:textId="77777777" w:rsidR="00E46B9A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6D16FC1" w14:textId="77777777" w:rsidR="00F85C1B" w:rsidRDefault="00F85C1B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06DAF0" w14:textId="77777777" w:rsidR="00E46B9A" w:rsidRPr="00876295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95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14:paraId="480A12C3" w14:textId="686252A9" w:rsidR="00E46B9A" w:rsidRPr="00876295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к дополнительной </w:t>
      </w:r>
    </w:p>
    <w:p w14:paraId="457E9A0E" w14:textId="77777777" w:rsidR="00E46B9A" w:rsidRPr="00876295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95">
        <w:rPr>
          <w:rFonts w:ascii="Times New Roman" w:eastAsia="Calibri" w:hAnsi="Times New Roman" w:cs="Times New Roman"/>
          <w:sz w:val="24"/>
          <w:szCs w:val="24"/>
        </w:rPr>
        <w:t>общеразвивающей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программе                                        </w:t>
      </w:r>
    </w:p>
    <w:p w14:paraId="24E8F569" w14:textId="77777777" w:rsidR="00E46B9A" w:rsidRPr="00876295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(в формате </w:t>
      </w:r>
      <w:r>
        <w:rPr>
          <w:rFonts w:ascii="Times New Roman" w:eastAsia="Calibri" w:hAnsi="Times New Roman" w:cs="Times New Roman"/>
          <w:sz w:val="24"/>
          <w:szCs w:val="24"/>
        </w:rPr>
        <w:t>дистанционной</w:t>
      </w:r>
      <w:r w:rsidRPr="0087629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программы)</w:t>
      </w:r>
    </w:p>
    <w:p w14:paraId="181B8D52" w14:textId="77777777" w:rsidR="00E46B9A" w:rsidRPr="00876295" w:rsidRDefault="00E46B9A" w:rsidP="00E46B9A">
      <w:pPr>
        <w:tabs>
          <w:tab w:val="left" w:pos="1680"/>
        </w:tabs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0943E6" w14:textId="7A028C87" w:rsidR="00E46B9A" w:rsidRPr="004B49EB" w:rsidRDefault="00E46B9A" w:rsidP="00E46B9A">
      <w:pPr>
        <w:tabs>
          <w:tab w:val="left" w:pos="168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9EB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дистанционно</w:t>
      </w:r>
      <w:r w:rsidR="00A30668">
        <w:rPr>
          <w:rFonts w:ascii="Times New Roman" w:eastAsia="Calibri" w:hAnsi="Times New Roman" w:cs="Times New Roman"/>
          <w:b/>
          <w:sz w:val="24"/>
          <w:szCs w:val="24"/>
        </w:rPr>
        <w:t>го</w:t>
      </w:r>
      <w:proofErr w:type="gramEnd"/>
      <w:r w:rsidR="00A3066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A30668">
        <w:rPr>
          <w:rFonts w:ascii="Times New Roman" w:eastAsia="Calibri" w:hAnsi="Times New Roman" w:cs="Times New Roman"/>
          <w:b/>
          <w:sz w:val="24"/>
          <w:szCs w:val="24"/>
        </w:rPr>
        <w:t>интенсива</w:t>
      </w:r>
      <w:proofErr w:type="spellEnd"/>
    </w:p>
    <w:p w14:paraId="227EC8D7" w14:textId="3975CA80" w:rsidR="00E46B9A" w:rsidRPr="004B49EB" w:rsidRDefault="00E46B9A" w:rsidP="00EC1647">
      <w:pPr>
        <w:tabs>
          <w:tab w:val="left" w:pos="1680"/>
        </w:tabs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9EB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МХК</w:t>
      </w:r>
      <w:r w:rsidR="00EC16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(Высокий уровень)</w:t>
      </w:r>
    </w:p>
    <w:p w14:paraId="74EBA45D" w14:textId="77777777" w:rsidR="00E46B9A" w:rsidRPr="00876295" w:rsidRDefault="00E46B9A" w:rsidP="00E46B9A">
      <w:pPr>
        <w:tabs>
          <w:tab w:val="left" w:pos="1680"/>
        </w:tabs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2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6305"/>
        <w:gridCol w:w="2096"/>
      </w:tblGrid>
      <w:tr w:rsidR="00E46B9A" w:rsidRPr="00876295" w14:paraId="202E2D66" w14:textId="77777777" w:rsidTr="00DB2FAF">
        <w:trPr>
          <w:trHeight w:val="34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6FD6" w14:textId="77777777" w:rsidR="00E46B9A" w:rsidRDefault="00E46B9A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2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11881586" w14:textId="77777777" w:rsidR="00E46B9A" w:rsidRPr="00876295" w:rsidRDefault="00E46B9A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группы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72AC" w14:textId="77777777" w:rsidR="00E46B9A" w:rsidRPr="00876295" w:rsidRDefault="00E46B9A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62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04C8" w14:textId="77777777" w:rsidR="00E46B9A" w:rsidRPr="00876295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E46B9A" w:rsidRPr="00876295" w14:paraId="09D21838" w14:textId="77777777" w:rsidTr="00143D5F">
        <w:tc>
          <w:tcPr>
            <w:tcW w:w="9952" w:type="dxa"/>
            <w:gridSpan w:val="3"/>
            <w:shd w:val="clear" w:color="auto" w:fill="auto"/>
          </w:tcPr>
          <w:p w14:paraId="26905322" w14:textId="52BB641F" w:rsidR="00E46B9A" w:rsidRPr="00876295" w:rsidRDefault="000013CE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20.06</w:t>
            </w:r>
            <w:r w:rsidR="000E1F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E46B9A" w:rsidRPr="00876295" w14:paraId="38368C06" w14:textId="77777777" w:rsidTr="00DB2FAF">
        <w:tc>
          <w:tcPr>
            <w:tcW w:w="1551" w:type="dxa"/>
            <w:shd w:val="clear" w:color="auto" w:fill="auto"/>
          </w:tcPr>
          <w:p w14:paraId="5BF7E027" w14:textId="50321C6C" w:rsidR="00E46B9A" w:rsidRDefault="000013CE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46B9A"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6B9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6B9A"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E46B9A"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46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4F5F20C4" w14:textId="77777777" w:rsidR="00E46B9A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78EEED" w14:textId="77777777" w:rsidR="00E46B9A" w:rsidRPr="00876295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38CE01FA" w14:textId="0339A25B" w:rsidR="000E1FB7" w:rsidRDefault="000E1FB7" w:rsidP="0014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 w:rsidR="000013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Искусство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</w:t>
            </w:r>
            <w:r w:rsidR="000013C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Виды искусства</w:t>
            </w:r>
            <w:r w:rsidR="003816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: изобразительные и неизобразительные временные и пространственные виды искусства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 Алгоритм действия анализа </w:t>
            </w:r>
            <w:r w:rsidR="003816B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видов искусства.</w:t>
            </w:r>
          </w:p>
          <w:p w14:paraId="2D72A6E8" w14:textId="2DEBE25B" w:rsidR="00E46B9A" w:rsidRPr="00083D78" w:rsidRDefault="000E1FB7" w:rsidP="00143D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Входное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Часть 1</w:t>
            </w:r>
          </w:p>
        </w:tc>
        <w:tc>
          <w:tcPr>
            <w:tcW w:w="2096" w:type="dxa"/>
            <w:shd w:val="clear" w:color="auto" w:fill="auto"/>
          </w:tcPr>
          <w:p w14:paraId="5C7D32D6" w14:textId="077349FC" w:rsidR="00F31B07" w:rsidRPr="00F31B07" w:rsidRDefault="000013CE" w:rsidP="00F31B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Е.В. Преподаватель художественного отделения Детской школы искусств городского округа Спасск - Дальний</w:t>
            </w:r>
          </w:p>
          <w:p w14:paraId="2279DD96" w14:textId="7B252EB1" w:rsidR="00E46B9A" w:rsidRPr="007A3B71" w:rsidRDefault="00E46B9A" w:rsidP="00143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9A" w:rsidRPr="00876295" w14:paraId="54BF48DE" w14:textId="77777777" w:rsidTr="00143D5F">
        <w:tc>
          <w:tcPr>
            <w:tcW w:w="9952" w:type="dxa"/>
            <w:gridSpan w:val="3"/>
            <w:shd w:val="clear" w:color="auto" w:fill="auto"/>
          </w:tcPr>
          <w:p w14:paraId="1FA6956D" w14:textId="79AC040B" w:rsidR="00E46B9A" w:rsidRPr="000E1FB7" w:rsidRDefault="00505A79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23.06</w:t>
            </w:r>
            <w:r w:rsidR="000E1FB7" w:rsidRPr="000E1F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E46B9A" w:rsidRPr="00876295" w14:paraId="7ECA9B2B" w14:textId="77777777" w:rsidTr="00DB2FAF">
        <w:trPr>
          <w:trHeight w:val="300"/>
        </w:trPr>
        <w:tc>
          <w:tcPr>
            <w:tcW w:w="1551" w:type="dxa"/>
            <w:shd w:val="clear" w:color="auto" w:fill="auto"/>
          </w:tcPr>
          <w:p w14:paraId="4C9AF304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726D11DD" w14:textId="5B028B7D" w:rsidR="00E46B9A" w:rsidRPr="00876295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5EDD13A8" w14:textId="70F55ECF" w:rsidR="00E46B9A" w:rsidRPr="00E358EA" w:rsidRDefault="000E1FB7" w:rsidP="00F27A43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Тема:</w:t>
            </w:r>
            <w:r w:rsidR="00505A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Виды искусства: изобразительные и неизобразительные временные и пространственные виды искусства</w:t>
            </w:r>
            <w:r w:rsidR="00505A79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 Алгоритм действия анализа </w:t>
            </w:r>
            <w:r w:rsidR="00505A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видов искусства</w:t>
            </w:r>
            <w:r w:rsidR="00F27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="00F27A43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F27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="00F27A43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  <w:r w:rsidR="00F27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2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096" w:type="dxa"/>
            <w:shd w:val="clear" w:color="auto" w:fill="auto"/>
          </w:tcPr>
          <w:p w14:paraId="6247FD3B" w14:textId="08C9CB7D" w:rsidR="00E46B9A" w:rsidRPr="007A3B71" w:rsidRDefault="00505A79" w:rsidP="001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E46B9A" w:rsidRPr="00876295" w14:paraId="1A5452AD" w14:textId="77777777" w:rsidTr="00143D5F">
        <w:tc>
          <w:tcPr>
            <w:tcW w:w="9952" w:type="dxa"/>
            <w:gridSpan w:val="3"/>
            <w:shd w:val="clear" w:color="auto" w:fill="auto"/>
          </w:tcPr>
          <w:p w14:paraId="3DAFBF8D" w14:textId="663E3A18" w:rsidR="00E46B9A" w:rsidRPr="00DB2FAF" w:rsidRDefault="00505A79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25.06</w:t>
            </w:r>
            <w:r w:rsidR="00DB2FAF" w:rsidRPr="00DB2F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E46B9A" w:rsidRPr="00876295" w14:paraId="356BCF00" w14:textId="77777777" w:rsidTr="00DB2FAF">
        <w:trPr>
          <w:trHeight w:val="366"/>
        </w:trPr>
        <w:tc>
          <w:tcPr>
            <w:tcW w:w="1551" w:type="dxa"/>
            <w:shd w:val="clear" w:color="auto" w:fill="auto"/>
          </w:tcPr>
          <w:p w14:paraId="6F69B87E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6B8DA9AC" w14:textId="0BAE24A9" w:rsidR="00E46B9A" w:rsidRPr="00876295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34B3100A" w14:textId="7746562B" w:rsidR="000E1FB7" w:rsidRPr="00E358EA" w:rsidRDefault="00E46B9A" w:rsidP="000E1FB7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</w:t>
            </w:r>
            <w:r w:rsidR="000E1FB7"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олимпиадных</w:t>
            </w:r>
            <w:r w:rsidR="000E1FB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 – Определение </w:t>
            </w:r>
            <w:r w:rsidR="000609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жанров видов искусств</w:t>
            </w:r>
            <w:r w:rsidR="000E1FB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="000609DE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Алгоритм действия анализа </w:t>
            </w:r>
            <w:r w:rsidR="000609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жанров в различных видах искусства Часть 1</w:t>
            </w:r>
            <w:r w:rsidR="000609DE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14:paraId="547B207B" w14:textId="34355DFF" w:rsidR="00E46B9A" w:rsidRPr="00E358EA" w:rsidRDefault="00E46B9A" w:rsidP="00143D5F">
            <w:pPr>
              <w:widowControl w:val="0"/>
              <w:autoSpaceDE w:val="0"/>
              <w:autoSpaceDN w:val="0"/>
              <w:spacing w:after="0" w:line="27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shd w:val="clear" w:color="auto" w:fill="auto"/>
          </w:tcPr>
          <w:p w14:paraId="1299E827" w14:textId="66750C89" w:rsidR="00E46B9A" w:rsidRPr="007A3B71" w:rsidRDefault="00505A79" w:rsidP="001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E46B9A" w:rsidRPr="00876295" w14:paraId="4ECBE534" w14:textId="77777777" w:rsidTr="00143D5F">
        <w:tc>
          <w:tcPr>
            <w:tcW w:w="9952" w:type="dxa"/>
            <w:gridSpan w:val="3"/>
            <w:shd w:val="clear" w:color="auto" w:fill="auto"/>
          </w:tcPr>
          <w:p w14:paraId="03F0FAA3" w14:textId="444106F8" w:rsidR="00E46B9A" w:rsidRPr="00DB2FAF" w:rsidRDefault="00505A79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01.07</w:t>
            </w:r>
            <w:r w:rsidR="00DB2FAF" w:rsidRPr="00DB2F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E46B9A" w:rsidRPr="00876295" w14:paraId="06B1840B" w14:textId="77777777" w:rsidTr="00DB2FAF">
        <w:tc>
          <w:tcPr>
            <w:tcW w:w="1551" w:type="dxa"/>
            <w:shd w:val="clear" w:color="auto" w:fill="auto"/>
          </w:tcPr>
          <w:p w14:paraId="45D7A406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210619A8" w14:textId="32C1309A" w:rsidR="00E46B9A" w:rsidRPr="00876295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193BE1A7" w14:textId="6088DA84" w:rsidR="00DB2FAF" w:rsidRPr="00E358EA" w:rsidRDefault="000609DE" w:rsidP="00DB2FAF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Тема: Разбор олимпиадных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 – Определение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жанров видов искусств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Алгоритм действия анализа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жанров в различных видах искусства.</w:t>
            </w:r>
            <w:r w:rsidR="00472CB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B2FA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2.</w:t>
            </w:r>
          </w:p>
          <w:p w14:paraId="0212FD9A" w14:textId="294C9138" w:rsidR="00DB2FAF" w:rsidRPr="00E358EA" w:rsidRDefault="00DB2FAF" w:rsidP="00DB2FAF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14:paraId="2D97BFEF" w14:textId="4E17A664" w:rsidR="00E46B9A" w:rsidRPr="00E358EA" w:rsidRDefault="00E46B9A" w:rsidP="00143D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096" w:type="dxa"/>
            <w:shd w:val="clear" w:color="auto" w:fill="auto"/>
          </w:tcPr>
          <w:p w14:paraId="31AAF624" w14:textId="3D5839B8" w:rsidR="00E46B9A" w:rsidRPr="007A3B71" w:rsidRDefault="00505A79" w:rsidP="0014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E46B9A" w:rsidRPr="00876295" w14:paraId="5F25ECAF" w14:textId="77777777" w:rsidTr="00143D5F">
        <w:tc>
          <w:tcPr>
            <w:tcW w:w="9952" w:type="dxa"/>
            <w:gridSpan w:val="3"/>
            <w:shd w:val="clear" w:color="auto" w:fill="auto"/>
          </w:tcPr>
          <w:p w14:paraId="63235FFA" w14:textId="39115FD8" w:rsidR="00E46B9A" w:rsidRPr="00DB2FAF" w:rsidRDefault="00505A79" w:rsidP="00143D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03.07</w:t>
            </w:r>
            <w:r w:rsidR="00DB2FAF" w:rsidRPr="00DB2F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E46B9A" w:rsidRPr="00876295" w14:paraId="08AC9A64" w14:textId="77777777" w:rsidTr="00DB2FAF">
        <w:tc>
          <w:tcPr>
            <w:tcW w:w="1551" w:type="dxa"/>
            <w:shd w:val="clear" w:color="auto" w:fill="auto"/>
          </w:tcPr>
          <w:p w14:paraId="7CBC4362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4DD817EA" w14:textId="3872492E" w:rsidR="00E46B9A" w:rsidRPr="00B84FB4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6A609735" w14:textId="6949C93E" w:rsidR="00E46B9A" w:rsidRPr="00B84FB4" w:rsidRDefault="00E46B9A" w:rsidP="00D2086D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F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Тема: </w:t>
            </w:r>
            <w:r w:rsidR="00B84FB4"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Основные принципов группировки, сравнения </w:t>
            </w:r>
            <w:r w:rsidR="00B84FB4"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произведений искусства.</w:t>
            </w:r>
            <w:r w:rsid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B84FB4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принципов группировки, сравнения произведений искусства</w:t>
            </w:r>
            <w:r w:rsid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Часть 1</w:t>
            </w:r>
          </w:p>
        </w:tc>
        <w:tc>
          <w:tcPr>
            <w:tcW w:w="2096" w:type="dxa"/>
            <w:shd w:val="clear" w:color="auto" w:fill="auto"/>
          </w:tcPr>
          <w:p w14:paraId="1695B77B" w14:textId="27EDF66B" w:rsidR="00E46B9A" w:rsidRPr="007A3B71" w:rsidRDefault="00505A79" w:rsidP="00143D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Грунцова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Викторовна</w:t>
            </w:r>
          </w:p>
        </w:tc>
      </w:tr>
      <w:tr w:rsidR="00E46B9A" w:rsidRPr="00876295" w14:paraId="33CCE91D" w14:textId="77777777" w:rsidTr="00143D5F">
        <w:tc>
          <w:tcPr>
            <w:tcW w:w="9952" w:type="dxa"/>
            <w:gridSpan w:val="3"/>
            <w:shd w:val="clear" w:color="auto" w:fill="auto"/>
          </w:tcPr>
          <w:p w14:paraId="60ABA45A" w14:textId="191C85CF" w:rsidR="00E46B9A" w:rsidRPr="00B97C34" w:rsidRDefault="00505A79" w:rsidP="00143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09.07</w:t>
            </w:r>
            <w:r w:rsidR="00DB2FAF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</w:tr>
      <w:tr w:rsidR="00E46B9A" w:rsidRPr="00876295" w14:paraId="20D4BA9E" w14:textId="77777777" w:rsidTr="00DB2FAF">
        <w:tc>
          <w:tcPr>
            <w:tcW w:w="1551" w:type="dxa"/>
            <w:shd w:val="clear" w:color="auto" w:fill="auto"/>
          </w:tcPr>
          <w:p w14:paraId="5D71F232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44DCFB85" w14:textId="775EF0C3" w:rsidR="00E46B9A" w:rsidRDefault="00E46B9A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6CA9E46C" w14:textId="4EBA3DF8" w:rsidR="00E46B9A" w:rsidRPr="007A3B71" w:rsidRDefault="00B84FB4" w:rsidP="00D2086D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="00E46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Основные принципов группировки, сравнения произведений искусства.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принципов группировки, сравнения произведений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Часть 2</w:t>
            </w:r>
          </w:p>
        </w:tc>
        <w:tc>
          <w:tcPr>
            <w:tcW w:w="2096" w:type="dxa"/>
            <w:shd w:val="clear" w:color="auto" w:fill="auto"/>
          </w:tcPr>
          <w:p w14:paraId="4CACEB89" w14:textId="6DEE5B8B" w:rsidR="00E46B9A" w:rsidRDefault="00505A79" w:rsidP="001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EC1647" w:rsidRPr="00876295" w14:paraId="6BD23DEE" w14:textId="77777777" w:rsidTr="0030706F">
        <w:tc>
          <w:tcPr>
            <w:tcW w:w="9952" w:type="dxa"/>
            <w:gridSpan w:val="3"/>
            <w:shd w:val="clear" w:color="auto" w:fill="auto"/>
          </w:tcPr>
          <w:p w14:paraId="7C5F371D" w14:textId="1C68FD4D" w:rsidR="00EC1647" w:rsidRPr="00DB2FAF" w:rsidRDefault="00505A79" w:rsidP="00DB2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11.07</w:t>
            </w:r>
            <w:r w:rsidR="00DB2FAF"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:rsidRPr="00876295" w14:paraId="39BDE890" w14:textId="77777777" w:rsidTr="00DB2FAF">
        <w:tc>
          <w:tcPr>
            <w:tcW w:w="1551" w:type="dxa"/>
            <w:shd w:val="clear" w:color="auto" w:fill="auto"/>
          </w:tcPr>
          <w:p w14:paraId="77656212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3A503062" w14:textId="77777777" w:rsidR="00505A79" w:rsidRDefault="00505A79" w:rsidP="00143D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315CF34C" w14:textId="3609302E" w:rsidR="00505A79" w:rsidRDefault="00505A79" w:rsidP="009418D3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Особенности 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батального жанра в изобразительном искусстве.</w:t>
            </w:r>
            <w:r w:rsidR="001631FA"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Основные принципов группировки, 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сравнения произведений батального жанра в изобразительном искусстве разных периодов</w:t>
            </w:r>
            <w:r w:rsidR="001631FA"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631FA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принципов группировки, сравнения произведений искусства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батального жанра.</w:t>
            </w:r>
            <w:r w:rsidR="00F27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1</w:t>
            </w:r>
          </w:p>
        </w:tc>
        <w:tc>
          <w:tcPr>
            <w:tcW w:w="2096" w:type="dxa"/>
            <w:shd w:val="clear" w:color="auto" w:fill="auto"/>
          </w:tcPr>
          <w:p w14:paraId="55EE8054" w14:textId="464D3C8E" w:rsidR="00505A79" w:rsidRDefault="00505A79" w:rsidP="001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14:paraId="74493182" w14:textId="77777777" w:rsidTr="002D532A">
        <w:tc>
          <w:tcPr>
            <w:tcW w:w="9952" w:type="dxa"/>
            <w:gridSpan w:val="3"/>
            <w:shd w:val="clear" w:color="auto" w:fill="auto"/>
          </w:tcPr>
          <w:p w14:paraId="5A4716F9" w14:textId="3761EB70" w:rsidR="00505A79" w:rsidRPr="00DB2FAF" w:rsidRDefault="00505A79" w:rsidP="00DB2F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16.07</w:t>
            </w:r>
            <w:r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14:paraId="089AA12D" w14:textId="77777777" w:rsidTr="00505A7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3AB0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1CC43BCE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707D5" w14:textId="31F04E55" w:rsidR="00505A79" w:rsidRDefault="00505A79" w:rsidP="00BC63C2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Тема: Особенности батального жанра в изобразительном искусстве.</w:t>
            </w:r>
            <w:r w:rsidR="001631FA"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Основные принципы </w:t>
            </w:r>
            <w:r w:rsidR="001631FA"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группировки, 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сравнения произведений батального жанра в изобразительном искусстве разных периодов</w:t>
            </w:r>
            <w:r w:rsidR="001631FA" w:rsidRPr="00B84FB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1631FA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принципов группировки, сравнения произведений искусства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батального жанра. Часть 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407B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:rsidRPr="00DB2FAF" w14:paraId="606CC21C" w14:textId="77777777" w:rsidTr="00BC63C2">
        <w:tc>
          <w:tcPr>
            <w:tcW w:w="9952" w:type="dxa"/>
            <w:gridSpan w:val="3"/>
            <w:shd w:val="clear" w:color="auto" w:fill="auto"/>
          </w:tcPr>
          <w:p w14:paraId="2F2603CE" w14:textId="7A15C6A0" w:rsidR="00505A79" w:rsidRPr="00DB2FAF" w:rsidRDefault="00505A79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21.07</w:t>
            </w:r>
            <w:r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14:paraId="7EBCE940" w14:textId="77777777" w:rsidTr="00505A7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25DC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50613676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2894" w14:textId="4802A9E4" w:rsidR="00505A79" w:rsidRDefault="00505A79" w:rsidP="009418D3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9418D3"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олимпиадных</w:t>
            </w:r>
            <w:r w:rsidR="009418D3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</w:t>
            </w:r>
            <w:proofErr w:type="gramStart"/>
            <w:r w:rsidR="009418D3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9418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="009418D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Основные принципы с</w:t>
            </w:r>
            <w:r w:rsidR="001631FA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равнения произведений искусства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батального жанра в различных видах искусства и культуре</w:t>
            </w: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F27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="00F27A43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  <w:r w:rsidR="00F27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r w:rsidR="001631F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9C32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:rsidRPr="00DB2FAF" w14:paraId="1DBEC3C5" w14:textId="77777777" w:rsidTr="00BC63C2">
        <w:tc>
          <w:tcPr>
            <w:tcW w:w="9952" w:type="dxa"/>
            <w:gridSpan w:val="3"/>
            <w:shd w:val="clear" w:color="auto" w:fill="auto"/>
          </w:tcPr>
          <w:p w14:paraId="304D3A35" w14:textId="5F44E7B1" w:rsidR="00505A79" w:rsidRPr="00DB2FAF" w:rsidRDefault="00505A79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23.07</w:t>
            </w:r>
            <w:r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14:paraId="68411D79" w14:textId="77777777" w:rsidTr="00505A7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6467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7A20685D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0A8DA" w14:textId="6F98B57C" w:rsidR="00505A79" w:rsidRDefault="001631FA" w:rsidP="00BC63C2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DD5F17"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олимпиадных</w:t>
            </w:r>
            <w:r w:rsidR="00DD5F1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</w:t>
            </w:r>
            <w:proofErr w:type="gramStart"/>
            <w:r w:rsidR="00DD5F1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DD5F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="00DD5F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Основные принципы с</w:t>
            </w:r>
            <w:r w:rsidR="00DD5F1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равнения произведений искусства</w:t>
            </w:r>
            <w:r w:rsidR="00DD5F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батального жанра в различных видах искусства и культуре</w:t>
            </w:r>
            <w:r w:rsidR="00DD5F17"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D5F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</w:t>
            </w:r>
            <w:r w:rsidR="00DD5F1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  <w:r w:rsidR="00DD5F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Часть 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90C8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:rsidRPr="00DB2FAF" w14:paraId="22C3AEEB" w14:textId="77777777" w:rsidTr="00BC63C2">
        <w:tc>
          <w:tcPr>
            <w:tcW w:w="9952" w:type="dxa"/>
            <w:gridSpan w:val="3"/>
            <w:shd w:val="clear" w:color="auto" w:fill="auto"/>
          </w:tcPr>
          <w:p w14:paraId="25149C7A" w14:textId="468F802B" w:rsidR="00505A79" w:rsidRPr="00DB2FAF" w:rsidRDefault="00505A79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28.07</w:t>
            </w:r>
            <w:r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14:paraId="469E3E85" w14:textId="77777777" w:rsidTr="00505A7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AA72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019610D7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62AF" w14:textId="238865BE" w:rsidR="001631FA" w:rsidRDefault="001631FA" w:rsidP="00163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Импрессионизм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–А</w:t>
            </w:r>
            <w:proofErr w:type="gramEnd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лгоритм действия анализа</w:t>
            </w:r>
            <w:r w:rsidR="008D40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импрессионизма в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8D40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видах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искусства.</w:t>
            </w:r>
          </w:p>
          <w:p w14:paraId="7510B296" w14:textId="210D9FEE" w:rsidR="00505A79" w:rsidRDefault="001631FA" w:rsidP="001631F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Входное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Часть 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2453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:rsidRPr="00DB2FAF" w14:paraId="5E8D2539" w14:textId="77777777" w:rsidTr="00BC63C2">
        <w:tc>
          <w:tcPr>
            <w:tcW w:w="9952" w:type="dxa"/>
            <w:gridSpan w:val="3"/>
            <w:shd w:val="clear" w:color="auto" w:fill="auto"/>
          </w:tcPr>
          <w:p w14:paraId="3FD16143" w14:textId="233B4E45" w:rsidR="00505A79" w:rsidRPr="00DB2FAF" w:rsidRDefault="00505A79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30.07</w:t>
            </w:r>
            <w:r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14:paraId="6F0ADC1D" w14:textId="77777777" w:rsidTr="00505A7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A7E2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6E7C3772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A9EA" w14:textId="77777777" w:rsidR="008D407E" w:rsidRDefault="008D407E" w:rsidP="008D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Импрессионизм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–А</w:t>
            </w:r>
            <w:proofErr w:type="gramEnd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импрессионизма в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видах искусства.</w:t>
            </w:r>
          </w:p>
          <w:p w14:paraId="2E67F305" w14:textId="5359D399" w:rsidR="00505A79" w:rsidRDefault="00F27A43" w:rsidP="008D40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r w:rsidR="008D40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E227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:rsidRPr="00DB2FAF" w14:paraId="5A8D2303" w14:textId="77777777" w:rsidTr="00BC63C2">
        <w:tc>
          <w:tcPr>
            <w:tcW w:w="9952" w:type="dxa"/>
            <w:gridSpan w:val="3"/>
            <w:shd w:val="clear" w:color="auto" w:fill="auto"/>
          </w:tcPr>
          <w:p w14:paraId="0EAB3E99" w14:textId="5176567D" w:rsidR="00505A79" w:rsidRPr="00DB2FAF" w:rsidRDefault="000609DE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05.08</w:t>
            </w:r>
            <w:r w:rsidR="00505A79"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14:paraId="5B07BD57" w14:textId="77777777" w:rsidTr="00505A7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C73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76646028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C6C3" w14:textId="47BAC418" w:rsidR="00505A79" w:rsidRPr="00F27A43" w:rsidRDefault="008D407E" w:rsidP="00F27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Тема: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Импрессионизм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А</w:t>
            </w:r>
            <w:proofErr w:type="gramEnd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импрессионизма в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различных видах искусства.</w:t>
            </w:r>
            <w:r w:rsidR="00F27A4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3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CD6D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Грунцова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Викторовна</w:t>
            </w:r>
          </w:p>
        </w:tc>
      </w:tr>
      <w:tr w:rsidR="00505A79" w:rsidRPr="00DB2FAF" w14:paraId="007FE450" w14:textId="77777777" w:rsidTr="00BC63C2">
        <w:tc>
          <w:tcPr>
            <w:tcW w:w="9952" w:type="dxa"/>
            <w:gridSpan w:val="3"/>
            <w:shd w:val="clear" w:color="auto" w:fill="auto"/>
          </w:tcPr>
          <w:p w14:paraId="52F79E47" w14:textId="574250BA" w:rsidR="00505A79" w:rsidRPr="00DB2FAF" w:rsidRDefault="000609DE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08.08</w:t>
            </w:r>
            <w:r w:rsidR="00505A79"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505A79" w14:paraId="0CB64D6A" w14:textId="77777777" w:rsidTr="00BC63C2">
        <w:tc>
          <w:tcPr>
            <w:tcW w:w="1551" w:type="dxa"/>
            <w:shd w:val="clear" w:color="auto" w:fill="auto"/>
          </w:tcPr>
          <w:p w14:paraId="0C5201A8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05A49A17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17DEAA3A" w14:textId="01B2CE92" w:rsidR="008D407E" w:rsidRDefault="008D407E" w:rsidP="008D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Постимпрессионизм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–А</w:t>
            </w:r>
            <w:proofErr w:type="gramEnd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постимпрессионизма в искусстве.</w:t>
            </w:r>
          </w:p>
          <w:p w14:paraId="16B81B0E" w14:textId="543533CF" w:rsidR="00505A79" w:rsidRDefault="008D407E" w:rsidP="008D40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Входное тестирование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 Часть 1</w:t>
            </w:r>
          </w:p>
        </w:tc>
        <w:tc>
          <w:tcPr>
            <w:tcW w:w="2096" w:type="dxa"/>
            <w:shd w:val="clear" w:color="auto" w:fill="auto"/>
          </w:tcPr>
          <w:p w14:paraId="2FF2B27E" w14:textId="79AF2CC6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14:paraId="785367E9" w14:textId="77777777" w:rsidTr="00BC63C2">
        <w:tc>
          <w:tcPr>
            <w:tcW w:w="1551" w:type="dxa"/>
            <w:shd w:val="clear" w:color="auto" w:fill="auto"/>
          </w:tcPr>
          <w:p w14:paraId="2E0B19BC" w14:textId="1C25F42C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7AE711D7" w14:textId="77777777" w:rsidR="00505A79" w:rsidRDefault="00505A79" w:rsidP="00BC63C2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096" w:type="dxa"/>
            <w:shd w:val="clear" w:color="auto" w:fill="auto"/>
          </w:tcPr>
          <w:p w14:paraId="0DA46F6D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A79" w14:paraId="407087C3" w14:textId="77777777" w:rsidTr="00505A7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3078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0B7458DB" w14:textId="77777777" w:rsidR="00505A79" w:rsidRDefault="00505A79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C59A" w14:textId="77777777" w:rsidR="008D407E" w:rsidRDefault="008D407E" w:rsidP="008D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Тема: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Постимпрессионизм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–А</w:t>
            </w:r>
            <w:proofErr w:type="gramEnd"/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постимпрессионизма в искусстве.</w:t>
            </w:r>
          </w:p>
          <w:p w14:paraId="098191B8" w14:textId="506858BE" w:rsidR="00505A79" w:rsidRDefault="00F27A43" w:rsidP="008D40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  <w:r w:rsidR="008D40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F03F" w14:textId="77777777" w:rsidR="00505A79" w:rsidRDefault="00505A79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505A79" w:rsidRPr="00DB2FAF" w14:paraId="1F6233E4" w14:textId="77777777" w:rsidTr="00BC63C2">
        <w:tc>
          <w:tcPr>
            <w:tcW w:w="9952" w:type="dxa"/>
            <w:gridSpan w:val="3"/>
            <w:shd w:val="clear" w:color="auto" w:fill="auto"/>
          </w:tcPr>
          <w:p w14:paraId="38152CBE" w14:textId="43CC19BE" w:rsidR="00505A79" w:rsidRPr="00DB2FAF" w:rsidRDefault="000609DE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11.08</w:t>
            </w:r>
            <w:r w:rsidR="00505A79"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0609DE" w14:paraId="74FF212C" w14:textId="77777777" w:rsidTr="000609DE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4C68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2DB58F42" w14:textId="77777777" w:rsidR="000609DE" w:rsidRDefault="000609DE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9CCF" w14:textId="77777777" w:rsidR="000609DE" w:rsidRDefault="000609DE" w:rsidP="008D40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="008D407E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 w:rsidR="008D407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Передвижники</w:t>
            </w:r>
          </w:p>
          <w:p w14:paraId="09019130" w14:textId="43ED7106" w:rsidR="008D407E" w:rsidRDefault="008D407E" w:rsidP="008D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Товарищества передвижников в искусстве. </w:t>
            </w:r>
            <w:r w:rsidR="00DD5F1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Отработка навыков принципов группировки, сравнения произведений искусства</w:t>
            </w:r>
            <w:r w:rsidR="00DD5F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Передвижников и Импрессионистов.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Часть 1</w:t>
            </w:r>
          </w:p>
          <w:p w14:paraId="2945AFFE" w14:textId="71B21A38" w:rsidR="008D407E" w:rsidRDefault="008D407E" w:rsidP="008D40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7504" w14:textId="77777777" w:rsidR="000609DE" w:rsidRDefault="000609DE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0609DE" w:rsidRPr="00DB2FAF" w14:paraId="2E147F58" w14:textId="77777777" w:rsidTr="00BC63C2">
        <w:tc>
          <w:tcPr>
            <w:tcW w:w="9952" w:type="dxa"/>
            <w:gridSpan w:val="3"/>
            <w:shd w:val="clear" w:color="auto" w:fill="auto"/>
          </w:tcPr>
          <w:p w14:paraId="7AA88573" w14:textId="689C80CB" w:rsidR="000609DE" w:rsidRPr="00DB2FAF" w:rsidRDefault="000609DE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13.08</w:t>
            </w:r>
            <w:r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0609DE" w14:paraId="32E6BB83" w14:textId="77777777" w:rsidTr="000609DE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D8F8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4793E304" w14:textId="77777777" w:rsidR="000609DE" w:rsidRDefault="000609DE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A78A" w14:textId="77777777" w:rsidR="008D407E" w:rsidRDefault="008D407E" w:rsidP="008D407E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Тема: </w:t>
            </w: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Передвижники</w:t>
            </w:r>
          </w:p>
          <w:p w14:paraId="47A25271" w14:textId="51F219AD" w:rsidR="008D407E" w:rsidRDefault="008D407E" w:rsidP="008D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Алгоритм действия анализа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Товарищества передвижников в искусстве.</w:t>
            </w:r>
            <w:r w:rsidR="00DD5F17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Отработка навыков принципов группировки, сравнения произведений искусства</w:t>
            </w:r>
            <w:r w:rsidR="00DD5F1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Передвижников и Импрессионистов.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Часть 2</w:t>
            </w:r>
          </w:p>
          <w:p w14:paraId="0F78EDE4" w14:textId="3F8F4123" w:rsidR="000609DE" w:rsidRDefault="000609DE" w:rsidP="00BC63C2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0AB6" w14:textId="77777777" w:rsidR="000609DE" w:rsidRDefault="000609DE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  <w:tr w:rsidR="000609DE" w:rsidRPr="00DB2FAF" w14:paraId="1D5824A4" w14:textId="77777777" w:rsidTr="00BC63C2">
        <w:tc>
          <w:tcPr>
            <w:tcW w:w="9952" w:type="dxa"/>
            <w:gridSpan w:val="3"/>
            <w:shd w:val="clear" w:color="auto" w:fill="auto"/>
          </w:tcPr>
          <w:p w14:paraId="58B470CC" w14:textId="1AE68F47" w:rsidR="000609DE" w:rsidRPr="00DB2FAF" w:rsidRDefault="000609DE" w:rsidP="00BC6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18.08</w:t>
            </w:r>
            <w:r w:rsidRPr="00DB2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:rsidR="000609DE" w14:paraId="3CF49A1E" w14:textId="77777777" w:rsidTr="00BC63C2">
        <w:tc>
          <w:tcPr>
            <w:tcW w:w="1551" w:type="dxa"/>
            <w:shd w:val="clear" w:color="auto" w:fill="auto"/>
          </w:tcPr>
          <w:p w14:paraId="07F17BDD" w14:textId="77777777" w:rsidR="00472CBF" w:rsidRDefault="00472CBF" w:rsidP="00472C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8762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14:paraId="7DD9E0FB" w14:textId="77777777" w:rsidR="000609DE" w:rsidRDefault="000609DE" w:rsidP="00BC63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5" w:type="dxa"/>
            <w:shd w:val="clear" w:color="auto" w:fill="auto"/>
          </w:tcPr>
          <w:p w14:paraId="2A98F6DE" w14:textId="155A7C92" w:rsidR="000609DE" w:rsidRDefault="000609DE" w:rsidP="005441CA"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04491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5441CA" w:rsidRPr="000E1FB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Разбор олимпиадных</w:t>
            </w:r>
            <w:r w:rsidR="005441CA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заданий</w:t>
            </w:r>
            <w:proofErr w:type="gramStart"/>
            <w:r w:rsidR="005441CA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5441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  <w:proofErr w:type="gramEnd"/>
            <w:r w:rsidR="005441CA" w:rsidRPr="00505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441CA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Разбор </w:t>
            </w:r>
            <w:r w:rsidR="005441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определение термина – Культура. Т</w:t>
            </w:r>
            <w:r w:rsidR="005441CA" w:rsidRPr="00B4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естирование</w:t>
            </w:r>
          </w:p>
        </w:tc>
        <w:tc>
          <w:tcPr>
            <w:tcW w:w="2096" w:type="dxa"/>
            <w:shd w:val="clear" w:color="auto" w:fill="auto"/>
          </w:tcPr>
          <w:p w14:paraId="49437BE3" w14:textId="77777777" w:rsidR="000609DE" w:rsidRDefault="000609DE" w:rsidP="00BC6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Грунцова Екатерина Викторовна</w:t>
            </w:r>
          </w:p>
        </w:tc>
      </w:tr>
    </w:tbl>
    <w:p w14:paraId="1C07FCB1" w14:textId="77777777" w:rsidR="00E46B9A" w:rsidRPr="00876295" w:rsidRDefault="00E46B9A" w:rsidP="00E46B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75DC1A" w14:textId="77777777" w:rsidR="00E46B9A" w:rsidRDefault="00E46B9A" w:rsidP="00E46B9A">
      <w:pPr>
        <w:tabs>
          <w:tab w:val="left" w:pos="1680"/>
        </w:tabs>
        <w:spacing w:after="0" w:line="259" w:lineRule="auto"/>
      </w:pPr>
    </w:p>
    <w:p w14:paraId="04A836E7" w14:textId="77777777" w:rsidR="00C42B1E" w:rsidRDefault="00C42B1E" w:rsidP="00514D18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4EF1DE" w14:textId="77777777" w:rsidR="00C42B1E" w:rsidRDefault="00C42B1E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A1A319" w14:textId="77777777" w:rsidR="006857F1" w:rsidRDefault="006857F1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FABA92" w14:textId="77777777" w:rsidR="006857F1" w:rsidRDefault="006857F1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D42743" w14:textId="77777777" w:rsidR="006857F1" w:rsidRDefault="006857F1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F32656" w14:textId="77777777" w:rsidR="006857F1" w:rsidRDefault="006857F1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12616C" w14:textId="77777777" w:rsidR="006857F1" w:rsidRDefault="006857F1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303E35" w14:textId="77777777" w:rsidR="006857F1" w:rsidRDefault="006857F1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76D045" w14:textId="77777777" w:rsidR="000D1B2F" w:rsidRDefault="000D1B2F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C401ED" w14:textId="77777777" w:rsidR="000D1B2F" w:rsidRDefault="000D1B2F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63BB30" w14:textId="77777777" w:rsidR="000D1B2F" w:rsidRDefault="000D1B2F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CF4627" w14:textId="77777777" w:rsidR="006857F1" w:rsidRDefault="006857F1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D6430C" w14:textId="77777777" w:rsidR="000308FE" w:rsidRDefault="000308FE" w:rsidP="00B35101">
      <w:pPr>
        <w:tabs>
          <w:tab w:val="left" w:pos="168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308FE" w:rsidSect="00512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3A17"/>
    <w:multiLevelType w:val="hybridMultilevel"/>
    <w:tmpl w:val="E9B20D84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4A3F87"/>
    <w:multiLevelType w:val="hybridMultilevel"/>
    <w:tmpl w:val="002AB798"/>
    <w:lvl w:ilvl="0" w:tplc="91FCEDA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955A2"/>
    <w:multiLevelType w:val="hybridMultilevel"/>
    <w:tmpl w:val="7CBA5DC2"/>
    <w:lvl w:ilvl="0" w:tplc="91FCEDA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7B04B22"/>
    <w:multiLevelType w:val="hybridMultilevel"/>
    <w:tmpl w:val="65B2FBD8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1E"/>
    <w:rsid w:val="000013CE"/>
    <w:rsid w:val="00007194"/>
    <w:rsid w:val="0002482D"/>
    <w:rsid w:val="00025235"/>
    <w:rsid w:val="000308FE"/>
    <w:rsid w:val="00046301"/>
    <w:rsid w:val="000521A9"/>
    <w:rsid w:val="000609DE"/>
    <w:rsid w:val="0007162F"/>
    <w:rsid w:val="00071D5B"/>
    <w:rsid w:val="00076E0A"/>
    <w:rsid w:val="000A5C14"/>
    <w:rsid w:val="000C097B"/>
    <w:rsid w:val="000D1B2F"/>
    <w:rsid w:val="000E1FB7"/>
    <w:rsid w:val="0011569B"/>
    <w:rsid w:val="00133CE7"/>
    <w:rsid w:val="0013780C"/>
    <w:rsid w:val="001631FA"/>
    <w:rsid w:val="001712BC"/>
    <w:rsid w:val="001759BD"/>
    <w:rsid w:val="001856F0"/>
    <w:rsid w:val="0019668A"/>
    <w:rsid w:val="001D14EA"/>
    <w:rsid w:val="001D5B38"/>
    <w:rsid w:val="001E0834"/>
    <w:rsid w:val="00244F63"/>
    <w:rsid w:val="002B4011"/>
    <w:rsid w:val="002C7C62"/>
    <w:rsid w:val="002D1761"/>
    <w:rsid w:val="002D480E"/>
    <w:rsid w:val="002D5B9A"/>
    <w:rsid w:val="00307AD1"/>
    <w:rsid w:val="00366884"/>
    <w:rsid w:val="0037358A"/>
    <w:rsid w:val="003816B2"/>
    <w:rsid w:val="003F2306"/>
    <w:rsid w:val="0040481D"/>
    <w:rsid w:val="004374A9"/>
    <w:rsid w:val="00443EA3"/>
    <w:rsid w:val="00472CBF"/>
    <w:rsid w:val="00473C9F"/>
    <w:rsid w:val="0048173D"/>
    <w:rsid w:val="004B5F57"/>
    <w:rsid w:val="00501E97"/>
    <w:rsid w:val="00505A79"/>
    <w:rsid w:val="005123CB"/>
    <w:rsid w:val="00514D18"/>
    <w:rsid w:val="005171C4"/>
    <w:rsid w:val="00521050"/>
    <w:rsid w:val="005441CA"/>
    <w:rsid w:val="00544347"/>
    <w:rsid w:val="00545D17"/>
    <w:rsid w:val="00552CFD"/>
    <w:rsid w:val="00567BC2"/>
    <w:rsid w:val="00570423"/>
    <w:rsid w:val="005A4CD9"/>
    <w:rsid w:val="005E34A5"/>
    <w:rsid w:val="00681728"/>
    <w:rsid w:val="006857F1"/>
    <w:rsid w:val="006A3234"/>
    <w:rsid w:val="006B3B20"/>
    <w:rsid w:val="006C5C5E"/>
    <w:rsid w:val="006D134E"/>
    <w:rsid w:val="006D737C"/>
    <w:rsid w:val="00716233"/>
    <w:rsid w:val="00780B58"/>
    <w:rsid w:val="0078653F"/>
    <w:rsid w:val="007865BE"/>
    <w:rsid w:val="00795A4B"/>
    <w:rsid w:val="007B0F72"/>
    <w:rsid w:val="007D2AB8"/>
    <w:rsid w:val="007D7BCA"/>
    <w:rsid w:val="007F00A6"/>
    <w:rsid w:val="00814818"/>
    <w:rsid w:val="0082112A"/>
    <w:rsid w:val="0082781A"/>
    <w:rsid w:val="00833ADE"/>
    <w:rsid w:val="00875259"/>
    <w:rsid w:val="008D407E"/>
    <w:rsid w:val="00912628"/>
    <w:rsid w:val="009372A4"/>
    <w:rsid w:val="009418D3"/>
    <w:rsid w:val="00965BEA"/>
    <w:rsid w:val="00987365"/>
    <w:rsid w:val="009953EC"/>
    <w:rsid w:val="00995BF4"/>
    <w:rsid w:val="009F3E33"/>
    <w:rsid w:val="00A06FDD"/>
    <w:rsid w:val="00A101A7"/>
    <w:rsid w:val="00A1223F"/>
    <w:rsid w:val="00A17147"/>
    <w:rsid w:val="00A30668"/>
    <w:rsid w:val="00A55A94"/>
    <w:rsid w:val="00A6759C"/>
    <w:rsid w:val="00AA5B69"/>
    <w:rsid w:val="00AB7304"/>
    <w:rsid w:val="00AB74B5"/>
    <w:rsid w:val="00AD0942"/>
    <w:rsid w:val="00B12EC8"/>
    <w:rsid w:val="00B13AAD"/>
    <w:rsid w:val="00B35101"/>
    <w:rsid w:val="00B36A8E"/>
    <w:rsid w:val="00B84D30"/>
    <w:rsid w:val="00B84FB4"/>
    <w:rsid w:val="00B90640"/>
    <w:rsid w:val="00BA3F2B"/>
    <w:rsid w:val="00BD0061"/>
    <w:rsid w:val="00C2663B"/>
    <w:rsid w:val="00C42B1E"/>
    <w:rsid w:val="00C56218"/>
    <w:rsid w:val="00C73F96"/>
    <w:rsid w:val="00CA127C"/>
    <w:rsid w:val="00D2086D"/>
    <w:rsid w:val="00D2401E"/>
    <w:rsid w:val="00D32D5A"/>
    <w:rsid w:val="00D41A69"/>
    <w:rsid w:val="00D41AB3"/>
    <w:rsid w:val="00D759E3"/>
    <w:rsid w:val="00D8695B"/>
    <w:rsid w:val="00D97207"/>
    <w:rsid w:val="00DB2FAF"/>
    <w:rsid w:val="00DB7C76"/>
    <w:rsid w:val="00DD5F17"/>
    <w:rsid w:val="00DF055E"/>
    <w:rsid w:val="00E01CE8"/>
    <w:rsid w:val="00E358EA"/>
    <w:rsid w:val="00E37A02"/>
    <w:rsid w:val="00E45434"/>
    <w:rsid w:val="00E46B9A"/>
    <w:rsid w:val="00E6076D"/>
    <w:rsid w:val="00E75609"/>
    <w:rsid w:val="00E96A52"/>
    <w:rsid w:val="00EB6703"/>
    <w:rsid w:val="00EC1647"/>
    <w:rsid w:val="00EE63CC"/>
    <w:rsid w:val="00F0061B"/>
    <w:rsid w:val="00F27A43"/>
    <w:rsid w:val="00F31B07"/>
    <w:rsid w:val="00F3411B"/>
    <w:rsid w:val="00F40029"/>
    <w:rsid w:val="00F53151"/>
    <w:rsid w:val="00F5651C"/>
    <w:rsid w:val="00F85C1B"/>
    <w:rsid w:val="00F96801"/>
    <w:rsid w:val="00F97B6D"/>
    <w:rsid w:val="00FB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74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B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2B1E"/>
    <w:rPr>
      <w:b/>
      <w:bCs/>
    </w:rPr>
  </w:style>
  <w:style w:type="character" w:customStyle="1" w:styleId="c32">
    <w:name w:val="c32"/>
    <w:basedOn w:val="a0"/>
    <w:rsid w:val="00C42B1E"/>
  </w:style>
  <w:style w:type="paragraph" w:customStyle="1" w:styleId="c124">
    <w:name w:val="c124"/>
    <w:basedOn w:val="a"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42B1E"/>
  </w:style>
  <w:style w:type="character" w:customStyle="1" w:styleId="c62">
    <w:name w:val="c62"/>
    <w:basedOn w:val="a0"/>
    <w:rsid w:val="00C42B1E"/>
  </w:style>
  <w:style w:type="paragraph" w:customStyle="1" w:styleId="c0">
    <w:name w:val="c0"/>
    <w:basedOn w:val="a"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B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2B1E"/>
    <w:rPr>
      <w:color w:val="0000FF" w:themeColor="hyperlink"/>
      <w:u w:val="single"/>
    </w:rPr>
  </w:style>
  <w:style w:type="character" w:customStyle="1" w:styleId="layout">
    <w:name w:val="layout"/>
    <w:basedOn w:val="a0"/>
    <w:rsid w:val="00BA3F2B"/>
  </w:style>
  <w:style w:type="character" w:customStyle="1" w:styleId="UnresolvedMention">
    <w:name w:val="Unresolved Mention"/>
    <w:basedOn w:val="a0"/>
    <w:uiPriority w:val="99"/>
    <w:semiHidden/>
    <w:unhideWhenUsed/>
    <w:rsid w:val="00E46B9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46B9A"/>
    <w:rPr>
      <w:color w:val="800080" w:themeColor="followedHyperlink"/>
      <w:u w:val="single"/>
    </w:rPr>
  </w:style>
  <w:style w:type="paragraph" w:customStyle="1" w:styleId="docdata">
    <w:name w:val="docdata"/>
    <w:aliases w:val="docy,v5,7181,bqiaagaaeyqcaaagiaiaaan0gwaabyibaaaaaaaaaaaaaaaaaaaaaaaaaaaaaaaaaaaaaaaaaaaaaaaaaaaaaaaaaaaaaaaaaaaaaaaaaaaaaaaaaaaaaaaaaaaaaaaaaaaaaaaaaaaaaaaaaaaaaaaaaaaaaaaaaaaaaaaaaaaaaaaaaaaaaaaaaaaaaaaaaaaaaaaaaaaaaaaaaaaaaaaaaaaaaaaaaaaaaaaa"/>
    <w:basedOn w:val="a"/>
    <w:rsid w:val="0018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B1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42B1E"/>
    <w:rPr>
      <w:b/>
      <w:bCs/>
    </w:rPr>
  </w:style>
  <w:style w:type="character" w:customStyle="1" w:styleId="c32">
    <w:name w:val="c32"/>
    <w:basedOn w:val="a0"/>
    <w:rsid w:val="00C42B1E"/>
  </w:style>
  <w:style w:type="paragraph" w:customStyle="1" w:styleId="c124">
    <w:name w:val="c124"/>
    <w:basedOn w:val="a"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42B1E"/>
  </w:style>
  <w:style w:type="character" w:customStyle="1" w:styleId="c62">
    <w:name w:val="c62"/>
    <w:basedOn w:val="a0"/>
    <w:rsid w:val="00C42B1E"/>
  </w:style>
  <w:style w:type="paragraph" w:customStyle="1" w:styleId="c0">
    <w:name w:val="c0"/>
    <w:basedOn w:val="a"/>
    <w:rsid w:val="00C4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B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42B1E"/>
    <w:rPr>
      <w:color w:val="0000FF" w:themeColor="hyperlink"/>
      <w:u w:val="single"/>
    </w:rPr>
  </w:style>
  <w:style w:type="character" w:customStyle="1" w:styleId="layout">
    <w:name w:val="layout"/>
    <w:basedOn w:val="a0"/>
    <w:rsid w:val="00BA3F2B"/>
  </w:style>
  <w:style w:type="character" w:customStyle="1" w:styleId="UnresolvedMention">
    <w:name w:val="Unresolved Mention"/>
    <w:basedOn w:val="a0"/>
    <w:uiPriority w:val="99"/>
    <w:semiHidden/>
    <w:unhideWhenUsed/>
    <w:rsid w:val="00E46B9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46B9A"/>
    <w:rPr>
      <w:color w:val="800080" w:themeColor="followedHyperlink"/>
      <w:u w:val="single"/>
    </w:rPr>
  </w:style>
  <w:style w:type="paragraph" w:customStyle="1" w:styleId="docdata">
    <w:name w:val="docdata"/>
    <w:aliases w:val="docy,v5,7181,bqiaagaaeyqcaaagiaiaaan0gwaabyibaaaaaaaaaaaaaaaaaaaaaaaaaaaaaaaaaaaaaaaaaaaaaaaaaaaaaaaaaaaaaaaaaaaaaaaaaaaaaaaaaaaaaaaaaaaaaaaaaaaaaaaaaaaaaaaaaaaaaaaaaaaaaaaaaaaaaaaaaaaaaaaaaaaaaaaaaaaaaaaaaaaaaaaaaaaaaaaaaaaaaaaaaaaaaaaaaaaaaaaa"/>
    <w:basedOn w:val="a"/>
    <w:rsid w:val="0018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ns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2B83-10BE-4B12-B04D-ED97F95F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Зитерева</dc:creator>
  <cp:lastModifiedBy>Зубрицкая Анна Сергеевна</cp:lastModifiedBy>
  <cp:revision>14</cp:revision>
  <cp:lastPrinted>2025-01-22T07:16:00Z</cp:lastPrinted>
  <dcterms:created xsi:type="dcterms:W3CDTF">2025-06-09T03:59:00Z</dcterms:created>
  <dcterms:modified xsi:type="dcterms:W3CDTF">2025-06-27T06:31:00Z</dcterms:modified>
</cp:coreProperties>
</file>