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7675" w14:textId="77777777" w:rsidR="00B94924" w:rsidRPr="008B701F" w:rsidRDefault="00B94924" w:rsidP="00B949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8B701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B9D10BB" wp14:editId="5397D47D">
            <wp:extent cx="592531" cy="652079"/>
            <wp:effectExtent l="0" t="0" r="0" b="0"/>
            <wp:docPr id="1" name="Рисунок 1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CB498" w14:textId="77777777" w:rsidR="00B94924" w:rsidRPr="008B701F" w:rsidRDefault="00B94924" w:rsidP="00B949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МИНИСТЕРСТВО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ОБРАЗОВАНИЯ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ПРИМОРСКОГО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КРАЯ</w:t>
      </w:r>
    </w:p>
    <w:p w14:paraId="11AFCD6F" w14:textId="77777777" w:rsidR="00B94924" w:rsidRPr="008B701F" w:rsidRDefault="00B94924" w:rsidP="00B949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Государственное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автономное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учреждение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дополнительного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профессионального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образования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Приморский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краевой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институт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развития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образования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14:paraId="2068C729" w14:textId="77777777" w:rsidR="00B94924" w:rsidRPr="008B701F" w:rsidRDefault="00B94924" w:rsidP="00B949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Региональный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центр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выявления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поддержки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развития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способностей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талантов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у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детей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молодежи</w:t>
      </w:r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proofErr w:type="spellStart"/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Сириус</w:t>
      </w:r>
      <w:proofErr w:type="gramStart"/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>.</w:t>
      </w:r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П</w:t>
      </w:r>
      <w:proofErr w:type="gramEnd"/>
      <w:r w:rsidRPr="008B701F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риморье</w:t>
      </w:r>
      <w:proofErr w:type="spellEnd"/>
      <w:r w:rsidRPr="008B701F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14:paraId="6EAD2D55" w14:textId="77777777" w:rsidR="00B94924" w:rsidRPr="008B701F" w:rsidRDefault="00B94924" w:rsidP="00B949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8B701F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690003, Приморский край, г. Владивосток, </w:t>
      </w:r>
    </w:p>
    <w:p w14:paraId="04B113FD" w14:textId="77777777" w:rsidR="00B94924" w:rsidRPr="008B701F" w:rsidRDefault="00B94924" w:rsidP="00B949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8B701F">
        <w:rPr>
          <w:rFonts w:ascii="Times New Roman" w:eastAsia="Times New Roman" w:hAnsi="Times New Roman" w:cs="Times New Roman"/>
          <w:b/>
          <w:color w:val="000000"/>
          <w:lang w:eastAsia="en-GB"/>
        </w:rPr>
        <w:t>ИНН 2540019440 КПП 54001001</w:t>
      </w:r>
    </w:p>
    <w:p w14:paraId="18587900" w14:textId="77777777" w:rsidR="00B94924" w:rsidRPr="007B203E" w:rsidRDefault="00B94924" w:rsidP="00B94924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  <w:proofErr w:type="spellStart"/>
      <w:r w:rsidRPr="008B701F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rcod</w:t>
      </w:r>
      <w:proofErr w:type="spellEnd"/>
      <w:r w:rsidRPr="008B701F">
        <w:rPr>
          <w:rFonts w:ascii="Times New Roman" w:eastAsia="Times New Roman" w:hAnsi="Times New Roman" w:cs="Times New Roman"/>
          <w:b/>
          <w:color w:val="000000"/>
          <w:lang w:eastAsia="en-GB"/>
        </w:rPr>
        <w:t>@</w:t>
      </w:r>
      <w:proofErr w:type="spellStart"/>
      <w:r w:rsidRPr="008B701F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pkiro</w:t>
      </w:r>
      <w:proofErr w:type="spellEnd"/>
      <w:r w:rsidRPr="008B701F">
        <w:rPr>
          <w:rFonts w:ascii="Times New Roman" w:eastAsia="Times New Roman" w:hAnsi="Times New Roman" w:cs="Times New Roman"/>
          <w:b/>
          <w:color w:val="000000"/>
          <w:lang w:eastAsia="en-GB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ru</w:t>
      </w:r>
      <w:proofErr w:type="spellEnd"/>
    </w:p>
    <w:p w14:paraId="1526AF4C" w14:textId="77777777" w:rsidR="00B94924" w:rsidRDefault="00B94924" w:rsidP="00B94924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  <w:r w:rsidRPr="00C547C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F9150" wp14:editId="0A364BA2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5403B" w14:textId="77777777" w:rsidR="00B94924" w:rsidRPr="008B701F" w:rsidRDefault="00B94924" w:rsidP="00B94924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B701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УТВЕРЖДЕНО</w:t>
                            </w:r>
                          </w:p>
                          <w:p w14:paraId="1DBDC7EA" w14:textId="77777777" w:rsidR="00B94924" w:rsidRPr="008B701F" w:rsidRDefault="00B94924" w:rsidP="00B94924">
                            <w:pPr>
                              <w:ind w:right="43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B701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приказом ректора ГАУ ДПО «Примо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рский краевой институт развития о</w:t>
                            </w:r>
                            <w:r w:rsidRPr="008B701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бразования»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 от «___» ___</w:t>
                            </w:r>
                            <w:r w:rsidRPr="008B701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_20__ г.</w:t>
                            </w:r>
                          </w:p>
                          <w:p w14:paraId="14AB237E" w14:textId="77777777" w:rsidR="00B94924" w:rsidRPr="008B701F" w:rsidRDefault="00B94924" w:rsidP="00B94924">
                            <w:pPr>
                              <w:ind w:right="43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B701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№________</w:t>
                            </w:r>
                          </w:p>
                          <w:p w14:paraId="047D5731" w14:textId="77777777" w:rsidR="00B94924" w:rsidRDefault="00B94924" w:rsidP="00B9492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0A45403B" w14:textId="77777777" w:rsidR="00B94924" w:rsidRPr="008B701F" w:rsidRDefault="00B94924" w:rsidP="00B94924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8B701F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en-GB"/>
                        </w:rPr>
                        <w:t>УТВЕРЖДЕНО</w:t>
                      </w:r>
                    </w:p>
                    <w:p w14:paraId="1DBDC7EA" w14:textId="77777777" w:rsidR="00B94924" w:rsidRPr="008B701F" w:rsidRDefault="00B94924" w:rsidP="00B94924">
                      <w:pPr>
                        <w:ind w:right="431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8B701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>приказом ректора ГАУ ДПО «Примо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>рский краевой институт развития о</w:t>
                      </w:r>
                      <w:r w:rsidRPr="008B701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>бразования»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 xml:space="preserve">  от «___» ___</w:t>
                      </w:r>
                      <w:r w:rsidRPr="008B701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>_20__ г.</w:t>
                      </w:r>
                    </w:p>
                    <w:p w14:paraId="14AB237E" w14:textId="77777777" w:rsidR="00B94924" w:rsidRPr="008B701F" w:rsidRDefault="00B94924" w:rsidP="00B94924">
                      <w:pPr>
                        <w:ind w:right="431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8B701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en-GB"/>
                        </w:rPr>
                        <w:t>№________</w:t>
                      </w:r>
                    </w:p>
                    <w:p w14:paraId="047D5731" w14:textId="77777777" w:rsidR="00B94924" w:rsidRDefault="00B94924" w:rsidP="00B94924"/>
                  </w:txbxContent>
                </v:textbox>
              </v:shape>
            </w:pict>
          </mc:Fallback>
        </mc:AlternateContent>
      </w:r>
    </w:p>
    <w:p w14:paraId="081FB63A" w14:textId="77777777" w:rsidR="00B94924" w:rsidRPr="00C547CC" w:rsidRDefault="00B94924" w:rsidP="00B94924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  <w:r w:rsidRPr="00C547C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СОГЛАСОВАНО</w:t>
      </w:r>
    </w:p>
    <w:p w14:paraId="439E8AB7" w14:textId="77777777" w:rsidR="00B94924" w:rsidRPr="008B701F" w:rsidRDefault="00B94924" w:rsidP="00B9492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proofErr w:type="spellStart"/>
      <w:r w:rsidRPr="008B701F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И.о</w:t>
      </w:r>
      <w:proofErr w:type="spellEnd"/>
      <w:r w:rsidRPr="008B701F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. директора </w:t>
      </w:r>
    </w:p>
    <w:p w14:paraId="343C5870" w14:textId="77777777" w:rsidR="00B94924" w:rsidRDefault="00B94924" w:rsidP="00B9492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B701F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Регионального центра выявления, </w:t>
      </w:r>
    </w:p>
    <w:p w14:paraId="0A197EE2" w14:textId="77777777" w:rsidR="00B94924" w:rsidRDefault="00B94924" w:rsidP="00B9492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B701F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поддержки и развития способностей</w:t>
      </w:r>
    </w:p>
    <w:p w14:paraId="0F254E70" w14:textId="77777777" w:rsidR="00B94924" w:rsidRDefault="00B94924" w:rsidP="00B9492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B701F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и талантов у детей и молодежи </w:t>
      </w:r>
    </w:p>
    <w:p w14:paraId="253EEA38" w14:textId="77777777" w:rsidR="00B94924" w:rsidRPr="00C547CC" w:rsidRDefault="00B94924" w:rsidP="00B9492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8B701F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«</w:t>
      </w:r>
      <w:proofErr w:type="spellStart"/>
      <w:r w:rsidRPr="008B701F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Сириус</w:t>
      </w:r>
      <w:proofErr w:type="gramStart"/>
      <w:r w:rsidRPr="008B701F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.П</w:t>
      </w:r>
      <w:proofErr w:type="gramEnd"/>
      <w:r w:rsidRPr="008B701F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риморье</w:t>
      </w:r>
      <w:proofErr w:type="spellEnd"/>
      <w:r w:rsidRPr="008B701F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 </w:t>
      </w:r>
      <w:r w:rsidRPr="008B701F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от «___»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____ 20__г.</w:t>
      </w:r>
    </w:p>
    <w:p w14:paraId="79E4660C" w14:textId="77777777" w:rsidR="006D208E" w:rsidRDefault="006D208E" w:rsidP="00B94924">
      <w:pPr>
        <w:spacing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ОБЩЕЕ ПОЛОЖЕНИЕ</w:t>
      </w:r>
    </w:p>
    <w:p w14:paraId="5D2D0013" w14:textId="68F51BD7" w:rsidR="00B94924" w:rsidRPr="008B701F" w:rsidRDefault="00B94924" w:rsidP="00B94924">
      <w:pPr>
        <w:spacing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  <w:r w:rsidRPr="008B70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ОБЩЕРАЗВИВАЮЩ</w:t>
      </w:r>
      <w:r w:rsidR="006D20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ЕЙ</w:t>
      </w:r>
      <w:r w:rsidRPr="008B701F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Pr="008B70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ПРОГРАММ</w:t>
      </w:r>
      <w:r w:rsidR="006D20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Ы</w:t>
      </w:r>
      <w:bookmarkStart w:id="0" w:name="_GoBack"/>
      <w:bookmarkEnd w:id="0"/>
      <w:r w:rsidRPr="008B70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 xml:space="preserve"> РЕГИОНАЛЬНОГО ЦЕНТРА ВЫЯВЛЕНИЯ, ПОДДЕРЖКИ И РАЗВИТИЯ СПОСОБНОСТЕЙ И ТАЛАНТОВ У ДЕТЕЙ И МОЛОДЕЖИ «СИРИУС.ПРИМОРЬЕ»</w:t>
      </w:r>
    </w:p>
    <w:p w14:paraId="2268B7B0" w14:textId="77777777" w:rsidR="00B94924" w:rsidRPr="0038216E" w:rsidRDefault="00B94924" w:rsidP="00B94924">
      <w:pPr>
        <w:spacing w:line="21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</w:pPr>
      <w:r w:rsidRPr="003821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(в</w:t>
      </w:r>
      <w:r w:rsidRPr="003821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3821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формате дистанционной образовательной программы) </w:t>
      </w:r>
    </w:p>
    <w:p w14:paraId="055E6888" w14:textId="49745DE2" w:rsidR="0038216E" w:rsidRDefault="00B94924" w:rsidP="00B94924">
      <w:pPr>
        <w:spacing w:after="160" w:line="21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382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«Весенняя олимпиадная школа «Сириус. Приморье» - </w:t>
      </w:r>
      <w:r w:rsidR="00022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Астрономия</w:t>
      </w:r>
      <w:r w:rsidRPr="00382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</w:t>
      </w:r>
    </w:p>
    <w:p w14:paraId="265BAC29" w14:textId="11DCD17F" w:rsidR="00B94924" w:rsidRPr="0038216E" w:rsidRDefault="00B94924" w:rsidP="00B94924">
      <w:pPr>
        <w:spacing w:after="160" w:line="21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382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Высший уровень».</w:t>
      </w:r>
    </w:p>
    <w:p w14:paraId="25E876D7" w14:textId="5580F0D3" w:rsidR="00B94924" w:rsidRPr="0038216E" w:rsidRDefault="00B94924" w:rsidP="00B9492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</w:pPr>
      <w:r w:rsidRPr="003821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Срок освоения –</w:t>
      </w:r>
      <w:r w:rsidR="00F3494A" w:rsidRPr="00F53CA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36</w:t>
      </w:r>
      <w:r w:rsidRPr="0038216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3821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>ак</w:t>
      </w:r>
      <w:proofErr w:type="spellEnd"/>
      <w:r w:rsidRPr="003821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>. часов</w:t>
      </w:r>
    </w:p>
    <w:p w14:paraId="010E36BB" w14:textId="1FEEB088" w:rsidR="00B94924" w:rsidRDefault="00B94924" w:rsidP="0038216E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3821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216E">
        <w:rPr>
          <w:rFonts w:ascii="Times New Roman" w:hAnsi="Times New Roman" w:cs="Times New Roman"/>
          <w:b/>
          <w:sz w:val="24"/>
          <w:szCs w:val="24"/>
          <w:lang w:eastAsia="en-GB"/>
        </w:rPr>
        <w:t>Разработчик:</w:t>
      </w:r>
    </w:p>
    <w:p w14:paraId="54BE73DF" w14:textId="77777777" w:rsidR="00960AA7" w:rsidRPr="00960AA7" w:rsidRDefault="00960AA7" w:rsidP="00960AA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en-GB"/>
        </w:rPr>
      </w:pPr>
      <w:r w:rsidRPr="00960AA7">
        <w:rPr>
          <w:rFonts w:ascii="Times New Roman" w:hAnsi="Times New Roman" w:cs="Times New Roman"/>
          <w:sz w:val="24"/>
          <w:szCs w:val="24"/>
          <w:lang w:eastAsia="en-GB"/>
        </w:rPr>
        <w:t>Литвиненко М.С.</w:t>
      </w:r>
    </w:p>
    <w:p w14:paraId="715BCBAF" w14:textId="77777777" w:rsidR="00960AA7" w:rsidRPr="00960AA7" w:rsidRDefault="00960AA7" w:rsidP="00960AA7">
      <w:pPr>
        <w:pStyle w:val="a3"/>
        <w:jc w:val="right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960AA7">
        <w:rPr>
          <w:rFonts w:ascii="Times New Roman" w:hAnsi="Times New Roman" w:cs="Times New Roman"/>
          <w:sz w:val="24"/>
          <w:szCs w:val="24"/>
        </w:rPr>
        <w:t xml:space="preserve">старший методист, преподаватель физики </w:t>
      </w:r>
      <w:r w:rsidRPr="00960AA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МБОУ</w:t>
      </w:r>
    </w:p>
    <w:p w14:paraId="67C3A22F" w14:textId="69A1F660" w:rsidR="00960AA7" w:rsidRPr="00960AA7" w:rsidRDefault="00960AA7" w:rsidP="00960AA7">
      <w:pPr>
        <w:pStyle w:val="a3"/>
        <w:jc w:val="right"/>
        <w:rPr>
          <w:rFonts w:ascii="Times New Roman" w:hAnsi="Times New Roman" w:cs="Times New Roman"/>
          <w:color w:val="202020"/>
          <w:sz w:val="18"/>
          <w:szCs w:val="18"/>
          <w:shd w:val="clear" w:color="auto" w:fill="FFFFFF"/>
        </w:rPr>
      </w:pPr>
      <w:r w:rsidRPr="00960AA7">
        <w:rPr>
          <w:rFonts w:ascii="Times New Roman" w:hAnsi="Times New Roman" w:cs="Times New Roman"/>
          <w:color w:val="202020"/>
          <w:sz w:val="18"/>
          <w:szCs w:val="18"/>
          <w:shd w:val="clear" w:color="auto" w:fill="FFFFFF"/>
        </w:rPr>
        <w:t xml:space="preserve">«Средняя общеобразовательная школа № 23 </w:t>
      </w:r>
    </w:p>
    <w:p w14:paraId="2F1ED303" w14:textId="77777777" w:rsidR="00960AA7" w:rsidRPr="00960AA7" w:rsidRDefault="00960AA7" w:rsidP="00960AA7">
      <w:pPr>
        <w:spacing w:after="0" w:line="240" w:lineRule="auto"/>
        <w:ind w:left="709"/>
        <w:jc w:val="right"/>
        <w:rPr>
          <w:rFonts w:ascii="Times New Roman" w:hAnsi="Times New Roman" w:cs="Times New Roman"/>
          <w:color w:val="202020"/>
          <w:sz w:val="18"/>
          <w:szCs w:val="18"/>
          <w:shd w:val="clear" w:color="auto" w:fill="FFFFFF"/>
        </w:rPr>
      </w:pPr>
      <w:r w:rsidRPr="00960AA7">
        <w:rPr>
          <w:rFonts w:ascii="Times New Roman" w:hAnsi="Times New Roman" w:cs="Times New Roman"/>
          <w:color w:val="202020"/>
          <w:sz w:val="18"/>
          <w:szCs w:val="18"/>
          <w:shd w:val="clear" w:color="auto" w:fill="FFFFFF"/>
        </w:rPr>
        <w:t xml:space="preserve">с углубленным изучением предметов </w:t>
      </w:r>
    </w:p>
    <w:p w14:paraId="0C43984A" w14:textId="4C91DD3A" w:rsidR="00960AA7" w:rsidRPr="00960AA7" w:rsidRDefault="00960AA7" w:rsidP="00960AA7">
      <w:pPr>
        <w:spacing w:after="0" w:line="240" w:lineRule="auto"/>
        <w:ind w:left="709"/>
        <w:jc w:val="right"/>
        <w:rPr>
          <w:rFonts w:ascii="Times New Roman" w:hAnsi="Times New Roman" w:cs="Times New Roman"/>
          <w:sz w:val="18"/>
          <w:szCs w:val="18"/>
        </w:rPr>
      </w:pPr>
      <w:r w:rsidRPr="00960AA7">
        <w:rPr>
          <w:rFonts w:ascii="Times New Roman" w:hAnsi="Times New Roman" w:cs="Times New Roman"/>
          <w:color w:val="202020"/>
          <w:sz w:val="18"/>
          <w:szCs w:val="18"/>
          <w:shd w:val="clear" w:color="auto" w:fill="FFFFFF"/>
        </w:rPr>
        <w:t xml:space="preserve">физико-математического профиля </w:t>
      </w:r>
    </w:p>
    <w:p w14:paraId="2FE89BAC" w14:textId="0575C02F" w:rsidR="00960AA7" w:rsidRPr="0038216E" w:rsidRDefault="00960AA7" w:rsidP="00960AA7">
      <w:pPr>
        <w:jc w:val="right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960AA7">
        <w:rPr>
          <w:rFonts w:ascii="Times New Roman" w:hAnsi="Times New Roman" w:cs="Times New Roman"/>
          <w:color w:val="202020"/>
          <w:sz w:val="18"/>
          <w:szCs w:val="18"/>
          <w:shd w:val="clear" w:color="auto" w:fill="FFFFFF"/>
        </w:rPr>
        <w:t>г. Владивостока</w:t>
      </w:r>
      <w:r w:rsidRPr="00960AA7">
        <w:rPr>
          <w:color w:val="202020"/>
          <w:shd w:val="clear" w:color="auto" w:fill="FFFFFF"/>
        </w:rPr>
        <w:t>».</w:t>
      </w:r>
    </w:p>
    <w:p w14:paraId="4965A169" w14:textId="06A7D3EE" w:rsidR="00B94924" w:rsidRPr="008B701F" w:rsidRDefault="00B94924" w:rsidP="00B949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8B701F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Владивосток</w:t>
      </w:r>
    </w:p>
    <w:p w14:paraId="3D9DDCA4" w14:textId="5AEE1B60" w:rsidR="00B94924" w:rsidRDefault="00B94924" w:rsidP="00B949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  <w:r w:rsidRPr="008B701F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5</w:t>
      </w:r>
    </w:p>
    <w:p w14:paraId="7584AC71" w14:textId="77777777" w:rsidR="006027F8" w:rsidRPr="00652CAC" w:rsidRDefault="006027F8" w:rsidP="006027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lastRenderedPageBreak/>
        <w:t>ПОЯСНИТЕЛЬНАЯ ЗАПИСКА</w:t>
      </w:r>
    </w:p>
    <w:p w14:paraId="7DD85D76" w14:textId="1923DB91" w:rsidR="006027F8" w:rsidRPr="00652CAC" w:rsidRDefault="006027F8" w:rsidP="006027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1" w:name="_Hlk122085865"/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Программа разработана в соответствии с требованиями к организации и проведению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В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сероссийской олимпиады школьников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направлению «</w:t>
      </w:r>
      <w:r w:rsidR="00400D5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Астрономия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» 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и с учётом результатов заключительного этапа всероссийской олимпиады школьников по </w:t>
      </w:r>
      <w:r w:rsidR="00627D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экономики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в 2023-2024 учебном году.</w:t>
      </w:r>
    </w:p>
    <w:p w14:paraId="70868627" w14:textId="4B1BDEF8" w:rsidR="006027F8" w:rsidRPr="00652CAC" w:rsidRDefault="006027F8" w:rsidP="006027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В рамках реализации Программы предполагается интенсивное формирование у Участников предметных знаний и умений, которые необходимы для успешного выступления на олимпиадах по </w:t>
      </w:r>
      <w:r w:rsidRPr="00A166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направлению «</w:t>
      </w:r>
      <w:r w:rsidR="00400D5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Астрономия</w:t>
      </w:r>
      <w:r w:rsidRPr="00A1665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27D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высшего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уровня. Содержание занятий включает сложные темы, которые выбраны на основе анализа результатов выступления обучающихся на региональном и заключительном этапах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В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сероссийской олимпиады школьников по </w:t>
      </w:r>
      <w:r w:rsidRPr="00C0624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направлению «</w:t>
      </w:r>
      <w:r w:rsidR="00400D5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Астрономия</w:t>
      </w:r>
      <w:r w:rsidRPr="00C0624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73D583F8" w14:textId="17C59079" w:rsidR="006027F8" w:rsidRPr="00652CAC" w:rsidRDefault="006027F8" w:rsidP="006027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Программа «</w:t>
      </w:r>
      <w:r w:rsidR="00627D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Весенняя</w:t>
      </w:r>
      <w:r w:rsidR="0061524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олимпиадная школа «Сириус. </w:t>
      </w:r>
      <w:proofErr w:type="gramStart"/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Приморье» - </w:t>
      </w:r>
      <w:r w:rsidR="00400D5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Астрономия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» расширяет и углубляет знания обучающихся и направлена на обеспечение дополнительной теоретической и практической подготовке к участию во Всероссийской олимпиаде школьников.</w:t>
      </w:r>
      <w:proofErr w:type="gramEnd"/>
    </w:p>
    <w:p w14:paraId="6134C065" w14:textId="77777777" w:rsidR="006027F8" w:rsidRPr="00652CAC" w:rsidRDefault="006027F8" w:rsidP="006027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Направленность программы: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нау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ка</w:t>
      </w:r>
      <w:bookmarkEnd w:id="1"/>
    </w:p>
    <w:p w14:paraId="3FC5D3E9" w14:textId="77777777" w:rsidR="006027F8" w:rsidRPr="00652CAC" w:rsidRDefault="006027F8" w:rsidP="006027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235F56BB" w14:textId="77777777" w:rsidR="006027F8" w:rsidRPr="00652CAC" w:rsidRDefault="006027F8" w:rsidP="006027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Актуальность программы: </w:t>
      </w:r>
    </w:p>
    <w:p w14:paraId="1B8F098B" w14:textId="258CC446" w:rsidR="006027F8" w:rsidRPr="00652CAC" w:rsidRDefault="006027F8" w:rsidP="006027F8">
      <w:pPr>
        <w:spacing w:after="0" w:line="240" w:lineRule="auto"/>
        <w:ind w:left="11"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Теоретическая часть</w:t>
      </w:r>
      <w:r w:rsidR="00627D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направлена на углублённое изучение специфичных тем, выходящих за рамки стандартных учебных программ и классических учебников, однако необходимых для успешного участия во</w:t>
      </w:r>
      <w:r w:rsidR="00627D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627D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ВсОШ</w:t>
      </w:r>
      <w:proofErr w:type="spellEnd"/>
      <w:r w:rsidR="00627D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 Каждое занятие включает </w:t>
      </w:r>
      <w:r w:rsidRPr="00652C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лекционную и практическую часть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благодаря чему в результате обучения в </w:t>
      </w:r>
      <w:proofErr w:type="gramStart"/>
      <w:r w:rsidR="00627D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весенний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школе у учеников будут сформированы навыки решения наиболее сложных олимпиадных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задач.</w:t>
      </w:r>
    </w:p>
    <w:p w14:paraId="596DE985" w14:textId="77777777" w:rsidR="006027F8" w:rsidRPr="00652CAC" w:rsidRDefault="006027F8" w:rsidP="006027F8">
      <w:pPr>
        <w:spacing w:after="0" w:line="240" w:lineRule="auto"/>
        <w:ind w:left="11"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Адресат программы</w:t>
      </w:r>
    </w:p>
    <w:p w14:paraId="68A46CDB" w14:textId="0968B946" w:rsidR="006027F8" w:rsidRPr="006027F8" w:rsidRDefault="006027F8" w:rsidP="006027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</w:pP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Принять участие в конкурсе могут учащиеся </w:t>
      </w:r>
      <w:r w:rsidR="00627D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9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-</w:t>
      </w:r>
      <w:r w:rsidR="00BE5C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10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-х классов (по состоянию на 01</w:t>
      </w:r>
      <w:r w:rsidR="004C45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сентября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202</w:t>
      </w:r>
      <w:r w:rsidR="004866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4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г.) общеобразовательных организаций Приморского края.</w:t>
      </w:r>
    </w:p>
    <w:p w14:paraId="06F0E9B9" w14:textId="3E7D8611" w:rsidR="006027F8" w:rsidRDefault="006027F8" w:rsidP="006027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</w:pP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Вне конкурсного отбора на программу зачисляются победители и призеры регионального или заключительного этапов всероссийской олимпиады школьников по </w:t>
      </w:r>
      <w:proofErr w:type="spellStart"/>
      <w:r w:rsidR="006152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Эко</w:t>
      </w:r>
      <w:r w:rsidR="00627D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номики</w:t>
      </w:r>
      <w:r w:rsidR="006152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и</w:t>
      </w:r>
      <w:proofErr w:type="spellEnd"/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в 202</w:t>
      </w:r>
      <w:r w:rsidR="004866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3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-202</w:t>
      </w:r>
      <w:r w:rsidR="004866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4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учебном году.</w:t>
      </w:r>
    </w:p>
    <w:p w14:paraId="634321B7" w14:textId="77777777" w:rsidR="006027F8" w:rsidRPr="00652CAC" w:rsidRDefault="006027F8" w:rsidP="006027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Программа имеет </w:t>
      </w: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углубленный уровень освоения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материала.</w:t>
      </w:r>
    </w:p>
    <w:p w14:paraId="14F926E2" w14:textId="77777777" w:rsidR="006027F8" w:rsidRPr="00652CAC" w:rsidRDefault="006027F8" w:rsidP="006027F8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Объем и сроки освоения программы</w:t>
      </w:r>
    </w:p>
    <w:p w14:paraId="35555769" w14:textId="64048D74" w:rsidR="006027F8" w:rsidRPr="00652CAC" w:rsidRDefault="006027F8" w:rsidP="006027F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Программа </w:t>
      </w:r>
      <w:r w:rsidRPr="00652CAC">
        <w:rPr>
          <w:rFonts w:ascii="Times New Roman" w:eastAsia="Times New Roman" w:hAnsi="Times New Roman" w:cs="Times New Roman"/>
          <w:sz w:val="24"/>
          <w:szCs w:val="24"/>
          <w:lang w:val="ru" w:eastAsia="en-GB"/>
        </w:rPr>
        <w:t>«</w:t>
      </w:r>
      <w:r w:rsidR="00627D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Весенняя</w:t>
      </w:r>
      <w:r w:rsidRPr="00652C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олимпиадная школа «Сириус. Приморье» - </w:t>
      </w:r>
      <w:r w:rsidR="00400D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Астрономия. Высокий уровень</w:t>
      </w:r>
      <w:r w:rsidRPr="00652CAC">
        <w:rPr>
          <w:rFonts w:ascii="Times New Roman" w:eastAsia="Times New Roman" w:hAnsi="Times New Roman" w:cs="Times New Roman"/>
          <w:sz w:val="24"/>
          <w:szCs w:val="24"/>
          <w:lang w:val="ru" w:eastAsia="en-GB"/>
        </w:rPr>
        <w:t xml:space="preserve">» </w:t>
      </w:r>
      <w:proofErr w:type="gramStart"/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рассчитана</w:t>
      </w:r>
      <w:proofErr w:type="gramEnd"/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на </w:t>
      </w:r>
      <w:r w:rsidR="00F3494A" w:rsidRPr="00572C8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36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часов</w:t>
      </w:r>
      <w:r w:rsidR="008A16F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="008A16F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аак</w:t>
      </w:r>
      <w:proofErr w:type="spellEnd"/>
      <w:r w:rsidR="008A16F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.)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обучения  в интенсивном формате (</w:t>
      </w:r>
      <w:r w:rsidR="0061524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</w:t>
      </w:r>
      <w:r w:rsidR="00400D5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дней реализации).</w:t>
      </w:r>
    </w:p>
    <w:p w14:paraId="7CDDC5FE" w14:textId="77777777" w:rsidR="006027F8" w:rsidRPr="00652CAC" w:rsidRDefault="006027F8" w:rsidP="00602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Режим занятий</w:t>
      </w:r>
    </w:p>
    <w:p w14:paraId="63019363" w14:textId="54BBF91D" w:rsidR="006027F8" w:rsidRPr="00652CAC" w:rsidRDefault="0061524F" w:rsidP="00602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</w:t>
      </w:r>
      <w:r w:rsidR="00400D5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 w:rsidR="006027F8"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дней в </w:t>
      </w:r>
      <w:r w:rsidR="005570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дистанционном формате</w:t>
      </w:r>
      <w:r w:rsidR="006027F8"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согласно расписанию (см. Приложение 1).</w:t>
      </w:r>
    </w:p>
    <w:p w14:paraId="4E802F61" w14:textId="77777777" w:rsidR="006027F8" w:rsidRPr="00652CAC" w:rsidRDefault="006027F8" w:rsidP="00602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26A68417" w14:textId="77777777" w:rsidR="006027F8" w:rsidRPr="00652CAC" w:rsidRDefault="006027F8" w:rsidP="00602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Цели и задачи программы</w:t>
      </w:r>
    </w:p>
    <w:p w14:paraId="5D2636C1" w14:textId="15D5ABF6" w:rsidR="006027F8" w:rsidRPr="00652CAC" w:rsidRDefault="00022E77" w:rsidP="00022E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1</w:t>
      </w:r>
      <w:r w:rsidRPr="00022E77">
        <w:rPr>
          <w:rFonts w:ascii="Times New Roman" w:eastAsia="SimSun" w:hAnsi="Times New Roman" w:cs="Times New Roman"/>
          <w:sz w:val="24"/>
          <w:szCs w:val="24"/>
          <w:lang w:eastAsia="zh-CN"/>
        </w:rPr>
        <w:t>. Совершенствование психолого-педагогических знаний, умений и навыков</w:t>
      </w:r>
    </w:p>
    <w:p w14:paraId="217A7D9B" w14:textId="6A55332E" w:rsidR="008D7F8F" w:rsidRPr="008D7F8F" w:rsidRDefault="006027F8" w:rsidP="008D7F8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7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Программа ориентирована на подготовку </w:t>
      </w:r>
      <w:proofErr w:type="gramStart"/>
      <w:r w:rsidRPr="006027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обучающихся</w:t>
      </w:r>
      <w:proofErr w:type="gramEnd"/>
      <w:r w:rsidRPr="006027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к олимпиадам по </w:t>
      </w:r>
      <w:r w:rsidR="00022E7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Астрономии</w:t>
      </w:r>
      <w:r w:rsidR="00627DE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6027F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высокого уровня и организацию систематической работы с талантливыми школьниками.</w:t>
      </w:r>
      <w:r w:rsidR="008D7F8F" w:rsidRPr="008D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6C3AE0" w14:textId="0DC10EEB" w:rsidR="008D7F8F" w:rsidRPr="008D7F8F" w:rsidRDefault="008D7F8F" w:rsidP="008D7F8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Углубление знаний обучающихся в </w:t>
      </w:r>
      <w:r w:rsidR="00F6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</w:t>
      </w:r>
      <w:r w:rsidR="00022E7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Астрономии</w:t>
      </w:r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1B8E99" w14:textId="5BDA9FB7" w:rsidR="008D7F8F" w:rsidRPr="008D7F8F" w:rsidRDefault="008D7F8F" w:rsidP="008D7F8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 и систематизация имеющихся знаний в области </w:t>
      </w:r>
      <w:r w:rsidR="00022E7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Астрономии</w:t>
      </w:r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3A5ABA" w14:textId="2170A9A1" w:rsidR="008D7F8F" w:rsidRPr="00190340" w:rsidRDefault="008D7F8F" w:rsidP="008D7F8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по решению разноуровневых заданий, направленных на </w:t>
      </w:r>
      <w:r w:rsidR="00F659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</w:t>
      </w:r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</w:t>
      </w:r>
      <w:r w:rsidR="00F6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етических знаний по </w:t>
      </w:r>
      <w:r w:rsidR="00022E7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Астрономии</w:t>
      </w:r>
      <w:r w:rsidRPr="00190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F3E30" w14:textId="754CB4AA" w:rsidR="00022E77" w:rsidRPr="00022E77" w:rsidRDefault="00022E77" w:rsidP="00022E77">
      <w:pPr>
        <w:pStyle w:val="a3"/>
        <w:numPr>
          <w:ilvl w:val="0"/>
          <w:numId w:val="15"/>
        </w:numPr>
        <w:spacing w:after="0" w:line="240" w:lineRule="auto"/>
        <w:ind w:right="-23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22E77">
        <w:rPr>
          <w:rFonts w:ascii="Times New Roman" w:eastAsia="SimSun" w:hAnsi="Times New Roman" w:cs="Times New Roman"/>
          <w:sz w:val="24"/>
          <w:szCs w:val="24"/>
          <w:lang w:eastAsia="zh-CN"/>
        </w:rPr>
        <w:t>Создание условий для развития высокомотивированных и одаренных учащихся через развитие познавательного интереса к предмету.</w:t>
      </w:r>
    </w:p>
    <w:p w14:paraId="7CD1AFD8" w14:textId="479878BF" w:rsidR="00022E77" w:rsidRPr="00022E77" w:rsidRDefault="00022E77" w:rsidP="00022E77">
      <w:pPr>
        <w:pStyle w:val="a3"/>
        <w:numPr>
          <w:ilvl w:val="0"/>
          <w:numId w:val="15"/>
        </w:numPr>
        <w:spacing w:after="0" w:line="240" w:lineRule="auto"/>
        <w:ind w:right="-23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22E7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Создание условий для применения новых педагогических технологий в работе  с </w:t>
      </w:r>
      <w:proofErr w:type="gramStart"/>
      <w:r w:rsidRPr="00022E77">
        <w:rPr>
          <w:rFonts w:ascii="Times New Roman" w:eastAsia="SimSun" w:hAnsi="Times New Roman" w:cs="Times New Roman"/>
          <w:sz w:val="24"/>
          <w:szCs w:val="24"/>
          <w:lang w:eastAsia="zh-CN"/>
        </w:rPr>
        <w:t>высокомотивированными</w:t>
      </w:r>
      <w:proofErr w:type="gramEnd"/>
      <w:r w:rsidRPr="00022E7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одаренным учащимся.</w:t>
      </w:r>
    </w:p>
    <w:p w14:paraId="1E0F6022" w14:textId="41B74E90" w:rsidR="006027F8" w:rsidRDefault="006027F8" w:rsidP="00602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BBA1308" w14:textId="77777777" w:rsidR="006027F8" w:rsidRPr="006027F8" w:rsidRDefault="006027F8" w:rsidP="006027F8">
      <w:pPr>
        <w:pStyle w:val="a7"/>
        <w:shd w:val="clear" w:color="auto" w:fill="FFFFFF"/>
        <w:spacing w:before="0" w:beforeAutospacing="0" w:after="0" w:afterAutospacing="0"/>
        <w:rPr>
          <w:color w:val="202020"/>
        </w:rPr>
      </w:pPr>
      <w:r w:rsidRPr="006027F8">
        <w:rPr>
          <w:rStyle w:val="a8"/>
          <w:color w:val="202020"/>
        </w:rPr>
        <w:t>Задачи Программы:</w:t>
      </w:r>
    </w:p>
    <w:p w14:paraId="477387D6" w14:textId="65EBF37A" w:rsidR="008D7F8F" w:rsidRPr="008D7F8F" w:rsidRDefault="008D7F8F" w:rsidP="008D7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202020"/>
          <w:sz w:val="24"/>
          <w:szCs w:val="24"/>
        </w:rPr>
        <w:lastRenderedPageBreak/>
        <w:t xml:space="preserve">- </w:t>
      </w:r>
      <w:r w:rsidR="006027F8" w:rsidRPr="008D7F8F">
        <w:rPr>
          <w:color w:val="202020"/>
          <w:sz w:val="24"/>
          <w:szCs w:val="24"/>
        </w:rPr>
        <w:t xml:space="preserve"> </w:t>
      </w:r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знаний обучающихся в сфере</w:t>
      </w:r>
      <w:r w:rsidR="00F6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2E7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Астрономии</w:t>
      </w:r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2F01F9" w14:textId="78AE2C4A" w:rsidR="008D7F8F" w:rsidRPr="008D7F8F" w:rsidRDefault="008D7F8F" w:rsidP="008D7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F659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бобщение и систематизация имеющихся знаний в области </w:t>
      </w:r>
      <w:r w:rsidR="00022E7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Астрономии</w:t>
      </w:r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78D507" w14:textId="57384BA7" w:rsidR="006027F8" w:rsidRPr="008D7F8F" w:rsidRDefault="008D7F8F" w:rsidP="008D7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F6598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навыков по решению </w:t>
      </w:r>
      <w:proofErr w:type="spellStart"/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</w:t>
      </w:r>
      <w:r w:rsidR="00F65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22E7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912D15" w14:textId="0A39DC39" w:rsidR="006027F8" w:rsidRPr="006027F8" w:rsidRDefault="00F6598D" w:rsidP="006027F8">
      <w:pPr>
        <w:pStyle w:val="a7"/>
        <w:shd w:val="clear" w:color="auto" w:fill="FFFFFF"/>
        <w:spacing w:before="0" w:beforeAutospacing="0" w:after="0" w:afterAutospacing="0"/>
        <w:rPr>
          <w:color w:val="202020"/>
        </w:rPr>
      </w:pPr>
      <w:r>
        <w:rPr>
          <w:color w:val="202020"/>
        </w:rPr>
        <w:t>-  Р</w:t>
      </w:r>
      <w:r w:rsidR="006027F8" w:rsidRPr="006027F8">
        <w:rPr>
          <w:color w:val="202020"/>
        </w:rPr>
        <w:t>азобрать принципы выполнения олимпиадных заданий;</w:t>
      </w:r>
    </w:p>
    <w:p w14:paraId="767B59AA" w14:textId="6E25C8A9" w:rsidR="006027F8" w:rsidRPr="006027F8" w:rsidRDefault="00F6598D" w:rsidP="006027F8">
      <w:pPr>
        <w:pStyle w:val="a7"/>
        <w:shd w:val="clear" w:color="auto" w:fill="FFFFFF"/>
        <w:spacing w:before="0" w:beforeAutospacing="0" w:after="0" w:afterAutospacing="0"/>
        <w:rPr>
          <w:color w:val="202020"/>
        </w:rPr>
      </w:pPr>
      <w:r>
        <w:rPr>
          <w:color w:val="202020"/>
        </w:rPr>
        <w:t>-  У</w:t>
      </w:r>
      <w:r w:rsidR="006027F8" w:rsidRPr="006027F8">
        <w:rPr>
          <w:color w:val="202020"/>
        </w:rPr>
        <w:t>силить подготовку по выполнению заданий повышенной сложности</w:t>
      </w:r>
      <w:r>
        <w:rPr>
          <w:color w:val="202020"/>
        </w:rPr>
        <w:t>.</w:t>
      </w:r>
    </w:p>
    <w:p w14:paraId="752BC332" w14:textId="77777777" w:rsidR="006027F8" w:rsidRPr="00CF09B5" w:rsidRDefault="006027F8" w:rsidP="00602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14:paraId="2AEC397F" w14:textId="77777777" w:rsidR="006027F8" w:rsidRPr="00652CAC" w:rsidRDefault="006027F8" w:rsidP="006027F8">
      <w:pPr>
        <w:spacing w:after="0" w:line="240" w:lineRule="auto"/>
        <w:ind w:left="10" w:right="-284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2308AC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</w:t>
      </w: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Условия реализации программы</w:t>
      </w:r>
    </w:p>
    <w:p w14:paraId="43667901" w14:textId="77777777" w:rsidR="006027F8" w:rsidRPr="00652CAC" w:rsidRDefault="006027F8" w:rsidP="006027F8">
      <w:pPr>
        <w:spacing w:after="0" w:line="240" w:lineRule="auto"/>
        <w:ind w:left="10"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4D3CFA39" w14:textId="77777777" w:rsidR="006027F8" w:rsidRDefault="006027F8" w:rsidP="006027F8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Условия набора: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375834E6" w14:textId="73CBDB6D" w:rsidR="006027F8" w:rsidRPr="006027F8" w:rsidRDefault="006027F8" w:rsidP="006027F8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</w:pP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Принять участие в конкурсе могут учащиеся </w:t>
      </w:r>
      <w:r w:rsidR="00627D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9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-</w:t>
      </w:r>
      <w:r w:rsidR="00F659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1</w:t>
      </w:r>
      <w:r w:rsidR="00627D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1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-х классов (по состоянию на 01 </w:t>
      </w:r>
      <w:r w:rsidR="004C45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сентября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202</w:t>
      </w:r>
      <w:r w:rsidR="00BC54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4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г.) общеобразовательных организаций Приморского края.</w:t>
      </w:r>
    </w:p>
    <w:p w14:paraId="4DF22D60" w14:textId="2FC1E753" w:rsidR="006027F8" w:rsidRPr="006027F8" w:rsidRDefault="006027F8" w:rsidP="006027F8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</w:pP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Вне конкурсного отбора на программу зачисляются победители и призеры регионального или заключительного этапов всероссийской олимпиады школьников по </w:t>
      </w:r>
      <w:r w:rsidR="006152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Эко</w:t>
      </w:r>
      <w:r w:rsidR="00627D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номики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в 2022-2023 учебном году.</w:t>
      </w:r>
    </w:p>
    <w:p w14:paraId="5EC3A333" w14:textId="5D727C1E" w:rsidR="006027F8" w:rsidRDefault="006027F8" w:rsidP="006027F8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Общее количество участников «</w:t>
      </w:r>
      <w:r w:rsidR="00627D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Весенняя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олимпиадной школы </w:t>
      </w:r>
      <w:r w:rsidR="00421C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–</w:t>
      </w:r>
      <w:r w:rsidR="006953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421C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Астрономия. Высокий уровень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» </w:t>
      </w:r>
      <w:r w:rsidR="006152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-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627D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6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человек.</w:t>
      </w:r>
      <w:r w:rsidRPr="00602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</w:p>
    <w:p w14:paraId="1258C7E0" w14:textId="77777777" w:rsidR="006027F8" w:rsidRPr="00652CAC" w:rsidRDefault="006027F8" w:rsidP="006027F8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Условия формирования групп:</w:t>
      </w:r>
    </w:p>
    <w:p w14:paraId="487384AC" w14:textId="7A60383F" w:rsidR="006027F8" w:rsidRPr="00F6598D" w:rsidRDefault="006027F8" w:rsidP="00F6598D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sz w:val="24"/>
          <w:szCs w:val="24"/>
          <w:lang w:eastAsia="en-GB"/>
        </w:rPr>
        <w:t>В Программе принимают участие</w:t>
      </w:r>
      <w:r w:rsidR="008A16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27DEB">
        <w:rPr>
          <w:rFonts w:ascii="Times New Roman" w:eastAsia="Times New Roman" w:hAnsi="Times New Roman" w:cs="Times New Roman"/>
          <w:sz w:val="24"/>
          <w:szCs w:val="24"/>
          <w:lang w:eastAsia="en-GB"/>
        </w:rPr>
        <w:t>6</w:t>
      </w:r>
      <w:r w:rsidRPr="0065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обучающихся </w:t>
      </w:r>
      <w:r w:rsidR="00627DEB">
        <w:rPr>
          <w:rFonts w:ascii="Times New Roman" w:eastAsia="Times New Roman" w:hAnsi="Times New Roman" w:cs="Times New Roman"/>
          <w:sz w:val="24"/>
          <w:szCs w:val="24"/>
          <w:lang w:eastAsia="en-GB"/>
        </w:rPr>
        <w:t>9</w:t>
      </w:r>
      <w:r w:rsidR="00F6598D">
        <w:rPr>
          <w:rFonts w:ascii="Times New Roman" w:eastAsia="Times New Roman" w:hAnsi="Times New Roman" w:cs="Times New Roman"/>
          <w:sz w:val="24"/>
          <w:szCs w:val="24"/>
          <w:lang w:eastAsia="en-GB"/>
        </w:rPr>
        <w:t>-1</w:t>
      </w:r>
      <w:r w:rsidR="00627DEB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="00F6598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классов</w:t>
      </w:r>
      <w:r w:rsidR="003441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="003441B9">
        <w:rPr>
          <w:rFonts w:ascii="Times New Roman" w:eastAsia="Times New Roman" w:hAnsi="Times New Roman" w:cs="Times New Roman"/>
          <w:sz w:val="24"/>
          <w:szCs w:val="24"/>
          <w:lang w:eastAsia="en-GB"/>
        </w:rPr>
        <w:t>состоящие</w:t>
      </w:r>
      <w:proofErr w:type="gramEnd"/>
      <w:r w:rsidR="003441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одной группе</w:t>
      </w:r>
      <w:r w:rsidRPr="0065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1776DB01" w14:textId="77777777" w:rsidR="003441B9" w:rsidRPr="003441B9" w:rsidRDefault="003441B9" w:rsidP="003441B9">
      <w:pPr>
        <w:spacing w:before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441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Ожидаемые результаты освоения программы</w:t>
      </w:r>
    </w:p>
    <w:p w14:paraId="45BC6E02" w14:textId="456152CB" w:rsidR="003441B9" w:rsidRPr="003441B9" w:rsidRDefault="003441B9" w:rsidP="00344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1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профильной образовательной программы по направлению «</w:t>
      </w:r>
      <w:r w:rsidR="00421C8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Астрономия</w:t>
      </w:r>
      <w:r w:rsidRPr="003441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планируется, что участниками должны быть достигнуты определенные результаты.</w:t>
      </w:r>
    </w:p>
    <w:p w14:paraId="68D528DA" w14:textId="77777777" w:rsidR="003441B9" w:rsidRPr="003441B9" w:rsidRDefault="003441B9" w:rsidP="0034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1B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Личностные результаты</w:t>
      </w:r>
      <w:r w:rsidRPr="0034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программы: </w:t>
      </w:r>
    </w:p>
    <w:p w14:paraId="548D2323" w14:textId="69DBA4BF" w:rsidR="003441B9" w:rsidRPr="003441B9" w:rsidRDefault="003441B9" w:rsidP="003441B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41B9">
        <w:rPr>
          <w:rFonts w:ascii="Times New Roman" w:hAnsi="Times New Roman" w:cs="Times New Roman"/>
          <w:sz w:val="24"/>
          <w:szCs w:val="24"/>
          <w:lang w:eastAsia="ar-SA"/>
        </w:rPr>
        <w:t>Повышение общег</w:t>
      </w:r>
      <w:r w:rsidR="00E00C3A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3441B9">
        <w:rPr>
          <w:rFonts w:ascii="Times New Roman" w:hAnsi="Times New Roman" w:cs="Times New Roman"/>
          <w:sz w:val="24"/>
          <w:szCs w:val="24"/>
          <w:lang w:eastAsia="ar-SA"/>
        </w:rPr>
        <w:t xml:space="preserve"> уровня</w:t>
      </w:r>
      <w:r w:rsidR="00E00C3A">
        <w:rPr>
          <w:rFonts w:ascii="Times New Roman" w:hAnsi="Times New Roman" w:cs="Times New Roman"/>
          <w:sz w:val="24"/>
          <w:szCs w:val="24"/>
          <w:lang w:eastAsia="ar-SA"/>
        </w:rPr>
        <w:t xml:space="preserve"> по </w:t>
      </w:r>
      <w:r w:rsidR="00421C87">
        <w:rPr>
          <w:rFonts w:ascii="Times New Roman" w:hAnsi="Times New Roman" w:cs="Times New Roman"/>
          <w:sz w:val="24"/>
          <w:szCs w:val="24"/>
          <w:lang w:eastAsia="ar-SA"/>
        </w:rPr>
        <w:t>Астрономии</w:t>
      </w:r>
      <w:r w:rsidRPr="003441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3441B9">
        <w:rPr>
          <w:rFonts w:ascii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3441B9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4589DDCA" w14:textId="77A41008" w:rsidR="003441B9" w:rsidRPr="003441B9" w:rsidRDefault="003441B9" w:rsidP="003441B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41B9">
        <w:rPr>
          <w:rFonts w:ascii="Times New Roman" w:hAnsi="Times New Roman" w:cs="Times New Roman"/>
          <w:sz w:val="24"/>
          <w:szCs w:val="24"/>
          <w:lang w:eastAsia="ar-SA"/>
        </w:rPr>
        <w:t xml:space="preserve">Развитие грамотности </w:t>
      </w:r>
      <w:r w:rsidR="00E00C3A">
        <w:rPr>
          <w:rFonts w:ascii="Times New Roman" w:hAnsi="Times New Roman" w:cs="Times New Roman"/>
          <w:sz w:val="24"/>
          <w:szCs w:val="24"/>
          <w:lang w:eastAsia="ar-SA"/>
        </w:rPr>
        <w:t xml:space="preserve">и осведомленности </w:t>
      </w:r>
      <w:proofErr w:type="gramStart"/>
      <w:r w:rsidRPr="003441B9">
        <w:rPr>
          <w:rFonts w:ascii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="00E00C3A">
        <w:rPr>
          <w:rFonts w:ascii="Times New Roman" w:hAnsi="Times New Roman" w:cs="Times New Roman"/>
          <w:sz w:val="24"/>
          <w:szCs w:val="24"/>
          <w:lang w:eastAsia="ar-SA"/>
        </w:rPr>
        <w:t xml:space="preserve"> по </w:t>
      </w:r>
      <w:r w:rsidR="00421C87">
        <w:rPr>
          <w:rFonts w:ascii="Times New Roman" w:hAnsi="Times New Roman" w:cs="Times New Roman"/>
          <w:sz w:val="24"/>
          <w:szCs w:val="24"/>
          <w:lang w:eastAsia="ar-SA"/>
        </w:rPr>
        <w:t>Астрономии</w:t>
      </w:r>
      <w:r w:rsidRPr="003441B9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550E73AF" w14:textId="79DB275A" w:rsidR="003441B9" w:rsidRPr="003441B9" w:rsidRDefault="003441B9" w:rsidP="003441B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3441B9">
        <w:rPr>
          <w:rFonts w:ascii="Times New Roman" w:hAnsi="Times New Roman" w:cs="Times New Roman"/>
          <w:sz w:val="24"/>
          <w:szCs w:val="24"/>
          <w:lang w:eastAsia="ar-SA"/>
        </w:rPr>
        <w:t xml:space="preserve">Формирование общего представления об основах </w:t>
      </w:r>
      <w:r w:rsidR="00E00C3A">
        <w:rPr>
          <w:rFonts w:ascii="Times New Roman" w:hAnsi="Times New Roman" w:cs="Times New Roman"/>
          <w:sz w:val="24"/>
          <w:szCs w:val="24"/>
          <w:lang w:eastAsia="ar-SA"/>
        </w:rPr>
        <w:t xml:space="preserve">и </w:t>
      </w:r>
      <w:r w:rsidRPr="003441B9">
        <w:rPr>
          <w:rFonts w:ascii="Times New Roman" w:hAnsi="Times New Roman" w:cs="Times New Roman"/>
          <w:sz w:val="24"/>
          <w:szCs w:val="24"/>
          <w:lang w:eastAsia="ar-SA"/>
        </w:rPr>
        <w:t>знани</w:t>
      </w:r>
      <w:r w:rsidR="0091465B">
        <w:rPr>
          <w:rFonts w:ascii="Times New Roman" w:hAnsi="Times New Roman" w:cs="Times New Roman"/>
          <w:sz w:val="24"/>
          <w:szCs w:val="24"/>
          <w:lang w:eastAsia="ar-SA"/>
        </w:rPr>
        <w:t>й</w:t>
      </w:r>
      <w:r w:rsidRPr="003441B9">
        <w:rPr>
          <w:rFonts w:ascii="Times New Roman" w:hAnsi="Times New Roman" w:cs="Times New Roman"/>
          <w:sz w:val="24"/>
          <w:szCs w:val="24"/>
          <w:lang w:eastAsia="ar-SA"/>
        </w:rPr>
        <w:t xml:space="preserve"> у обучающихся</w:t>
      </w:r>
      <w:r w:rsidR="00421C87">
        <w:rPr>
          <w:rFonts w:ascii="Times New Roman" w:hAnsi="Times New Roman" w:cs="Times New Roman"/>
          <w:sz w:val="24"/>
          <w:szCs w:val="24"/>
          <w:lang w:eastAsia="ar-SA"/>
        </w:rPr>
        <w:t xml:space="preserve"> по предмету Астрономии</w:t>
      </w:r>
      <w:r w:rsidRPr="003441B9">
        <w:rPr>
          <w:rFonts w:ascii="Times New Roman" w:hAnsi="Times New Roman" w:cs="Times New Roman"/>
          <w:sz w:val="24"/>
          <w:szCs w:val="24"/>
          <w:lang w:eastAsia="ar-SA"/>
        </w:rPr>
        <w:t>.</w:t>
      </w:r>
      <w:proofErr w:type="gramEnd"/>
    </w:p>
    <w:p w14:paraId="2678F098" w14:textId="77777777" w:rsidR="003441B9" w:rsidRPr="003441B9" w:rsidRDefault="003441B9" w:rsidP="0034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1B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Метапредметные</w:t>
      </w:r>
      <w:r w:rsidRPr="0034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441B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результаты</w:t>
      </w:r>
      <w:r w:rsidRPr="0034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уровень сформированности универсальных способностей участников программы, проявляющихся в познавательной и практической деятельности:</w:t>
      </w:r>
    </w:p>
    <w:p w14:paraId="08B2BFE7" w14:textId="77777777" w:rsidR="003441B9" w:rsidRPr="003441B9" w:rsidRDefault="003441B9" w:rsidP="003441B9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993"/>
          <w:tab w:val="left" w:pos="7938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441B9">
        <w:rPr>
          <w:rFonts w:ascii="Times New Roman" w:eastAsia="Calibri" w:hAnsi="Times New Roman" w:cs="Times New Roman"/>
          <w:spacing w:val="-6"/>
          <w:sz w:val="24"/>
          <w:szCs w:val="24"/>
        </w:rPr>
        <w:t>Совершенствование навыков познавательной и учебно-исследовательской деятельности;</w:t>
      </w:r>
    </w:p>
    <w:p w14:paraId="4C78BBBC" w14:textId="77777777" w:rsidR="003441B9" w:rsidRPr="003441B9" w:rsidRDefault="003441B9" w:rsidP="003441B9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993"/>
          <w:tab w:val="left" w:pos="7938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441B9">
        <w:rPr>
          <w:rFonts w:ascii="Times New Roman" w:eastAsia="Calibri" w:hAnsi="Times New Roman" w:cs="Times New Roman"/>
          <w:spacing w:val="-6"/>
          <w:sz w:val="24"/>
          <w:szCs w:val="24"/>
        </w:rPr>
        <w:t>Развитие умения формулировать собственные мысли в устной и письменной форме;</w:t>
      </w:r>
    </w:p>
    <w:p w14:paraId="4EC70BB0" w14:textId="77777777" w:rsidR="003441B9" w:rsidRPr="003441B9" w:rsidRDefault="003441B9" w:rsidP="003441B9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993"/>
          <w:tab w:val="left" w:pos="7938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441B9">
        <w:rPr>
          <w:rFonts w:ascii="Times New Roman" w:eastAsia="Calibri" w:hAnsi="Times New Roman" w:cs="Times New Roman"/>
          <w:spacing w:val="-6"/>
          <w:sz w:val="24"/>
          <w:szCs w:val="24"/>
        </w:rPr>
        <w:t>Развитие навыков межличностного взаимодействия и построения коммуникационного процесса.</w:t>
      </w:r>
    </w:p>
    <w:p w14:paraId="45184A76" w14:textId="489E5BD9" w:rsidR="003441B9" w:rsidRPr="003441B9" w:rsidRDefault="003441B9" w:rsidP="0034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1B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Предметные результаты</w:t>
      </w:r>
      <w:r w:rsidRPr="0034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4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характеризуют опыт участников программы в области </w:t>
      </w:r>
      <w:r w:rsidR="00E00C3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экологии</w:t>
      </w:r>
      <w:r w:rsidRPr="003441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ED5D71" w14:textId="17E0FFB9" w:rsidR="003441B9" w:rsidRPr="003441B9" w:rsidRDefault="003441B9" w:rsidP="003441B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и понимание основных понятий и концепций теории</w:t>
      </w:r>
      <w:r w:rsidR="00E00C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</w:t>
      </w:r>
      <w:r w:rsidR="00421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Астрономии</w:t>
      </w:r>
      <w:r w:rsidRPr="0034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7A60767" w14:textId="77777777" w:rsidR="003441B9" w:rsidRDefault="003441B9" w:rsidP="006027F8">
      <w:pPr>
        <w:spacing w:after="0" w:line="240" w:lineRule="auto"/>
        <w:ind w:left="1134" w:righ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27BDDCE0" w14:textId="77777777" w:rsidR="006027F8" w:rsidRDefault="006027F8" w:rsidP="006027F8">
      <w:pPr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br w:type="page"/>
      </w:r>
    </w:p>
    <w:p w14:paraId="39CF32CD" w14:textId="77777777" w:rsidR="006027F8" w:rsidRPr="002F37D1" w:rsidRDefault="006027F8" w:rsidP="006027F8">
      <w:pPr>
        <w:spacing w:after="0"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2F37D1">
        <w:rPr>
          <w:rFonts w:ascii="Times New Roman" w:eastAsia="SimSun" w:hAnsi="Times New Roman" w:cs="Times New Roman"/>
          <w:b/>
          <w:sz w:val="24"/>
          <w:szCs w:val="24"/>
        </w:rPr>
        <w:lastRenderedPageBreak/>
        <w:t>Учебно-тематический план:</w:t>
      </w:r>
    </w:p>
    <w:p w14:paraId="26E47A76" w14:textId="004A70BD" w:rsidR="00510243" w:rsidRDefault="00510243" w:rsidP="002919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tbl>
      <w:tblPr>
        <w:tblW w:w="4995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"/>
        <w:gridCol w:w="3551"/>
        <w:gridCol w:w="550"/>
        <w:gridCol w:w="1041"/>
        <w:gridCol w:w="782"/>
        <w:gridCol w:w="742"/>
        <w:gridCol w:w="1846"/>
      </w:tblGrid>
      <w:tr w:rsidR="00291928" w:rsidRPr="00C22FD6" w14:paraId="64E0D60C" w14:textId="77777777" w:rsidTr="005118FA">
        <w:trPr>
          <w:trHeight w:val="909"/>
        </w:trPr>
        <w:tc>
          <w:tcPr>
            <w:tcW w:w="844" w:type="dxa"/>
            <w:vMerge w:val="restart"/>
            <w:shd w:val="clear" w:color="auto" w:fill="auto"/>
          </w:tcPr>
          <w:p w14:paraId="018EB61A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5AECA28A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43247096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67FFF15F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3551" w:type="dxa"/>
            <w:vMerge w:val="restart"/>
            <w:shd w:val="clear" w:color="auto" w:fill="auto"/>
          </w:tcPr>
          <w:p w14:paraId="60DBC345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69DF0E46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2D3375F6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Наименование разделов, дисциплин (модулей)</w:t>
            </w:r>
          </w:p>
        </w:tc>
        <w:tc>
          <w:tcPr>
            <w:tcW w:w="550" w:type="dxa"/>
            <w:vMerge w:val="restart"/>
            <w:shd w:val="clear" w:color="auto" w:fill="auto"/>
            <w:textDirection w:val="btLr"/>
          </w:tcPr>
          <w:p w14:paraId="2A4132BD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2244445E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всего часов</w:t>
            </w:r>
          </w:p>
        </w:tc>
        <w:tc>
          <w:tcPr>
            <w:tcW w:w="1823" w:type="dxa"/>
            <w:gridSpan w:val="2"/>
            <w:shd w:val="clear" w:color="auto" w:fill="auto"/>
          </w:tcPr>
          <w:p w14:paraId="2FFF9D78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84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Аудиторная нагрузка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</w:tcPr>
          <w:p w14:paraId="7C48DDD4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</w:t>
            </w:r>
          </w:p>
        </w:tc>
        <w:tc>
          <w:tcPr>
            <w:tcW w:w="1846" w:type="dxa"/>
            <w:shd w:val="clear" w:color="auto" w:fill="auto"/>
          </w:tcPr>
          <w:p w14:paraId="12731B09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25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Промежуточная   аттестация</w:t>
            </w:r>
          </w:p>
        </w:tc>
      </w:tr>
      <w:tr w:rsidR="00291928" w:rsidRPr="00C22FD6" w14:paraId="0994AED9" w14:textId="77777777" w:rsidTr="005118FA">
        <w:trPr>
          <w:trHeight w:val="1262"/>
        </w:trPr>
        <w:tc>
          <w:tcPr>
            <w:tcW w:w="844" w:type="dxa"/>
            <w:vMerge/>
            <w:tcBorders>
              <w:top w:val="nil"/>
            </w:tcBorders>
            <w:shd w:val="clear" w:color="auto" w:fill="auto"/>
          </w:tcPr>
          <w:p w14:paraId="208089E4" w14:textId="77777777" w:rsidR="00291928" w:rsidRPr="00C22FD6" w:rsidRDefault="00291928" w:rsidP="00141228">
            <w:pPr>
              <w:spacing w:after="0" w:line="259" w:lineRule="auto"/>
              <w:ind w:left="55" w:right="9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top w:val="nil"/>
            </w:tcBorders>
            <w:shd w:val="clear" w:color="auto" w:fill="auto"/>
          </w:tcPr>
          <w:p w14:paraId="7E36A925" w14:textId="77777777" w:rsidR="00291928" w:rsidRPr="00C22FD6" w:rsidRDefault="00291928" w:rsidP="00141228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1203EEEC" w14:textId="77777777" w:rsidR="00291928" w:rsidRPr="00C22FD6" w:rsidRDefault="00291928" w:rsidP="00141228">
            <w:pPr>
              <w:spacing w:after="0" w:line="259" w:lineRule="auto"/>
              <w:ind w:left="70" w:right="4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  <w:textDirection w:val="btLr"/>
          </w:tcPr>
          <w:p w14:paraId="3BF19E97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3F5DCBF1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теоретические занятия </w:t>
            </w:r>
          </w:p>
        </w:tc>
        <w:tc>
          <w:tcPr>
            <w:tcW w:w="782" w:type="dxa"/>
            <w:shd w:val="clear" w:color="auto" w:fill="auto"/>
            <w:textDirection w:val="btLr"/>
          </w:tcPr>
          <w:p w14:paraId="0C65A22A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практич</w:t>
            </w:r>
            <w:proofErr w:type="spellEnd"/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занятия</w:t>
            </w:r>
          </w:p>
        </w:tc>
        <w:tc>
          <w:tcPr>
            <w:tcW w:w="742" w:type="dxa"/>
            <w:vMerge/>
            <w:tcBorders>
              <w:top w:val="nil"/>
            </w:tcBorders>
            <w:shd w:val="clear" w:color="auto" w:fill="auto"/>
          </w:tcPr>
          <w:p w14:paraId="320ACEEB" w14:textId="77777777" w:rsidR="00291928" w:rsidRPr="00C22FD6" w:rsidRDefault="00291928" w:rsidP="00141228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textDirection w:val="btLr"/>
          </w:tcPr>
          <w:p w14:paraId="63B0E6E9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8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14:paraId="149754CF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0C9D4CB7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Форма</w:t>
            </w:r>
          </w:p>
        </w:tc>
      </w:tr>
      <w:tr w:rsidR="00291928" w:rsidRPr="00C22FD6" w14:paraId="4EDD5AA1" w14:textId="77777777" w:rsidTr="005118FA">
        <w:trPr>
          <w:trHeight w:val="607"/>
        </w:trPr>
        <w:tc>
          <w:tcPr>
            <w:tcW w:w="844" w:type="dxa"/>
            <w:shd w:val="clear" w:color="auto" w:fill="D9D9D9"/>
          </w:tcPr>
          <w:p w14:paraId="28046E4F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I</w:t>
            </w:r>
          </w:p>
        </w:tc>
        <w:tc>
          <w:tcPr>
            <w:tcW w:w="3551" w:type="dxa"/>
            <w:shd w:val="clear" w:color="auto" w:fill="D9D9D9"/>
          </w:tcPr>
          <w:p w14:paraId="479864A0" w14:textId="77777777" w:rsidR="003D1ED5" w:rsidRPr="003D1ED5" w:rsidRDefault="005118FA" w:rsidP="003D1ED5">
            <w:pPr>
              <w:spacing w:after="0" w:line="240" w:lineRule="auto"/>
              <w:ind w:right="-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Раздел</w:t>
            </w:r>
            <w:proofErr w:type="gramStart"/>
            <w:r w:rsidR="00291928" w:rsidRPr="003D1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  <w:proofErr w:type="gramEnd"/>
            <w:r w:rsidR="00291928" w:rsidRPr="003D1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</w:t>
            </w:r>
            <w:r w:rsidRPr="003D1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="003D1ED5" w:rsidRPr="003D1ED5">
              <w:rPr>
                <w:rFonts w:ascii="Times New Roman" w:hAnsi="Times New Roman" w:cs="Times New Roman"/>
                <w:b/>
                <w:sz w:val="24"/>
                <w:szCs w:val="24"/>
              </w:rPr>
              <w:t>Звездное небо. Небесная сфера.</w:t>
            </w:r>
          </w:p>
          <w:p w14:paraId="4D089E5F" w14:textId="44A0F1EB" w:rsidR="00291928" w:rsidRPr="00C22FD6" w:rsidRDefault="003D1ED5" w:rsidP="003D1ED5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D1ED5">
              <w:rPr>
                <w:rFonts w:ascii="Times New Roman" w:hAnsi="Times New Roman" w:cs="Times New Roman"/>
                <w:b/>
                <w:sz w:val="24"/>
                <w:szCs w:val="24"/>
              </w:rPr>
              <w:t>Небесные координаты</w:t>
            </w: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550" w:type="dxa"/>
            <w:shd w:val="clear" w:color="auto" w:fill="D9D9D9"/>
          </w:tcPr>
          <w:p w14:paraId="5EB07BE6" w14:textId="4D7B0CCF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4</w:t>
            </w:r>
          </w:p>
        </w:tc>
        <w:tc>
          <w:tcPr>
            <w:tcW w:w="1041" w:type="dxa"/>
            <w:shd w:val="clear" w:color="auto" w:fill="D9D9D9"/>
          </w:tcPr>
          <w:p w14:paraId="338E1B25" w14:textId="207F2A10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82" w:type="dxa"/>
            <w:shd w:val="clear" w:color="auto" w:fill="D9D9D9"/>
          </w:tcPr>
          <w:p w14:paraId="6DB42631" w14:textId="6C1515AB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42" w:type="dxa"/>
            <w:shd w:val="clear" w:color="auto" w:fill="D9D9D9"/>
          </w:tcPr>
          <w:p w14:paraId="332A1824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D9D9D9"/>
          </w:tcPr>
          <w:p w14:paraId="70ECFE1C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91928" w:rsidRPr="00C22FD6" w14:paraId="32F72C39" w14:textId="77777777" w:rsidTr="005118FA">
        <w:trPr>
          <w:trHeight w:val="568"/>
        </w:trPr>
        <w:tc>
          <w:tcPr>
            <w:tcW w:w="844" w:type="dxa"/>
            <w:shd w:val="clear" w:color="auto" w:fill="auto"/>
          </w:tcPr>
          <w:p w14:paraId="1CEAA00B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3551" w:type="dxa"/>
            <w:shd w:val="clear" w:color="auto" w:fill="auto"/>
          </w:tcPr>
          <w:p w14:paraId="6B2929B0" w14:textId="77777777" w:rsidR="005118FA" w:rsidRPr="00C22FD6" w:rsidRDefault="005118FA" w:rsidP="005118FA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Теоретическое занятие</w:t>
            </w:r>
          </w:p>
          <w:p w14:paraId="700A7965" w14:textId="25313A34" w:rsidR="00291928" w:rsidRPr="004C45FF" w:rsidRDefault="005118FA" w:rsidP="005118FA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заданий по </w:t>
            </w:r>
            <w:proofErr w:type="spellStart"/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ВсОШ</w:t>
            </w:r>
            <w:proofErr w:type="spellEnd"/>
            <w:r w:rsidR="004C45FF" w:rsidRPr="004C45F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0" w:type="dxa"/>
            <w:shd w:val="clear" w:color="auto" w:fill="auto"/>
          </w:tcPr>
          <w:p w14:paraId="5CE008C2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19BCD811" w14:textId="4B09E93F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7CB9B2A1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7B06BC00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4C675365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91928" w:rsidRPr="00C22FD6" w14:paraId="5DD2FD81" w14:textId="77777777" w:rsidTr="005118FA">
        <w:trPr>
          <w:trHeight w:val="367"/>
        </w:trPr>
        <w:tc>
          <w:tcPr>
            <w:tcW w:w="844" w:type="dxa"/>
            <w:shd w:val="clear" w:color="auto" w:fill="auto"/>
          </w:tcPr>
          <w:p w14:paraId="4F685B13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3551" w:type="dxa"/>
            <w:shd w:val="clear" w:color="auto" w:fill="auto"/>
          </w:tcPr>
          <w:p w14:paraId="717AD5F8" w14:textId="77777777" w:rsidR="00291928" w:rsidRPr="003D1ED5" w:rsidRDefault="00291928" w:rsidP="00141228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D1ED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Входное тестирование</w:t>
            </w:r>
          </w:p>
        </w:tc>
        <w:tc>
          <w:tcPr>
            <w:tcW w:w="550" w:type="dxa"/>
            <w:shd w:val="clear" w:color="auto" w:fill="auto"/>
          </w:tcPr>
          <w:p w14:paraId="106F84C8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21459F89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2" w:type="dxa"/>
            <w:shd w:val="clear" w:color="auto" w:fill="auto"/>
          </w:tcPr>
          <w:p w14:paraId="07060B10" w14:textId="52B193C3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0DE31272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5B476AA4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Тестирование</w:t>
            </w:r>
          </w:p>
        </w:tc>
      </w:tr>
      <w:tr w:rsidR="00291928" w:rsidRPr="00C22FD6" w14:paraId="78A47E5B" w14:textId="77777777" w:rsidTr="005118FA">
        <w:trPr>
          <w:trHeight w:val="568"/>
        </w:trPr>
        <w:tc>
          <w:tcPr>
            <w:tcW w:w="844" w:type="dxa"/>
            <w:shd w:val="clear" w:color="auto" w:fill="D9D9D9"/>
          </w:tcPr>
          <w:p w14:paraId="0254153C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II</w:t>
            </w:r>
          </w:p>
        </w:tc>
        <w:tc>
          <w:tcPr>
            <w:tcW w:w="3551" w:type="dxa"/>
            <w:shd w:val="clear" w:color="auto" w:fill="D9D9D9"/>
          </w:tcPr>
          <w:p w14:paraId="776FAAB8" w14:textId="77777777" w:rsidR="003D1ED5" w:rsidRPr="003D1ED5" w:rsidRDefault="00291928" w:rsidP="003D1ED5">
            <w:pPr>
              <w:spacing w:after="0" w:line="240" w:lineRule="auto"/>
              <w:ind w:right="-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Раздел 2. </w:t>
            </w:r>
            <w:r w:rsidR="003D1ED5" w:rsidRPr="003D1ED5">
              <w:rPr>
                <w:rFonts w:ascii="Times New Roman" w:hAnsi="Times New Roman" w:cs="Times New Roman"/>
                <w:b/>
                <w:sz w:val="24"/>
                <w:szCs w:val="24"/>
              </w:rPr>
              <w:t>Кульминация светил. Определение географической широты.</w:t>
            </w:r>
          </w:p>
          <w:p w14:paraId="6EBF4A54" w14:textId="11F54012" w:rsidR="00291928" w:rsidRPr="003D1ED5" w:rsidRDefault="003D1ED5" w:rsidP="003D1ED5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3D1ED5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Измерение времени. Определение географической долготы</w:t>
            </w:r>
            <w:r w:rsidR="005118FA" w:rsidRPr="003D1E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dxa"/>
            <w:shd w:val="clear" w:color="auto" w:fill="D9D9D9"/>
          </w:tcPr>
          <w:p w14:paraId="3B9366D0" w14:textId="6B5CA1E6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4</w:t>
            </w:r>
          </w:p>
        </w:tc>
        <w:tc>
          <w:tcPr>
            <w:tcW w:w="1041" w:type="dxa"/>
            <w:shd w:val="clear" w:color="auto" w:fill="D9D9D9"/>
          </w:tcPr>
          <w:p w14:paraId="20DC1281" w14:textId="52A42B0A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82" w:type="dxa"/>
            <w:shd w:val="clear" w:color="auto" w:fill="D9D9D9"/>
          </w:tcPr>
          <w:p w14:paraId="35BEA9A5" w14:textId="3EF04BF2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42" w:type="dxa"/>
            <w:shd w:val="clear" w:color="auto" w:fill="D9D9D9"/>
          </w:tcPr>
          <w:p w14:paraId="6E7EDD0E" w14:textId="338F0705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D9D9D9"/>
          </w:tcPr>
          <w:p w14:paraId="13F3522F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91928" w:rsidRPr="00C22FD6" w14:paraId="7DB272B6" w14:textId="77777777" w:rsidTr="005118FA">
        <w:trPr>
          <w:trHeight w:val="568"/>
        </w:trPr>
        <w:tc>
          <w:tcPr>
            <w:tcW w:w="844" w:type="dxa"/>
            <w:shd w:val="clear" w:color="auto" w:fill="auto"/>
          </w:tcPr>
          <w:p w14:paraId="59906C7B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2.1</w:t>
            </w:r>
          </w:p>
        </w:tc>
        <w:tc>
          <w:tcPr>
            <w:tcW w:w="3551" w:type="dxa"/>
            <w:shd w:val="clear" w:color="auto" w:fill="auto"/>
          </w:tcPr>
          <w:p w14:paraId="149E9B9A" w14:textId="6C78E3E6" w:rsidR="00291928" w:rsidRPr="00C22FD6" w:rsidRDefault="00291928" w:rsidP="00141228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Теоретическое занятие</w:t>
            </w:r>
          </w:p>
          <w:p w14:paraId="23C43285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заданий по </w:t>
            </w:r>
            <w:proofErr w:type="spellStart"/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ВсОШ</w:t>
            </w:r>
            <w:proofErr w:type="spellEnd"/>
          </w:p>
        </w:tc>
        <w:tc>
          <w:tcPr>
            <w:tcW w:w="550" w:type="dxa"/>
            <w:shd w:val="clear" w:color="auto" w:fill="auto"/>
          </w:tcPr>
          <w:p w14:paraId="38D2EE69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0F1100AC" w14:textId="0B763F84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1A5387C0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118B8C3F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319008E8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91928" w:rsidRPr="00C22FD6" w14:paraId="63E88760" w14:textId="77777777" w:rsidTr="005118FA">
        <w:trPr>
          <w:trHeight w:val="279"/>
        </w:trPr>
        <w:tc>
          <w:tcPr>
            <w:tcW w:w="844" w:type="dxa"/>
            <w:shd w:val="clear" w:color="auto" w:fill="auto"/>
          </w:tcPr>
          <w:p w14:paraId="41E7A66E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2.2</w:t>
            </w:r>
          </w:p>
        </w:tc>
        <w:tc>
          <w:tcPr>
            <w:tcW w:w="3551" w:type="dxa"/>
            <w:shd w:val="clear" w:color="auto" w:fill="auto"/>
          </w:tcPr>
          <w:p w14:paraId="6EE89C9B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Решение практических заданий</w:t>
            </w:r>
          </w:p>
        </w:tc>
        <w:tc>
          <w:tcPr>
            <w:tcW w:w="550" w:type="dxa"/>
            <w:shd w:val="clear" w:color="auto" w:fill="auto"/>
          </w:tcPr>
          <w:p w14:paraId="6CCCCD8F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07F6CC7B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2" w:type="dxa"/>
            <w:shd w:val="clear" w:color="auto" w:fill="auto"/>
          </w:tcPr>
          <w:p w14:paraId="220F42F5" w14:textId="15BA314F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3E88744A" w14:textId="0A2B209E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13E21912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91928" w:rsidRPr="00C22FD6" w14:paraId="5F4F9E94" w14:textId="77777777" w:rsidTr="005118FA">
        <w:trPr>
          <w:trHeight w:val="290"/>
        </w:trPr>
        <w:tc>
          <w:tcPr>
            <w:tcW w:w="844" w:type="dxa"/>
            <w:shd w:val="clear" w:color="auto" w:fill="D0CECE"/>
          </w:tcPr>
          <w:p w14:paraId="6A9E64C9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III</w:t>
            </w:r>
          </w:p>
        </w:tc>
        <w:tc>
          <w:tcPr>
            <w:tcW w:w="3551" w:type="dxa"/>
            <w:shd w:val="clear" w:color="auto" w:fill="D0CECE"/>
          </w:tcPr>
          <w:p w14:paraId="6710F0CC" w14:textId="77777777" w:rsidR="008B2339" w:rsidRPr="008B2339" w:rsidRDefault="00291928" w:rsidP="008B2339">
            <w:pPr>
              <w:spacing w:after="0" w:line="240" w:lineRule="auto"/>
              <w:ind w:right="-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Раздел 3</w:t>
            </w:r>
            <w:r w:rsidR="005118FA" w:rsidRPr="008B2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</w:t>
            </w:r>
            <w:r w:rsidR="005118FA" w:rsidRPr="008B23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B2339" w:rsidRPr="008B2339">
              <w:rPr>
                <w:rFonts w:ascii="Times New Roman" w:hAnsi="Times New Roman" w:cs="Times New Roman"/>
                <w:b/>
                <w:sz w:val="24"/>
                <w:szCs w:val="24"/>
              </w:rPr>
              <w:t>Гелиоцентрическая система Коперника.</w:t>
            </w:r>
          </w:p>
          <w:p w14:paraId="0FF2A5C4" w14:textId="748DFE8F" w:rsidR="008B2339" w:rsidRPr="008B2339" w:rsidRDefault="008B2339" w:rsidP="008B2339">
            <w:pPr>
              <w:ind w:right="-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339">
              <w:rPr>
                <w:rFonts w:ascii="Times New Roman" w:hAnsi="Times New Roman" w:cs="Times New Roman"/>
                <w:b/>
                <w:sz w:val="24"/>
                <w:szCs w:val="24"/>
              </w:rPr>
              <w:t>Видимое движение Солнца и Луны.</w:t>
            </w:r>
          </w:p>
          <w:p w14:paraId="598D56F9" w14:textId="6ACE1A01" w:rsidR="00291928" w:rsidRPr="00C22FD6" w:rsidRDefault="008B2339" w:rsidP="008B23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B2339">
              <w:rPr>
                <w:rFonts w:ascii="Times New Roman" w:hAnsi="Times New Roman" w:cs="Times New Roman"/>
                <w:b/>
                <w:sz w:val="24"/>
                <w:szCs w:val="24"/>
              </w:rPr>
              <w:t>Законы Кеплера</w:t>
            </w:r>
            <w:r w:rsidRPr="008B2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" w:type="dxa"/>
            <w:shd w:val="clear" w:color="auto" w:fill="D0CECE"/>
          </w:tcPr>
          <w:p w14:paraId="1E4E7423" w14:textId="2C27A766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4</w:t>
            </w:r>
          </w:p>
        </w:tc>
        <w:tc>
          <w:tcPr>
            <w:tcW w:w="1041" w:type="dxa"/>
            <w:shd w:val="clear" w:color="auto" w:fill="D0CECE"/>
          </w:tcPr>
          <w:p w14:paraId="42CA28D9" w14:textId="2BC3DD28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82" w:type="dxa"/>
            <w:shd w:val="clear" w:color="auto" w:fill="D0CECE"/>
          </w:tcPr>
          <w:p w14:paraId="608DE745" w14:textId="1751070C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42" w:type="dxa"/>
            <w:shd w:val="clear" w:color="auto" w:fill="D0CECE"/>
          </w:tcPr>
          <w:p w14:paraId="3EEE251F" w14:textId="1B1B0B09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D0CECE"/>
          </w:tcPr>
          <w:p w14:paraId="5112F50C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91928" w:rsidRPr="00C22FD6" w14:paraId="57FD65E8" w14:textId="77777777" w:rsidTr="005118FA">
        <w:trPr>
          <w:trHeight w:val="290"/>
        </w:trPr>
        <w:tc>
          <w:tcPr>
            <w:tcW w:w="844" w:type="dxa"/>
            <w:shd w:val="clear" w:color="auto" w:fill="auto"/>
          </w:tcPr>
          <w:p w14:paraId="0C839013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3.1.</w:t>
            </w:r>
          </w:p>
        </w:tc>
        <w:tc>
          <w:tcPr>
            <w:tcW w:w="3551" w:type="dxa"/>
            <w:shd w:val="clear" w:color="auto" w:fill="auto"/>
          </w:tcPr>
          <w:p w14:paraId="2E3AE97E" w14:textId="250D2A55" w:rsidR="00291928" w:rsidRPr="00C22FD6" w:rsidRDefault="00291928" w:rsidP="00141228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Теоретическое занятие </w:t>
            </w:r>
          </w:p>
          <w:p w14:paraId="251C5048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заданий по </w:t>
            </w:r>
            <w:proofErr w:type="spellStart"/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ВсОШ</w:t>
            </w:r>
            <w:proofErr w:type="spellEnd"/>
          </w:p>
        </w:tc>
        <w:tc>
          <w:tcPr>
            <w:tcW w:w="550" w:type="dxa"/>
            <w:shd w:val="clear" w:color="auto" w:fill="auto"/>
          </w:tcPr>
          <w:p w14:paraId="4A4094E6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2A9D24FB" w14:textId="733F20F1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69A07A76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4C86F36F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7035B8BF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91928" w:rsidRPr="00C22FD6" w14:paraId="53453719" w14:textId="77777777" w:rsidTr="005118FA">
        <w:trPr>
          <w:trHeight w:val="290"/>
        </w:trPr>
        <w:tc>
          <w:tcPr>
            <w:tcW w:w="844" w:type="dxa"/>
            <w:shd w:val="clear" w:color="auto" w:fill="auto"/>
          </w:tcPr>
          <w:p w14:paraId="2F3B4C20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3.2.</w:t>
            </w:r>
          </w:p>
        </w:tc>
        <w:tc>
          <w:tcPr>
            <w:tcW w:w="3551" w:type="dxa"/>
            <w:shd w:val="clear" w:color="auto" w:fill="auto"/>
          </w:tcPr>
          <w:p w14:paraId="10E42F1C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Решение практических заданий</w:t>
            </w:r>
          </w:p>
        </w:tc>
        <w:tc>
          <w:tcPr>
            <w:tcW w:w="550" w:type="dxa"/>
            <w:shd w:val="clear" w:color="auto" w:fill="auto"/>
          </w:tcPr>
          <w:p w14:paraId="1CF00397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3EC67718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2" w:type="dxa"/>
            <w:shd w:val="clear" w:color="auto" w:fill="auto"/>
          </w:tcPr>
          <w:p w14:paraId="5ED3B93F" w14:textId="3BBEFB09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7B768471" w14:textId="4665B2B5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0CC3EC19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91928" w:rsidRPr="00C22FD6" w14:paraId="132F97EC" w14:textId="77777777" w:rsidTr="005118FA">
        <w:trPr>
          <w:trHeight w:val="290"/>
        </w:trPr>
        <w:tc>
          <w:tcPr>
            <w:tcW w:w="844" w:type="dxa"/>
            <w:shd w:val="clear" w:color="auto" w:fill="D0CECE"/>
          </w:tcPr>
          <w:p w14:paraId="215FA6E1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IV</w:t>
            </w:r>
          </w:p>
        </w:tc>
        <w:tc>
          <w:tcPr>
            <w:tcW w:w="3551" w:type="dxa"/>
            <w:shd w:val="clear" w:color="auto" w:fill="D0CECE"/>
          </w:tcPr>
          <w:p w14:paraId="22F1A3B2" w14:textId="77777777" w:rsidR="00D351BB" w:rsidRPr="00D351BB" w:rsidRDefault="00291928" w:rsidP="00D351BB">
            <w:pPr>
              <w:spacing w:after="0" w:line="240" w:lineRule="auto"/>
              <w:ind w:right="-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BB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Раздел</w:t>
            </w:r>
            <w:r w:rsidR="000A04FF" w:rsidRPr="00D351BB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D351BB">
              <w:rPr>
                <w:rFonts w:ascii="Times New Roman" w:hAnsi="Times New Roman" w:cs="Times New Roman"/>
                <w:b/>
                <w:sz w:val="24"/>
                <w:szCs w:val="24"/>
                <w:lang w:eastAsia="ru-RU" w:bidi="ru-RU"/>
              </w:rPr>
              <w:t>4.</w:t>
            </w:r>
            <w:r w:rsidR="004C45FF" w:rsidRPr="00D35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51BB" w:rsidRPr="00D351BB">
              <w:rPr>
                <w:rFonts w:ascii="Times New Roman" w:hAnsi="Times New Roman" w:cs="Times New Roman"/>
                <w:b/>
                <w:sz w:val="24"/>
                <w:szCs w:val="24"/>
              </w:rPr>
              <w:t>Закон всемирного тяготения.</w:t>
            </w:r>
          </w:p>
          <w:p w14:paraId="6C249C0D" w14:textId="77777777" w:rsidR="00D351BB" w:rsidRDefault="00D351BB" w:rsidP="00D351BB">
            <w:pPr>
              <w:ind w:right="-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BB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расстояний до небесных тел в Солнечной системе и их размеров.</w:t>
            </w:r>
          </w:p>
          <w:p w14:paraId="5EB857CF" w14:textId="61E96B6F" w:rsidR="00D351BB" w:rsidRDefault="00D351BB" w:rsidP="00D351BB">
            <w:pPr>
              <w:ind w:right="-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Движение </w:t>
            </w:r>
            <w:proofErr w:type="gramStart"/>
            <w:r w:rsidRPr="00D351BB">
              <w:rPr>
                <w:rFonts w:ascii="Times New Roman" w:hAnsi="Times New Roman" w:cs="Times New Roman"/>
                <w:b/>
                <w:sz w:val="24"/>
                <w:szCs w:val="24"/>
              </w:rPr>
              <w:t>космических</w:t>
            </w:r>
            <w:proofErr w:type="gramEnd"/>
          </w:p>
          <w:p w14:paraId="6D91D5AF" w14:textId="610D9A68" w:rsidR="00291928" w:rsidRPr="00D351BB" w:rsidRDefault="00D351BB" w:rsidP="00D351BB">
            <w:pPr>
              <w:ind w:right="-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BB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аппаратов</w:t>
            </w:r>
            <w:r w:rsidR="005118FA" w:rsidRPr="005118F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550" w:type="dxa"/>
            <w:shd w:val="clear" w:color="auto" w:fill="D0CECE"/>
          </w:tcPr>
          <w:p w14:paraId="0EBF9383" w14:textId="37A342A1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4</w:t>
            </w:r>
          </w:p>
        </w:tc>
        <w:tc>
          <w:tcPr>
            <w:tcW w:w="1041" w:type="dxa"/>
            <w:shd w:val="clear" w:color="auto" w:fill="D0CECE"/>
          </w:tcPr>
          <w:p w14:paraId="668AC2A8" w14:textId="69566EA4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82" w:type="dxa"/>
            <w:shd w:val="clear" w:color="auto" w:fill="D0CECE"/>
          </w:tcPr>
          <w:p w14:paraId="745A9E77" w14:textId="21E0AD64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42" w:type="dxa"/>
            <w:shd w:val="clear" w:color="auto" w:fill="D0CECE"/>
          </w:tcPr>
          <w:p w14:paraId="537E2999" w14:textId="7549449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D0CECE"/>
          </w:tcPr>
          <w:p w14:paraId="2A0EC1DA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91928" w:rsidRPr="00C22FD6" w14:paraId="323639CC" w14:textId="77777777" w:rsidTr="005118FA">
        <w:trPr>
          <w:trHeight w:val="290"/>
        </w:trPr>
        <w:tc>
          <w:tcPr>
            <w:tcW w:w="844" w:type="dxa"/>
            <w:shd w:val="clear" w:color="auto" w:fill="auto"/>
          </w:tcPr>
          <w:p w14:paraId="23E3F667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4.1.</w:t>
            </w:r>
          </w:p>
        </w:tc>
        <w:tc>
          <w:tcPr>
            <w:tcW w:w="3551" w:type="dxa"/>
            <w:shd w:val="clear" w:color="auto" w:fill="auto"/>
          </w:tcPr>
          <w:p w14:paraId="7B7093B3" w14:textId="6D46C74D" w:rsidR="00291928" w:rsidRPr="00C22FD6" w:rsidRDefault="00291928" w:rsidP="00141228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Теоретическое занятие </w:t>
            </w:r>
          </w:p>
          <w:p w14:paraId="28DF2267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заданий по </w:t>
            </w:r>
            <w:proofErr w:type="spellStart"/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ВсОШ</w:t>
            </w:r>
            <w:proofErr w:type="spellEnd"/>
          </w:p>
        </w:tc>
        <w:tc>
          <w:tcPr>
            <w:tcW w:w="550" w:type="dxa"/>
            <w:shd w:val="clear" w:color="auto" w:fill="auto"/>
          </w:tcPr>
          <w:p w14:paraId="1337A44F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58A72AD6" w14:textId="1F8C5677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2023402A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03615EBB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497BECBF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91928" w:rsidRPr="00C22FD6" w14:paraId="1457EF92" w14:textId="77777777" w:rsidTr="005118FA">
        <w:trPr>
          <w:trHeight w:val="290"/>
        </w:trPr>
        <w:tc>
          <w:tcPr>
            <w:tcW w:w="844" w:type="dxa"/>
            <w:shd w:val="clear" w:color="auto" w:fill="auto"/>
          </w:tcPr>
          <w:p w14:paraId="65541BDA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4.2.</w:t>
            </w:r>
          </w:p>
        </w:tc>
        <w:tc>
          <w:tcPr>
            <w:tcW w:w="3551" w:type="dxa"/>
            <w:shd w:val="clear" w:color="auto" w:fill="auto"/>
          </w:tcPr>
          <w:p w14:paraId="66BD64BE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Решение практических заданий</w:t>
            </w:r>
          </w:p>
        </w:tc>
        <w:tc>
          <w:tcPr>
            <w:tcW w:w="550" w:type="dxa"/>
            <w:shd w:val="clear" w:color="auto" w:fill="auto"/>
          </w:tcPr>
          <w:p w14:paraId="0ACEB21B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36936A8F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2" w:type="dxa"/>
            <w:shd w:val="clear" w:color="auto" w:fill="auto"/>
          </w:tcPr>
          <w:p w14:paraId="506BC4FE" w14:textId="0B729905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51712455" w14:textId="2E7FBB82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7C8BA578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91928" w:rsidRPr="00C22FD6" w14:paraId="7581C70E" w14:textId="77777777" w:rsidTr="005118FA">
        <w:trPr>
          <w:trHeight w:val="290"/>
        </w:trPr>
        <w:tc>
          <w:tcPr>
            <w:tcW w:w="844" w:type="dxa"/>
            <w:shd w:val="clear" w:color="auto" w:fill="D0CECE"/>
          </w:tcPr>
          <w:p w14:paraId="0C8E7B00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V</w:t>
            </w:r>
          </w:p>
        </w:tc>
        <w:tc>
          <w:tcPr>
            <w:tcW w:w="3551" w:type="dxa"/>
            <w:shd w:val="clear" w:color="auto" w:fill="D0CECE"/>
          </w:tcPr>
          <w:p w14:paraId="2A063DE6" w14:textId="77777777" w:rsidR="00B42249" w:rsidRPr="00B42249" w:rsidRDefault="00291928" w:rsidP="00B42249">
            <w:pPr>
              <w:spacing w:after="0" w:line="240" w:lineRule="auto"/>
              <w:ind w:right="-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Раздел 5. </w:t>
            </w:r>
            <w:r w:rsidR="00B42249" w:rsidRPr="00B42249">
              <w:rPr>
                <w:rFonts w:ascii="Times New Roman" w:hAnsi="Times New Roman" w:cs="Times New Roman"/>
                <w:b/>
                <w:sz w:val="24"/>
                <w:szCs w:val="24"/>
              </w:rPr>
              <w:t>Общие характеристики планет. Происхождение Солнечной системы.</w:t>
            </w:r>
          </w:p>
          <w:p w14:paraId="51116300" w14:textId="4C815F58" w:rsidR="005118FA" w:rsidRPr="00C22FD6" w:rsidRDefault="00B42249" w:rsidP="00B422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B42249">
              <w:rPr>
                <w:rFonts w:ascii="Times New Roman" w:hAnsi="Times New Roman" w:cs="Times New Roman"/>
                <w:b/>
                <w:sz w:val="24"/>
                <w:szCs w:val="24"/>
              </w:rPr>
              <w:t>Планеты земной группы</w:t>
            </w:r>
          </w:p>
        </w:tc>
        <w:tc>
          <w:tcPr>
            <w:tcW w:w="550" w:type="dxa"/>
            <w:shd w:val="clear" w:color="auto" w:fill="D0CECE"/>
          </w:tcPr>
          <w:p w14:paraId="230FD317" w14:textId="1E7FDF8D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4</w:t>
            </w:r>
          </w:p>
        </w:tc>
        <w:tc>
          <w:tcPr>
            <w:tcW w:w="1041" w:type="dxa"/>
            <w:shd w:val="clear" w:color="auto" w:fill="D0CECE"/>
          </w:tcPr>
          <w:p w14:paraId="3121D5E6" w14:textId="386B4EC2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82" w:type="dxa"/>
            <w:shd w:val="clear" w:color="auto" w:fill="D0CECE"/>
          </w:tcPr>
          <w:p w14:paraId="7A17A966" w14:textId="68B654A8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42" w:type="dxa"/>
            <w:shd w:val="clear" w:color="auto" w:fill="D0CECE"/>
          </w:tcPr>
          <w:p w14:paraId="78CAADE1" w14:textId="63D1D3D4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D0CECE"/>
          </w:tcPr>
          <w:p w14:paraId="127D8C73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91928" w:rsidRPr="00C22FD6" w14:paraId="02C2CAA4" w14:textId="77777777" w:rsidTr="005118FA">
        <w:trPr>
          <w:trHeight w:val="290"/>
        </w:trPr>
        <w:tc>
          <w:tcPr>
            <w:tcW w:w="844" w:type="dxa"/>
            <w:shd w:val="clear" w:color="auto" w:fill="auto"/>
          </w:tcPr>
          <w:p w14:paraId="0EBE5588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lastRenderedPageBreak/>
              <w:t>5.1.</w:t>
            </w:r>
          </w:p>
        </w:tc>
        <w:tc>
          <w:tcPr>
            <w:tcW w:w="3551" w:type="dxa"/>
            <w:shd w:val="clear" w:color="auto" w:fill="auto"/>
          </w:tcPr>
          <w:p w14:paraId="36E3F62F" w14:textId="3E02A318" w:rsidR="00291928" w:rsidRPr="00C22FD6" w:rsidRDefault="00291928" w:rsidP="00141228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Теоретическое занятие </w:t>
            </w:r>
          </w:p>
          <w:p w14:paraId="62683041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заданий по </w:t>
            </w:r>
            <w:proofErr w:type="spellStart"/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ВсОШ</w:t>
            </w:r>
            <w:proofErr w:type="spellEnd"/>
          </w:p>
        </w:tc>
        <w:tc>
          <w:tcPr>
            <w:tcW w:w="550" w:type="dxa"/>
            <w:shd w:val="clear" w:color="auto" w:fill="auto"/>
          </w:tcPr>
          <w:p w14:paraId="52101CE2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4F30D9D3" w14:textId="2D77915C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202157AF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3A2D9ADC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029AABF0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91928" w:rsidRPr="00C22FD6" w14:paraId="5B125CF5" w14:textId="77777777" w:rsidTr="005118FA">
        <w:trPr>
          <w:trHeight w:val="290"/>
        </w:trPr>
        <w:tc>
          <w:tcPr>
            <w:tcW w:w="844" w:type="dxa"/>
            <w:shd w:val="clear" w:color="auto" w:fill="auto"/>
          </w:tcPr>
          <w:p w14:paraId="05E4AEC1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5.2.</w:t>
            </w:r>
          </w:p>
        </w:tc>
        <w:tc>
          <w:tcPr>
            <w:tcW w:w="3551" w:type="dxa"/>
            <w:shd w:val="clear" w:color="auto" w:fill="auto"/>
          </w:tcPr>
          <w:p w14:paraId="3110DCEE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Решение практических заданий</w:t>
            </w:r>
          </w:p>
        </w:tc>
        <w:tc>
          <w:tcPr>
            <w:tcW w:w="550" w:type="dxa"/>
            <w:shd w:val="clear" w:color="auto" w:fill="auto"/>
          </w:tcPr>
          <w:p w14:paraId="6EF858DC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4875DE1B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2" w:type="dxa"/>
            <w:shd w:val="clear" w:color="auto" w:fill="auto"/>
          </w:tcPr>
          <w:p w14:paraId="6CD67C82" w14:textId="0C4375CA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7B738B19" w14:textId="03B8650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1AAC324C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18F0" w:rsidRPr="00C22FD6" w14:paraId="7AC6E15B" w14:textId="77777777" w:rsidTr="005118FA">
        <w:trPr>
          <w:trHeight w:val="290"/>
        </w:trPr>
        <w:tc>
          <w:tcPr>
            <w:tcW w:w="844" w:type="dxa"/>
            <w:shd w:val="clear" w:color="auto" w:fill="BFBFBF" w:themeFill="background1" w:themeFillShade="BF"/>
          </w:tcPr>
          <w:p w14:paraId="4D900EBF" w14:textId="7C099FC3" w:rsidR="003F18F0" w:rsidRPr="003F18F0" w:rsidRDefault="003F18F0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VI</w:t>
            </w:r>
          </w:p>
        </w:tc>
        <w:tc>
          <w:tcPr>
            <w:tcW w:w="3551" w:type="dxa"/>
            <w:shd w:val="clear" w:color="auto" w:fill="BFBFBF" w:themeFill="background1" w:themeFillShade="BF"/>
          </w:tcPr>
          <w:p w14:paraId="43C9DE35" w14:textId="4AFC7D9A" w:rsidR="00A16675" w:rsidRDefault="00A16675" w:rsidP="00A16675">
            <w:pPr>
              <w:spacing w:after="12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Раздел </w:t>
            </w:r>
            <w:r w:rsidR="003F18F0" w:rsidRPr="003F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. </w:t>
            </w:r>
          </w:p>
          <w:p w14:paraId="10BA1847" w14:textId="77777777" w:rsidR="00B42249" w:rsidRPr="00B42249" w:rsidRDefault="00B42249" w:rsidP="00B42249">
            <w:pPr>
              <w:ind w:right="-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249">
              <w:rPr>
                <w:rFonts w:ascii="Times New Roman" w:hAnsi="Times New Roman" w:cs="Times New Roman"/>
                <w:b/>
                <w:sz w:val="24"/>
                <w:szCs w:val="24"/>
              </w:rPr>
              <w:t>Планеты-гиганты.</w:t>
            </w:r>
          </w:p>
          <w:p w14:paraId="4E421736" w14:textId="77777777" w:rsidR="00B42249" w:rsidRPr="00B42249" w:rsidRDefault="00B42249" w:rsidP="00B42249">
            <w:pPr>
              <w:spacing w:after="0" w:line="240" w:lineRule="auto"/>
              <w:ind w:right="-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249">
              <w:rPr>
                <w:rFonts w:ascii="Times New Roman" w:hAnsi="Times New Roman" w:cs="Times New Roman"/>
                <w:b/>
                <w:sz w:val="24"/>
                <w:szCs w:val="24"/>
              </w:rPr>
              <w:t>Луна. Спутники планет. Карликовые планеты. Малые тела Солнечной системы.</w:t>
            </w:r>
          </w:p>
          <w:p w14:paraId="2A928D81" w14:textId="58814E07" w:rsidR="003F18F0" w:rsidRPr="00C22FD6" w:rsidRDefault="00B42249" w:rsidP="00B42249">
            <w:pPr>
              <w:spacing w:after="12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42249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Исследование электромагнитного излучения небесных тел.</w:t>
            </w:r>
          </w:p>
        </w:tc>
        <w:tc>
          <w:tcPr>
            <w:tcW w:w="550" w:type="dxa"/>
            <w:shd w:val="clear" w:color="auto" w:fill="BFBFBF" w:themeFill="background1" w:themeFillShade="BF"/>
          </w:tcPr>
          <w:p w14:paraId="534B58B7" w14:textId="1222F36B" w:rsidR="003F18F0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4</w:t>
            </w:r>
          </w:p>
        </w:tc>
        <w:tc>
          <w:tcPr>
            <w:tcW w:w="1041" w:type="dxa"/>
            <w:shd w:val="clear" w:color="auto" w:fill="BFBFBF" w:themeFill="background1" w:themeFillShade="BF"/>
          </w:tcPr>
          <w:p w14:paraId="0C974FEE" w14:textId="11EB0C41" w:rsidR="003F18F0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23E22312" w14:textId="56C441BD" w:rsidR="003F18F0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42" w:type="dxa"/>
            <w:shd w:val="clear" w:color="auto" w:fill="BFBFBF" w:themeFill="background1" w:themeFillShade="BF"/>
          </w:tcPr>
          <w:p w14:paraId="35683990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BFBFBF" w:themeFill="background1" w:themeFillShade="BF"/>
          </w:tcPr>
          <w:p w14:paraId="7A7522D9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18F0" w:rsidRPr="00C22FD6" w14:paraId="0E73852A" w14:textId="77777777" w:rsidTr="005118FA">
        <w:trPr>
          <w:trHeight w:val="290"/>
        </w:trPr>
        <w:tc>
          <w:tcPr>
            <w:tcW w:w="844" w:type="dxa"/>
            <w:shd w:val="clear" w:color="auto" w:fill="auto"/>
          </w:tcPr>
          <w:p w14:paraId="078386A4" w14:textId="7CE11D5F" w:rsidR="003F18F0" w:rsidRPr="00C22FD6" w:rsidRDefault="003F18F0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3551" w:type="dxa"/>
            <w:shd w:val="clear" w:color="auto" w:fill="auto"/>
          </w:tcPr>
          <w:p w14:paraId="0D37E85A" w14:textId="77777777" w:rsidR="003F18F0" w:rsidRPr="00C22FD6" w:rsidRDefault="003F18F0" w:rsidP="003F18F0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Теоретическое занятие </w:t>
            </w:r>
          </w:p>
          <w:p w14:paraId="5BD0EC96" w14:textId="34D970FB" w:rsidR="003F18F0" w:rsidRPr="003F18F0" w:rsidRDefault="003F18F0" w:rsidP="003F1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заданий по </w:t>
            </w:r>
            <w:proofErr w:type="spellStart"/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ВсОШ</w:t>
            </w:r>
            <w:proofErr w:type="spellEnd"/>
          </w:p>
        </w:tc>
        <w:tc>
          <w:tcPr>
            <w:tcW w:w="550" w:type="dxa"/>
            <w:shd w:val="clear" w:color="auto" w:fill="auto"/>
          </w:tcPr>
          <w:p w14:paraId="79111A5E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202D8D39" w14:textId="1A8B5B4D" w:rsidR="003F18F0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0E8F8DF7" w14:textId="77777777" w:rsidR="003F18F0" w:rsidRDefault="003F18F0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3445F06F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7A259289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18F0" w:rsidRPr="00C22FD6" w14:paraId="7C97028D" w14:textId="77777777" w:rsidTr="005118FA">
        <w:trPr>
          <w:trHeight w:val="290"/>
        </w:trPr>
        <w:tc>
          <w:tcPr>
            <w:tcW w:w="844" w:type="dxa"/>
            <w:shd w:val="clear" w:color="auto" w:fill="auto"/>
          </w:tcPr>
          <w:p w14:paraId="21D84DBC" w14:textId="731190F7" w:rsidR="003F18F0" w:rsidRPr="00C22FD6" w:rsidRDefault="003F18F0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6.2.</w:t>
            </w:r>
          </w:p>
        </w:tc>
        <w:tc>
          <w:tcPr>
            <w:tcW w:w="3551" w:type="dxa"/>
            <w:shd w:val="clear" w:color="auto" w:fill="auto"/>
          </w:tcPr>
          <w:p w14:paraId="022AFC1B" w14:textId="23F4E0FF" w:rsidR="003F18F0" w:rsidRPr="003F18F0" w:rsidRDefault="003F18F0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Решение практических заданий</w:t>
            </w:r>
          </w:p>
        </w:tc>
        <w:tc>
          <w:tcPr>
            <w:tcW w:w="550" w:type="dxa"/>
            <w:shd w:val="clear" w:color="auto" w:fill="auto"/>
          </w:tcPr>
          <w:p w14:paraId="461648A0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5FECF5C8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2" w:type="dxa"/>
            <w:shd w:val="clear" w:color="auto" w:fill="auto"/>
          </w:tcPr>
          <w:p w14:paraId="209DF60A" w14:textId="2AE425D4" w:rsidR="003F18F0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66F4A530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52720E2F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18F0" w:rsidRPr="00C22FD6" w14:paraId="4AA73518" w14:textId="77777777" w:rsidTr="005118FA">
        <w:trPr>
          <w:trHeight w:val="290"/>
        </w:trPr>
        <w:tc>
          <w:tcPr>
            <w:tcW w:w="844" w:type="dxa"/>
            <w:shd w:val="clear" w:color="auto" w:fill="BFBFBF" w:themeFill="background1" w:themeFillShade="BF"/>
          </w:tcPr>
          <w:p w14:paraId="2F43411F" w14:textId="2543C5BE" w:rsidR="003F18F0" w:rsidRPr="003F18F0" w:rsidRDefault="003F18F0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VII</w:t>
            </w:r>
          </w:p>
        </w:tc>
        <w:tc>
          <w:tcPr>
            <w:tcW w:w="3551" w:type="dxa"/>
            <w:shd w:val="clear" w:color="auto" w:fill="BFBFBF" w:themeFill="background1" w:themeFillShade="BF"/>
          </w:tcPr>
          <w:p w14:paraId="17EDA633" w14:textId="77777777" w:rsidR="00793BBD" w:rsidRDefault="003F18F0" w:rsidP="00793BBD">
            <w:pPr>
              <w:spacing w:after="120" w:line="240" w:lineRule="auto"/>
              <w:ind w:right="-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Раздел 7.</w:t>
            </w:r>
            <w:r w:rsidR="000A04FF" w:rsidRPr="000A04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3FA147F8" w14:textId="77777777" w:rsidR="00B42249" w:rsidRPr="00B42249" w:rsidRDefault="00B42249" w:rsidP="00B42249">
            <w:pPr>
              <w:spacing w:after="0" w:line="240" w:lineRule="auto"/>
              <w:ind w:right="-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249">
              <w:rPr>
                <w:rFonts w:ascii="Times New Roman" w:hAnsi="Times New Roman" w:cs="Times New Roman"/>
                <w:b/>
                <w:sz w:val="24"/>
                <w:szCs w:val="24"/>
              </w:rPr>
              <w:t>Спектральный анализ в астрономии</w:t>
            </w:r>
          </w:p>
          <w:p w14:paraId="06755CE8" w14:textId="77777777" w:rsidR="00B42249" w:rsidRDefault="00B42249" w:rsidP="00B42249">
            <w:pPr>
              <w:spacing w:after="120" w:line="240" w:lineRule="auto"/>
              <w:ind w:right="-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Солнце как звезда. </w:t>
            </w:r>
          </w:p>
          <w:p w14:paraId="643D1F7B" w14:textId="5F79F451" w:rsidR="00793BBD" w:rsidRPr="00B42249" w:rsidRDefault="00B42249" w:rsidP="00B42249">
            <w:pPr>
              <w:spacing w:after="12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2249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солнечной атмосферы.</w:t>
            </w:r>
          </w:p>
          <w:p w14:paraId="4225FD61" w14:textId="3F58A047" w:rsidR="003F18F0" w:rsidRPr="000A04FF" w:rsidRDefault="003F18F0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50" w:type="dxa"/>
            <w:shd w:val="clear" w:color="auto" w:fill="BFBFBF" w:themeFill="background1" w:themeFillShade="BF"/>
          </w:tcPr>
          <w:p w14:paraId="46765824" w14:textId="51321744" w:rsidR="003F18F0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4</w:t>
            </w:r>
          </w:p>
        </w:tc>
        <w:tc>
          <w:tcPr>
            <w:tcW w:w="1041" w:type="dxa"/>
            <w:shd w:val="clear" w:color="auto" w:fill="BFBFBF" w:themeFill="background1" w:themeFillShade="BF"/>
          </w:tcPr>
          <w:p w14:paraId="4520381E" w14:textId="416B2141" w:rsidR="003F18F0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0015A4FA" w14:textId="62535F7F" w:rsidR="003F18F0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42" w:type="dxa"/>
            <w:shd w:val="clear" w:color="auto" w:fill="BFBFBF" w:themeFill="background1" w:themeFillShade="BF"/>
          </w:tcPr>
          <w:p w14:paraId="5966C8A3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BFBFBF" w:themeFill="background1" w:themeFillShade="BF"/>
          </w:tcPr>
          <w:p w14:paraId="572BE96F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18F0" w:rsidRPr="00C22FD6" w14:paraId="38D58191" w14:textId="77777777" w:rsidTr="005118FA">
        <w:trPr>
          <w:trHeight w:val="290"/>
        </w:trPr>
        <w:tc>
          <w:tcPr>
            <w:tcW w:w="844" w:type="dxa"/>
            <w:shd w:val="clear" w:color="auto" w:fill="auto"/>
          </w:tcPr>
          <w:p w14:paraId="65975D04" w14:textId="26C62E04" w:rsidR="003F18F0" w:rsidRPr="003F18F0" w:rsidRDefault="003F18F0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7.1.</w:t>
            </w:r>
          </w:p>
        </w:tc>
        <w:tc>
          <w:tcPr>
            <w:tcW w:w="3551" w:type="dxa"/>
            <w:shd w:val="clear" w:color="auto" w:fill="auto"/>
          </w:tcPr>
          <w:p w14:paraId="16B77163" w14:textId="77777777" w:rsidR="003F18F0" w:rsidRPr="00C22FD6" w:rsidRDefault="003F18F0" w:rsidP="003F18F0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Теоретическое занятие </w:t>
            </w:r>
          </w:p>
          <w:p w14:paraId="7AD84EB9" w14:textId="1685AC66" w:rsidR="003F18F0" w:rsidRPr="003F18F0" w:rsidRDefault="003F18F0" w:rsidP="003F1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заданий по </w:t>
            </w:r>
            <w:proofErr w:type="spellStart"/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ВсОШ</w:t>
            </w:r>
            <w:proofErr w:type="spellEnd"/>
          </w:p>
        </w:tc>
        <w:tc>
          <w:tcPr>
            <w:tcW w:w="550" w:type="dxa"/>
            <w:shd w:val="clear" w:color="auto" w:fill="auto"/>
          </w:tcPr>
          <w:p w14:paraId="5750FB1A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58BE03DD" w14:textId="5754A7FC" w:rsidR="003F18F0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0CA712F3" w14:textId="77777777" w:rsidR="003F18F0" w:rsidRDefault="003F18F0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008EA9B5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7C11256B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18F0" w:rsidRPr="00C22FD6" w14:paraId="35F21B4C" w14:textId="77777777" w:rsidTr="005118FA">
        <w:trPr>
          <w:trHeight w:val="290"/>
        </w:trPr>
        <w:tc>
          <w:tcPr>
            <w:tcW w:w="844" w:type="dxa"/>
            <w:shd w:val="clear" w:color="auto" w:fill="auto"/>
          </w:tcPr>
          <w:p w14:paraId="7FAF093C" w14:textId="0AB519F6" w:rsidR="003F18F0" w:rsidRPr="003F18F0" w:rsidRDefault="003F18F0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7.2.</w:t>
            </w:r>
          </w:p>
        </w:tc>
        <w:tc>
          <w:tcPr>
            <w:tcW w:w="3551" w:type="dxa"/>
            <w:shd w:val="clear" w:color="auto" w:fill="auto"/>
          </w:tcPr>
          <w:p w14:paraId="79023A28" w14:textId="35CC3F38" w:rsidR="003F18F0" w:rsidRPr="003F18F0" w:rsidRDefault="003F18F0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Решение практических заданий</w:t>
            </w:r>
          </w:p>
        </w:tc>
        <w:tc>
          <w:tcPr>
            <w:tcW w:w="550" w:type="dxa"/>
            <w:shd w:val="clear" w:color="auto" w:fill="auto"/>
          </w:tcPr>
          <w:p w14:paraId="657DF801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2CA038B9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2" w:type="dxa"/>
            <w:shd w:val="clear" w:color="auto" w:fill="auto"/>
          </w:tcPr>
          <w:p w14:paraId="19ACDC70" w14:textId="2BB6B6CF" w:rsidR="003F18F0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17917641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42724C9E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18F0" w:rsidRPr="00C22FD6" w14:paraId="1703D5F8" w14:textId="77777777" w:rsidTr="005118FA">
        <w:trPr>
          <w:trHeight w:val="290"/>
        </w:trPr>
        <w:tc>
          <w:tcPr>
            <w:tcW w:w="844" w:type="dxa"/>
            <w:shd w:val="clear" w:color="auto" w:fill="A6A6A6" w:themeFill="background1" w:themeFillShade="A6"/>
          </w:tcPr>
          <w:p w14:paraId="1C8EA104" w14:textId="0E920952" w:rsidR="003F18F0" w:rsidRPr="003F18F0" w:rsidRDefault="003F18F0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VIII</w:t>
            </w:r>
          </w:p>
        </w:tc>
        <w:tc>
          <w:tcPr>
            <w:tcW w:w="3551" w:type="dxa"/>
            <w:shd w:val="clear" w:color="auto" w:fill="BFBFBF" w:themeFill="background1" w:themeFillShade="BF"/>
          </w:tcPr>
          <w:p w14:paraId="5E23CD7A" w14:textId="11FBB83B" w:rsidR="00B1665B" w:rsidRPr="00B1665B" w:rsidRDefault="003F18F0" w:rsidP="00B1665B">
            <w:pPr>
              <w:spacing w:after="0" w:line="240" w:lineRule="auto"/>
              <w:ind w:right="-236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93B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Раздел</w:t>
            </w:r>
            <w:r w:rsidR="00B1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8</w:t>
            </w:r>
            <w:r w:rsidR="00B1665B" w:rsidRPr="00B1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</w:t>
            </w:r>
            <w:r w:rsidRPr="00B1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="00B1665B" w:rsidRPr="00B1665B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>Влияние Солнца на жизнь Земли.</w:t>
            </w:r>
          </w:p>
          <w:p w14:paraId="1E8EB04B" w14:textId="77777777" w:rsidR="00B1665B" w:rsidRPr="00B1665B" w:rsidRDefault="00B1665B" w:rsidP="00B1665B">
            <w:pPr>
              <w:spacing w:after="0" w:line="240" w:lineRule="auto"/>
              <w:ind w:right="-236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1665B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>Основные характеристики звёзд.</w:t>
            </w:r>
          </w:p>
          <w:p w14:paraId="26C3CF8D" w14:textId="40812B5F" w:rsidR="003F18F0" w:rsidRPr="00C22FD6" w:rsidRDefault="00B1665B" w:rsidP="00B166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65B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 xml:space="preserve"> Температура и размеры звёзд</w:t>
            </w:r>
            <w:r w:rsidRPr="00B1665B"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  <w:t>.</w:t>
            </w:r>
          </w:p>
        </w:tc>
        <w:tc>
          <w:tcPr>
            <w:tcW w:w="550" w:type="dxa"/>
            <w:shd w:val="clear" w:color="auto" w:fill="BFBFBF" w:themeFill="background1" w:themeFillShade="BF"/>
          </w:tcPr>
          <w:p w14:paraId="40FE176F" w14:textId="7A422476" w:rsidR="003F18F0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4</w:t>
            </w:r>
          </w:p>
        </w:tc>
        <w:tc>
          <w:tcPr>
            <w:tcW w:w="1041" w:type="dxa"/>
            <w:shd w:val="clear" w:color="auto" w:fill="BFBFBF" w:themeFill="background1" w:themeFillShade="BF"/>
          </w:tcPr>
          <w:p w14:paraId="6ED5D48A" w14:textId="31BCDAC5" w:rsidR="003F18F0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1C479C75" w14:textId="6255C5A7" w:rsidR="003F18F0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42" w:type="dxa"/>
            <w:shd w:val="clear" w:color="auto" w:fill="BFBFBF" w:themeFill="background1" w:themeFillShade="BF"/>
          </w:tcPr>
          <w:p w14:paraId="024A04C2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BFBFBF" w:themeFill="background1" w:themeFillShade="BF"/>
          </w:tcPr>
          <w:p w14:paraId="6CA52831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18F0" w:rsidRPr="00C22FD6" w14:paraId="2833F801" w14:textId="77777777" w:rsidTr="005118FA">
        <w:trPr>
          <w:trHeight w:val="290"/>
        </w:trPr>
        <w:tc>
          <w:tcPr>
            <w:tcW w:w="844" w:type="dxa"/>
            <w:shd w:val="clear" w:color="auto" w:fill="auto"/>
          </w:tcPr>
          <w:p w14:paraId="097A5F64" w14:textId="77F9A14D" w:rsidR="003F18F0" w:rsidRPr="003F18F0" w:rsidRDefault="003F18F0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8.1.</w:t>
            </w:r>
          </w:p>
        </w:tc>
        <w:tc>
          <w:tcPr>
            <w:tcW w:w="3551" w:type="dxa"/>
            <w:shd w:val="clear" w:color="auto" w:fill="auto"/>
          </w:tcPr>
          <w:p w14:paraId="3D78ABB8" w14:textId="77777777" w:rsidR="003F18F0" w:rsidRPr="00C22FD6" w:rsidRDefault="003F18F0" w:rsidP="003F18F0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Теоретическое занятие </w:t>
            </w:r>
          </w:p>
          <w:p w14:paraId="36AA3F3E" w14:textId="596099C5" w:rsidR="003F18F0" w:rsidRDefault="003F18F0" w:rsidP="003F18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заданий по </w:t>
            </w:r>
            <w:proofErr w:type="spellStart"/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ВсОШ</w:t>
            </w:r>
            <w:proofErr w:type="spellEnd"/>
          </w:p>
        </w:tc>
        <w:tc>
          <w:tcPr>
            <w:tcW w:w="550" w:type="dxa"/>
            <w:shd w:val="clear" w:color="auto" w:fill="auto"/>
          </w:tcPr>
          <w:p w14:paraId="3C49050A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58533077" w14:textId="1B80A7AA" w:rsidR="003F18F0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0A772B49" w14:textId="77777777" w:rsidR="003F18F0" w:rsidRDefault="003F18F0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18C45222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3E8FA82F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18F0" w:rsidRPr="00C22FD6" w14:paraId="17F01DBA" w14:textId="77777777" w:rsidTr="005118FA">
        <w:trPr>
          <w:trHeight w:val="290"/>
        </w:trPr>
        <w:tc>
          <w:tcPr>
            <w:tcW w:w="844" w:type="dxa"/>
            <w:shd w:val="clear" w:color="auto" w:fill="auto"/>
          </w:tcPr>
          <w:p w14:paraId="18131052" w14:textId="06BD322F" w:rsidR="003F18F0" w:rsidRPr="003F18F0" w:rsidRDefault="003F18F0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8.2.</w:t>
            </w:r>
          </w:p>
        </w:tc>
        <w:tc>
          <w:tcPr>
            <w:tcW w:w="3551" w:type="dxa"/>
            <w:shd w:val="clear" w:color="auto" w:fill="auto"/>
          </w:tcPr>
          <w:p w14:paraId="2E65D43A" w14:textId="43789423" w:rsidR="003F18F0" w:rsidRDefault="003F18F0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Решение практических заданий</w:t>
            </w:r>
          </w:p>
        </w:tc>
        <w:tc>
          <w:tcPr>
            <w:tcW w:w="550" w:type="dxa"/>
            <w:shd w:val="clear" w:color="auto" w:fill="auto"/>
          </w:tcPr>
          <w:p w14:paraId="138B7360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67D5F1D7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2" w:type="dxa"/>
            <w:shd w:val="clear" w:color="auto" w:fill="auto"/>
          </w:tcPr>
          <w:p w14:paraId="15ABC400" w14:textId="53C72FBA" w:rsidR="003F18F0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798AEB98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617D1DE1" w14:textId="77777777" w:rsidR="003F18F0" w:rsidRPr="00C22FD6" w:rsidRDefault="003F18F0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1665B" w:rsidRPr="00C22FD6" w14:paraId="64DF809F" w14:textId="77777777" w:rsidTr="00B1665B">
        <w:trPr>
          <w:trHeight w:val="290"/>
        </w:trPr>
        <w:tc>
          <w:tcPr>
            <w:tcW w:w="844" w:type="dxa"/>
            <w:shd w:val="clear" w:color="auto" w:fill="BFBFBF" w:themeFill="background1" w:themeFillShade="BF"/>
          </w:tcPr>
          <w:p w14:paraId="4F08166E" w14:textId="63E7CCC0" w:rsidR="00B1665B" w:rsidRPr="00B1665B" w:rsidRDefault="00B1665B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IX</w:t>
            </w:r>
          </w:p>
        </w:tc>
        <w:tc>
          <w:tcPr>
            <w:tcW w:w="3551" w:type="dxa"/>
            <w:shd w:val="clear" w:color="auto" w:fill="BFBFBF" w:themeFill="background1" w:themeFillShade="BF"/>
          </w:tcPr>
          <w:p w14:paraId="43BE3175" w14:textId="22142A6D" w:rsidR="00B1665B" w:rsidRPr="00B1665B" w:rsidRDefault="00B1665B" w:rsidP="00B1665B">
            <w:pPr>
              <w:spacing w:after="0" w:line="240" w:lineRule="auto"/>
              <w:ind w:right="-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Раздел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 w:rsidRPr="00E331B4">
              <w:rPr>
                <w:szCs w:val="28"/>
              </w:rPr>
              <w:t xml:space="preserve"> </w:t>
            </w:r>
            <w:r w:rsidRPr="00B1665B">
              <w:rPr>
                <w:rFonts w:ascii="Times New Roman" w:hAnsi="Times New Roman" w:cs="Times New Roman"/>
                <w:b/>
                <w:sz w:val="24"/>
                <w:szCs w:val="24"/>
              </w:rPr>
              <w:t>Двойные звёзды. Масса звёзд.</w:t>
            </w:r>
          </w:p>
          <w:p w14:paraId="1850BA66" w14:textId="77777777" w:rsidR="00B1665B" w:rsidRPr="00F53CA4" w:rsidRDefault="00B1665B" w:rsidP="00B1665B">
            <w:pPr>
              <w:spacing w:after="0" w:line="240" w:lineRule="auto"/>
              <w:ind w:right="-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Эволюция звёзд. </w:t>
            </w:r>
          </w:p>
          <w:p w14:paraId="3DD2C2E3" w14:textId="6C0B9CB1" w:rsidR="00B1665B" w:rsidRPr="00B1665B" w:rsidRDefault="00B1665B" w:rsidP="00B1665B">
            <w:pPr>
              <w:spacing w:after="0" w:line="240" w:lineRule="auto"/>
              <w:ind w:right="-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65B">
              <w:rPr>
                <w:rFonts w:ascii="Times New Roman" w:hAnsi="Times New Roman" w:cs="Times New Roman"/>
                <w:b/>
                <w:sz w:val="24"/>
                <w:szCs w:val="24"/>
              </w:rPr>
              <w:t>Нестационарные звёзды.</w:t>
            </w:r>
          </w:p>
          <w:p w14:paraId="04515095" w14:textId="598B554E" w:rsidR="00B1665B" w:rsidRPr="00C22FD6" w:rsidRDefault="00B1665B" w:rsidP="00B166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65B">
              <w:rPr>
                <w:rFonts w:ascii="Times New Roman" w:hAnsi="Times New Roman" w:cs="Times New Roman"/>
                <w:b/>
                <w:sz w:val="24"/>
                <w:szCs w:val="24"/>
              </w:rPr>
              <w:t>Наша Галактика</w:t>
            </w:r>
          </w:p>
        </w:tc>
        <w:tc>
          <w:tcPr>
            <w:tcW w:w="550" w:type="dxa"/>
            <w:shd w:val="clear" w:color="auto" w:fill="BFBFBF" w:themeFill="background1" w:themeFillShade="BF"/>
          </w:tcPr>
          <w:p w14:paraId="3E8D16B5" w14:textId="6E6B5C29" w:rsidR="00B1665B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1041" w:type="dxa"/>
            <w:shd w:val="clear" w:color="auto" w:fill="BFBFBF" w:themeFill="background1" w:themeFillShade="BF"/>
          </w:tcPr>
          <w:p w14:paraId="45ACE888" w14:textId="621ED960" w:rsidR="00B1665B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15618DE3" w14:textId="39C963F8" w:rsidR="00B1665B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1</w:t>
            </w:r>
          </w:p>
        </w:tc>
        <w:tc>
          <w:tcPr>
            <w:tcW w:w="742" w:type="dxa"/>
            <w:shd w:val="clear" w:color="auto" w:fill="BFBFBF" w:themeFill="background1" w:themeFillShade="BF"/>
          </w:tcPr>
          <w:p w14:paraId="5A8D0731" w14:textId="77777777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BFBFBF" w:themeFill="background1" w:themeFillShade="BF"/>
          </w:tcPr>
          <w:p w14:paraId="6F59D8CF" w14:textId="77777777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1665B" w:rsidRPr="00C22FD6" w14:paraId="4348563B" w14:textId="77777777" w:rsidTr="005118FA">
        <w:trPr>
          <w:trHeight w:val="290"/>
        </w:trPr>
        <w:tc>
          <w:tcPr>
            <w:tcW w:w="844" w:type="dxa"/>
            <w:shd w:val="clear" w:color="auto" w:fill="auto"/>
          </w:tcPr>
          <w:p w14:paraId="28270526" w14:textId="77BD3062" w:rsidR="00B1665B" w:rsidRDefault="00B1665B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9.1.</w:t>
            </w:r>
          </w:p>
        </w:tc>
        <w:tc>
          <w:tcPr>
            <w:tcW w:w="3551" w:type="dxa"/>
            <w:shd w:val="clear" w:color="auto" w:fill="auto"/>
          </w:tcPr>
          <w:p w14:paraId="68AF2A81" w14:textId="77777777" w:rsidR="00B1665B" w:rsidRPr="00C22FD6" w:rsidRDefault="00B1665B" w:rsidP="00B166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Теоретическое занятие </w:t>
            </w:r>
          </w:p>
          <w:p w14:paraId="7BFD469D" w14:textId="22FE7DE4" w:rsidR="00B1665B" w:rsidRPr="00C22FD6" w:rsidRDefault="00B1665B" w:rsidP="00B166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заданий по </w:t>
            </w:r>
            <w:proofErr w:type="spellStart"/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ВсОШ</w:t>
            </w:r>
            <w:proofErr w:type="spellEnd"/>
          </w:p>
        </w:tc>
        <w:tc>
          <w:tcPr>
            <w:tcW w:w="550" w:type="dxa"/>
            <w:shd w:val="clear" w:color="auto" w:fill="auto"/>
          </w:tcPr>
          <w:p w14:paraId="3E8ADDA3" w14:textId="77777777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70657F91" w14:textId="4FCA799D" w:rsidR="00B1665B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1</w:t>
            </w:r>
          </w:p>
        </w:tc>
        <w:tc>
          <w:tcPr>
            <w:tcW w:w="782" w:type="dxa"/>
            <w:shd w:val="clear" w:color="auto" w:fill="auto"/>
          </w:tcPr>
          <w:p w14:paraId="00DBD737" w14:textId="77777777" w:rsidR="00B1665B" w:rsidRDefault="00B1665B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0CDBFE13" w14:textId="77777777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6EAECF01" w14:textId="77777777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1665B" w:rsidRPr="00C22FD6" w14:paraId="3532F1EF" w14:textId="77777777" w:rsidTr="005118FA">
        <w:trPr>
          <w:trHeight w:val="290"/>
        </w:trPr>
        <w:tc>
          <w:tcPr>
            <w:tcW w:w="844" w:type="dxa"/>
            <w:shd w:val="clear" w:color="auto" w:fill="auto"/>
          </w:tcPr>
          <w:p w14:paraId="7F2DFF99" w14:textId="5FFCF549" w:rsidR="00B1665B" w:rsidRDefault="00B1665B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9.2.</w:t>
            </w:r>
          </w:p>
        </w:tc>
        <w:tc>
          <w:tcPr>
            <w:tcW w:w="3551" w:type="dxa"/>
            <w:shd w:val="clear" w:color="auto" w:fill="auto"/>
          </w:tcPr>
          <w:p w14:paraId="22B38AA4" w14:textId="32547B2E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Решение практических заданий</w:t>
            </w:r>
          </w:p>
        </w:tc>
        <w:tc>
          <w:tcPr>
            <w:tcW w:w="550" w:type="dxa"/>
            <w:shd w:val="clear" w:color="auto" w:fill="auto"/>
          </w:tcPr>
          <w:p w14:paraId="5CDA8B5F" w14:textId="77777777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47219487" w14:textId="77777777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2" w:type="dxa"/>
            <w:shd w:val="clear" w:color="auto" w:fill="auto"/>
          </w:tcPr>
          <w:p w14:paraId="6E4BD0CA" w14:textId="44EACFF2" w:rsidR="00B1665B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1</w:t>
            </w:r>
          </w:p>
        </w:tc>
        <w:tc>
          <w:tcPr>
            <w:tcW w:w="742" w:type="dxa"/>
            <w:shd w:val="clear" w:color="auto" w:fill="auto"/>
          </w:tcPr>
          <w:p w14:paraId="6D95B5BD" w14:textId="77777777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236A0448" w14:textId="77777777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1665B" w:rsidRPr="00C22FD6" w14:paraId="18463459" w14:textId="77777777" w:rsidTr="00B1665B">
        <w:trPr>
          <w:trHeight w:val="290"/>
        </w:trPr>
        <w:tc>
          <w:tcPr>
            <w:tcW w:w="844" w:type="dxa"/>
            <w:shd w:val="clear" w:color="auto" w:fill="BFBFBF" w:themeFill="background1" w:themeFillShade="BF"/>
          </w:tcPr>
          <w:p w14:paraId="1810FEB3" w14:textId="5070F415" w:rsidR="00B1665B" w:rsidRPr="00B1665B" w:rsidRDefault="00B1665B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X</w:t>
            </w:r>
          </w:p>
        </w:tc>
        <w:tc>
          <w:tcPr>
            <w:tcW w:w="3551" w:type="dxa"/>
            <w:shd w:val="clear" w:color="auto" w:fill="BFBFBF" w:themeFill="background1" w:themeFillShade="BF"/>
          </w:tcPr>
          <w:p w14:paraId="06D7C3F0" w14:textId="1C53CE55" w:rsidR="00B1665B" w:rsidRPr="00B1665B" w:rsidRDefault="00B1665B" w:rsidP="00B1665B">
            <w:pPr>
              <w:spacing w:after="0" w:line="240" w:lineRule="auto"/>
              <w:ind w:right="-236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1665B"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  <w:t xml:space="preserve"> </w:t>
            </w:r>
            <w:r w:rsidRPr="00B1665B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>Раздел 10.</w:t>
            </w:r>
            <w:proofErr w:type="gramStart"/>
            <w:r w:rsidRPr="00B1665B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>Межзвёздные</w:t>
            </w:r>
            <w:proofErr w:type="gramEnd"/>
            <w:r w:rsidRPr="00B1665B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 xml:space="preserve"> газ и пыль.</w:t>
            </w:r>
          </w:p>
          <w:p w14:paraId="1E84900D" w14:textId="77777777" w:rsidR="00B1665B" w:rsidRPr="00B1665B" w:rsidRDefault="00B1665B" w:rsidP="00B1665B">
            <w:pPr>
              <w:spacing w:after="0" w:line="240" w:lineRule="auto"/>
              <w:ind w:left="720" w:right="-236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1665B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>Звёздные системы — галактики.</w:t>
            </w:r>
          </w:p>
          <w:p w14:paraId="5F07E873" w14:textId="5E970F99" w:rsidR="00B1665B" w:rsidRPr="00C22FD6" w:rsidRDefault="00B1665B" w:rsidP="00B166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65B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>Расширяющаяся Вселенная</w:t>
            </w:r>
          </w:p>
        </w:tc>
        <w:tc>
          <w:tcPr>
            <w:tcW w:w="550" w:type="dxa"/>
            <w:shd w:val="clear" w:color="auto" w:fill="BFBFBF" w:themeFill="background1" w:themeFillShade="BF"/>
          </w:tcPr>
          <w:p w14:paraId="4D6D724C" w14:textId="2DC11652" w:rsidR="00B1665B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1041" w:type="dxa"/>
            <w:shd w:val="clear" w:color="auto" w:fill="BFBFBF" w:themeFill="background1" w:themeFillShade="BF"/>
          </w:tcPr>
          <w:p w14:paraId="7AC6A460" w14:textId="12C3E9FD" w:rsidR="00B1665B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1</w:t>
            </w:r>
          </w:p>
        </w:tc>
        <w:tc>
          <w:tcPr>
            <w:tcW w:w="782" w:type="dxa"/>
            <w:shd w:val="clear" w:color="auto" w:fill="BFBFBF" w:themeFill="background1" w:themeFillShade="BF"/>
          </w:tcPr>
          <w:p w14:paraId="319CDDC1" w14:textId="399D33DB" w:rsidR="00B1665B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1</w:t>
            </w:r>
          </w:p>
        </w:tc>
        <w:tc>
          <w:tcPr>
            <w:tcW w:w="742" w:type="dxa"/>
            <w:shd w:val="clear" w:color="auto" w:fill="BFBFBF" w:themeFill="background1" w:themeFillShade="BF"/>
          </w:tcPr>
          <w:p w14:paraId="69F3F7B9" w14:textId="77777777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BFBFBF" w:themeFill="background1" w:themeFillShade="BF"/>
          </w:tcPr>
          <w:p w14:paraId="4F736067" w14:textId="77777777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1665B" w:rsidRPr="00C22FD6" w14:paraId="2D2E14CB" w14:textId="77777777" w:rsidTr="005118FA">
        <w:trPr>
          <w:trHeight w:val="290"/>
        </w:trPr>
        <w:tc>
          <w:tcPr>
            <w:tcW w:w="844" w:type="dxa"/>
            <w:shd w:val="clear" w:color="auto" w:fill="auto"/>
          </w:tcPr>
          <w:p w14:paraId="58530782" w14:textId="7D89E699" w:rsidR="00B1665B" w:rsidRDefault="00B1665B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10.1</w:t>
            </w:r>
          </w:p>
        </w:tc>
        <w:tc>
          <w:tcPr>
            <w:tcW w:w="3551" w:type="dxa"/>
            <w:shd w:val="clear" w:color="auto" w:fill="auto"/>
          </w:tcPr>
          <w:p w14:paraId="6BC64232" w14:textId="77777777" w:rsidR="00B1665B" w:rsidRPr="00C22FD6" w:rsidRDefault="00B1665B" w:rsidP="00B1665B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Теоретическое занятие </w:t>
            </w:r>
          </w:p>
          <w:p w14:paraId="0453E384" w14:textId="2FE66137" w:rsidR="00B1665B" w:rsidRPr="00C22FD6" w:rsidRDefault="00B1665B" w:rsidP="00B166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заданий по </w:t>
            </w:r>
            <w:proofErr w:type="spellStart"/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ВсОШ</w:t>
            </w:r>
            <w:proofErr w:type="spellEnd"/>
          </w:p>
        </w:tc>
        <w:tc>
          <w:tcPr>
            <w:tcW w:w="550" w:type="dxa"/>
            <w:shd w:val="clear" w:color="auto" w:fill="auto"/>
          </w:tcPr>
          <w:p w14:paraId="214BF7E7" w14:textId="77777777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7A720E30" w14:textId="19EFD2C8" w:rsidR="00B1665B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1</w:t>
            </w:r>
          </w:p>
        </w:tc>
        <w:tc>
          <w:tcPr>
            <w:tcW w:w="782" w:type="dxa"/>
            <w:shd w:val="clear" w:color="auto" w:fill="auto"/>
          </w:tcPr>
          <w:p w14:paraId="04974D43" w14:textId="77777777" w:rsidR="00B1665B" w:rsidRDefault="00B1665B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3B7BC6B3" w14:textId="77777777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1682A62F" w14:textId="77777777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1665B" w:rsidRPr="00C22FD6" w14:paraId="1A8A3EBC" w14:textId="77777777" w:rsidTr="005118FA">
        <w:trPr>
          <w:trHeight w:val="290"/>
        </w:trPr>
        <w:tc>
          <w:tcPr>
            <w:tcW w:w="844" w:type="dxa"/>
            <w:shd w:val="clear" w:color="auto" w:fill="auto"/>
          </w:tcPr>
          <w:p w14:paraId="5BE080AB" w14:textId="4B1C4DD6" w:rsidR="00B1665B" w:rsidRDefault="00B1665B" w:rsidP="00141228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10.2</w:t>
            </w:r>
          </w:p>
        </w:tc>
        <w:tc>
          <w:tcPr>
            <w:tcW w:w="3551" w:type="dxa"/>
            <w:shd w:val="clear" w:color="auto" w:fill="auto"/>
          </w:tcPr>
          <w:p w14:paraId="4EB5008E" w14:textId="52A10A90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Решение практических заданий</w:t>
            </w:r>
          </w:p>
        </w:tc>
        <w:tc>
          <w:tcPr>
            <w:tcW w:w="550" w:type="dxa"/>
            <w:shd w:val="clear" w:color="auto" w:fill="auto"/>
          </w:tcPr>
          <w:p w14:paraId="10E318A9" w14:textId="77777777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7335D366" w14:textId="77777777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2" w:type="dxa"/>
            <w:shd w:val="clear" w:color="auto" w:fill="auto"/>
          </w:tcPr>
          <w:p w14:paraId="72FBDF3F" w14:textId="6805ECCE" w:rsidR="00B1665B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1</w:t>
            </w:r>
          </w:p>
        </w:tc>
        <w:tc>
          <w:tcPr>
            <w:tcW w:w="742" w:type="dxa"/>
            <w:shd w:val="clear" w:color="auto" w:fill="auto"/>
          </w:tcPr>
          <w:p w14:paraId="43B06301" w14:textId="77777777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60D30596" w14:textId="77777777" w:rsidR="00B1665B" w:rsidRPr="00C22FD6" w:rsidRDefault="00B1665B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91928" w:rsidRPr="00C22FD6" w14:paraId="184C959C" w14:textId="77777777" w:rsidTr="005118FA">
        <w:trPr>
          <w:trHeight w:val="290"/>
        </w:trPr>
        <w:tc>
          <w:tcPr>
            <w:tcW w:w="4395" w:type="dxa"/>
            <w:gridSpan w:val="2"/>
            <w:shd w:val="clear" w:color="auto" w:fill="auto"/>
          </w:tcPr>
          <w:p w14:paraId="6A850A8D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62" w:lineRule="exact"/>
              <w:ind w:left="55" w:right="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Итоговая аттестация</w:t>
            </w:r>
          </w:p>
        </w:tc>
        <w:tc>
          <w:tcPr>
            <w:tcW w:w="550" w:type="dxa"/>
            <w:shd w:val="clear" w:color="auto" w:fill="auto"/>
          </w:tcPr>
          <w:p w14:paraId="0CF2C47A" w14:textId="02F8094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041" w:type="dxa"/>
            <w:shd w:val="clear" w:color="auto" w:fill="auto"/>
          </w:tcPr>
          <w:p w14:paraId="58683C75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782" w:type="dxa"/>
            <w:shd w:val="clear" w:color="auto" w:fill="auto"/>
          </w:tcPr>
          <w:p w14:paraId="31E440ED" w14:textId="782372CD" w:rsidR="00291928" w:rsidRPr="00650F3C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1C9B9792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18127CDB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Тестирование </w:t>
            </w:r>
          </w:p>
        </w:tc>
      </w:tr>
      <w:tr w:rsidR="00291928" w:rsidRPr="00C22FD6" w14:paraId="51360E74" w14:textId="77777777" w:rsidTr="005118FA">
        <w:trPr>
          <w:trHeight w:val="292"/>
        </w:trPr>
        <w:tc>
          <w:tcPr>
            <w:tcW w:w="4395" w:type="dxa"/>
            <w:gridSpan w:val="2"/>
            <w:shd w:val="clear" w:color="auto" w:fill="auto"/>
          </w:tcPr>
          <w:p w14:paraId="4D14300D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64" w:lineRule="exact"/>
              <w:ind w:left="55" w:right="9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550" w:type="dxa"/>
            <w:shd w:val="clear" w:color="auto" w:fill="auto"/>
          </w:tcPr>
          <w:p w14:paraId="1A844D46" w14:textId="26AACDCE" w:rsidR="00291928" w:rsidRPr="00F3494A" w:rsidRDefault="00F3494A" w:rsidP="00141228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36</w:t>
            </w:r>
          </w:p>
        </w:tc>
        <w:tc>
          <w:tcPr>
            <w:tcW w:w="1041" w:type="dxa"/>
            <w:shd w:val="clear" w:color="auto" w:fill="auto"/>
          </w:tcPr>
          <w:p w14:paraId="60953525" w14:textId="34055F31" w:rsidR="00291928" w:rsidRPr="00C22FD6" w:rsidRDefault="009D2EF0" w:rsidP="00960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  <w:r w:rsidR="00960A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5724A78E" w14:textId="144DDE0B" w:rsidR="00291928" w:rsidRPr="00F3494A" w:rsidRDefault="00F3494A" w:rsidP="00960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24</w:t>
            </w:r>
          </w:p>
        </w:tc>
        <w:tc>
          <w:tcPr>
            <w:tcW w:w="742" w:type="dxa"/>
            <w:shd w:val="clear" w:color="auto" w:fill="auto"/>
          </w:tcPr>
          <w:p w14:paraId="343CC7A1" w14:textId="2B8A098B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1846" w:type="dxa"/>
            <w:shd w:val="clear" w:color="auto" w:fill="auto"/>
          </w:tcPr>
          <w:p w14:paraId="1AC34B8D" w14:textId="77777777" w:rsidR="00291928" w:rsidRPr="00C22FD6" w:rsidRDefault="00291928" w:rsidP="001412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</w:tr>
    </w:tbl>
    <w:p w14:paraId="4DBA5D00" w14:textId="77777777" w:rsidR="00291928" w:rsidRDefault="00291928" w:rsidP="002919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5B007BD2" w14:textId="77777777" w:rsidR="005118FA" w:rsidRDefault="005118FA" w:rsidP="006027F8">
      <w:pPr>
        <w:spacing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67DA8923" w14:textId="52601B7D" w:rsidR="006027F8" w:rsidRPr="00652CAC" w:rsidRDefault="006027F8" w:rsidP="006027F8">
      <w:pPr>
        <w:spacing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lastRenderedPageBreak/>
        <w:t>Материально-техническое оснащение программы</w:t>
      </w:r>
    </w:p>
    <w:p w14:paraId="45CBE905" w14:textId="24268BA8" w:rsidR="006027F8" w:rsidRPr="00652CAC" w:rsidRDefault="006027F8" w:rsidP="006027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Учебное пространство: </w:t>
      </w:r>
      <w:r w:rsidR="001F4C8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Платформа </w:t>
      </w:r>
      <w:proofErr w:type="spellStart"/>
      <w:r w:rsidR="0017706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Сферум</w:t>
      </w:r>
      <w:proofErr w:type="spellEnd"/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вместимостью </w:t>
      </w:r>
      <w:r w:rsidR="00C066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человек;</w:t>
      </w:r>
    </w:p>
    <w:p w14:paraId="3AB72E79" w14:textId="77777777" w:rsidR="006027F8" w:rsidRPr="00652CAC" w:rsidRDefault="006027F8" w:rsidP="006027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Оборудование: ноутбуки с доступом к сети Интернет, мультимедиа.</w:t>
      </w:r>
    </w:p>
    <w:p w14:paraId="279331E0" w14:textId="6CE99471" w:rsidR="006027F8" w:rsidRDefault="006027F8" w:rsidP="000A04F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4196C08C" w14:textId="4367287F" w:rsidR="00F53CA4" w:rsidRDefault="00F53CA4" w:rsidP="00F53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53CA4">
        <w:rPr>
          <w:rFonts w:ascii="Times New Roman" w:hAnsi="Times New Roman" w:cs="Times New Roman"/>
          <w:b/>
          <w:sz w:val="24"/>
          <w:szCs w:val="24"/>
        </w:rPr>
        <w:t>Список  использованной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65A089" w14:textId="77777777" w:rsidR="00F53CA4" w:rsidRPr="00F53CA4" w:rsidRDefault="00F53CA4" w:rsidP="00F53C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53CA4">
        <w:rPr>
          <w:rFonts w:ascii="Times New Roman" w:hAnsi="Times New Roman" w:cs="Times New Roman"/>
          <w:sz w:val="24"/>
          <w:szCs w:val="24"/>
        </w:rPr>
        <w:t>. Задания олимпиад школьников Московской области по астрономии. 2006/</w:t>
      </w:r>
    </w:p>
    <w:p w14:paraId="08CC9445" w14:textId="77777777" w:rsidR="00F53CA4" w:rsidRPr="00F53CA4" w:rsidRDefault="00F53CA4" w:rsidP="00F53CA4">
      <w:pPr>
        <w:rPr>
          <w:rFonts w:ascii="Times New Roman" w:hAnsi="Times New Roman" w:cs="Times New Roman"/>
          <w:sz w:val="24"/>
          <w:szCs w:val="24"/>
        </w:rPr>
      </w:pPr>
      <w:r w:rsidRPr="00F53CA4">
        <w:rPr>
          <w:rFonts w:ascii="Times New Roman" w:hAnsi="Times New Roman" w:cs="Times New Roman"/>
          <w:sz w:val="24"/>
          <w:szCs w:val="24"/>
        </w:rPr>
        <w:t xml:space="preserve">2. Всероссийская Олимпиада Школьников по Астрономии: содержание олимпиады и подготовка конкурсантов. </w:t>
      </w:r>
      <w:proofErr w:type="spellStart"/>
      <w:r w:rsidRPr="00F53CA4">
        <w:rPr>
          <w:rFonts w:ascii="Times New Roman" w:hAnsi="Times New Roman" w:cs="Times New Roman"/>
          <w:sz w:val="24"/>
          <w:szCs w:val="24"/>
        </w:rPr>
        <w:t>Угольникова</w:t>
      </w:r>
      <w:proofErr w:type="spellEnd"/>
      <w:r w:rsidRPr="00F53CA4">
        <w:rPr>
          <w:rFonts w:ascii="Times New Roman" w:hAnsi="Times New Roman" w:cs="Times New Roman"/>
          <w:sz w:val="24"/>
          <w:szCs w:val="24"/>
        </w:rPr>
        <w:t xml:space="preserve"> О.С. - М. </w:t>
      </w:r>
      <w:proofErr w:type="spellStart"/>
      <w:r w:rsidRPr="00F53CA4">
        <w:rPr>
          <w:rFonts w:ascii="Times New Roman" w:hAnsi="Times New Roman" w:cs="Times New Roman"/>
          <w:sz w:val="24"/>
          <w:szCs w:val="24"/>
        </w:rPr>
        <w:t>АПКиППРО</w:t>
      </w:r>
      <w:proofErr w:type="spellEnd"/>
      <w:r w:rsidRPr="00F53CA4">
        <w:rPr>
          <w:rFonts w:ascii="Times New Roman" w:hAnsi="Times New Roman" w:cs="Times New Roman"/>
          <w:sz w:val="24"/>
          <w:szCs w:val="24"/>
        </w:rPr>
        <w:t>, 2007</w:t>
      </w:r>
    </w:p>
    <w:p w14:paraId="2B60CF25" w14:textId="77777777" w:rsidR="00F53CA4" w:rsidRPr="00F53CA4" w:rsidRDefault="00F53CA4" w:rsidP="00F53CA4">
      <w:pPr>
        <w:rPr>
          <w:rFonts w:ascii="Times New Roman" w:hAnsi="Times New Roman" w:cs="Times New Roman"/>
          <w:sz w:val="24"/>
          <w:szCs w:val="24"/>
        </w:rPr>
      </w:pPr>
      <w:r w:rsidRPr="00F53CA4">
        <w:rPr>
          <w:rFonts w:ascii="Times New Roman" w:hAnsi="Times New Roman" w:cs="Times New Roman"/>
          <w:sz w:val="24"/>
          <w:szCs w:val="24"/>
        </w:rPr>
        <w:t xml:space="preserve">3. Занимательные задачи. Из книги О. С. </w:t>
      </w:r>
      <w:proofErr w:type="spellStart"/>
      <w:r w:rsidRPr="00F53CA4">
        <w:rPr>
          <w:rFonts w:ascii="Times New Roman" w:hAnsi="Times New Roman" w:cs="Times New Roman"/>
          <w:sz w:val="24"/>
          <w:szCs w:val="24"/>
        </w:rPr>
        <w:t>Угольникова</w:t>
      </w:r>
      <w:proofErr w:type="spellEnd"/>
      <w:r w:rsidRPr="00F53CA4">
        <w:rPr>
          <w:rFonts w:ascii="Times New Roman" w:hAnsi="Times New Roman" w:cs="Times New Roman"/>
          <w:sz w:val="24"/>
          <w:szCs w:val="24"/>
        </w:rPr>
        <w:t xml:space="preserve"> «Небо начала века». М.: 2000 год</w:t>
      </w:r>
    </w:p>
    <w:p w14:paraId="3BF77B22" w14:textId="77777777" w:rsidR="00F53CA4" w:rsidRPr="00F53CA4" w:rsidRDefault="00F53CA4" w:rsidP="00F53CA4">
      <w:pPr>
        <w:rPr>
          <w:rFonts w:ascii="Times New Roman" w:hAnsi="Times New Roman" w:cs="Times New Roman"/>
          <w:sz w:val="24"/>
          <w:szCs w:val="24"/>
        </w:rPr>
      </w:pPr>
      <w:r w:rsidRPr="00F53CA4">
        <w:rPr>
          <w:rFonts w:ascii="Times New Roman" w:hAnsi="Times New Roman" w:cs="Times New Roman"/>
          <w:sz w:val="24"/>
          <w:szCs w:val="24"/>
        </w:rPr>
        <w:t xml:space="preserve">4. Задачи Московской Астрономической олимпиады. 1997-2002. Под ред. </w:t>
      </w:r>
      <w:proofErr w:type="spellStart"/>
      <w:r w:rsidRPr="00F53CA4">
        <w:rPr>
          <w:rFonts w:ascii="Times New Roman" w:hAnsi="Times New Roman" w:cs="Times New Roman"/>
          <w:sz w:val="24"/>
          <w:szCs w:val="24"/>
        </w:rPr>
        <w:t>Угольникова</w:t>
      </w:r>
      <w:proofErr w:type="spellEnd"/>
      <w:r w:rsidRPr="00F53CA4">
        <w:rPr>
          <w:rFonts w:ascii="Times New Roman" w:hAnsi="Times New Roman" w:cs="Times New Roman"/>
          <w:sz w:val="24"/>
          <w:szCs w:val="24"/>
        </w:rPr>
        <w:t xml:space="preserve"> О.С., </w:t>
      </w:r>
      <w:proofErr w:type="spellStart"/>
      <w:r w:rsidRPr="00F53CA4">
        <w:rPr>
          <w:rFonts w:ascii="Times New Roman" w:hAnsi="Times New Roman" w:cs="Times New Roman"/>
          <w:sz w:val="24"/>
          <w:szCs w:val="24"/>
        </w:rPr>
        <w:t>Чичмаря</w:t>
      </w:r>
      <w:proofErr w:type="spellEnd"/>
      <w:r w:rsidRPr="00F53CA4">
        <w:rPr>
          <w:rFonts w:ascii="Times New Roman" w:hAnsi="Times New Roman" w:cs="Times New Roman"/>
          <w:sz w:val="24"/>
          <w:szCs w:val="24"/>
        </w:rPr>
        <w:t xml:space="preserve"> В.В. Сборник. — М. МИОО, 2002</w:t>
      </w:r>
    </w:p>
    <w:p w14:paraId="203BA623" w14:textId="77777777" w:rsidR="00F53CA4" w:rsidRPr="00F53CA4" w:rsidRDefault="00F53CA4" w:rsidP="00F53CA4">
      <w:pPr>
        <w:rPr>
          <w:rFonts w:ascii="Times New Roman" w:hAnsi="Times New Roman" w:cs="Times New Roman"/>
          <w:sz w:val="24"/>
          <w:szCs w:val="24"/>
        </w:rPr>
      </w:pPr>
      <w:r w:rsidRPr="00F53CA4">
        <w:rPr>
          <w:rFonts w:ascii="Times New Roman" w:hAnsi="Times New Roman" w:cs="Times New Roman"/>
          <w:sz w:val="24"/>
          <w:szCs w:val="24"/>
        </w:rPr>
        <w:t xml:space="preserve">5. Задачи Московской Астрономической олимпиады. 2003-2005. Сборник под редакцией О.С. </w:t>
      </w:r>
      <w:proofErr w:type="spellStart"/>
      <w:r w:rsidRPr="00F53CA4">
        <w:rPr>
          <w:rFonts w:ascii="Times New Roman" w:hAnsi="Times New Roman" w:cs="Times New Roman"/>
          <w:sz w:val="24"/>
          <w:szCs w:val="24"/>
        </w:rPr>
        <w:t>Угольникова</w:t>
      </w:r>
      <w:proofErr w:type="spellEnd"/>
      <w:r w:rsidRPr="00F53C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3CA4">
        <w:rPr>
          <w:rFonts w:ascii="Times New Roman" w:hAnsi="Times New Roman" w:cs="Times New Roman"/>
          <w:sz w:val="24"/>
          <w:szCs w:val="24"/>
        </w:rPr>
        <w:t>В.В.Чичмаря</w:t>
      </w:r>
      <w:proofErr w:type="spellEnd"/>
      <w:r w:rsidRPr="00F53CA4">
        <w:rPr>
          <w:rFonts w:ascii="Times New Roman" w:hAnsi="Times New Roman" w:cs="Times New Roman"/>
          <w:sz w:val="24"/>
          <w:szCs w:val="24"/>
        </w:rPr>
        <w:t>. М.: МИОО, 2005</w:t>
      </w:r>
    </w:p>
    <w:p w14:paraId="2B615DF0" w14:textId="77777777" w:rsidR="00F53CA4" w:rsidRPr="00F53CA4" w:rsidRDefault="00F53CA4" w:rsidP="00F53CA4">
      <w:pPr>
        <w:rPr>
          <w:rFonts w:ascii="Times New Roman" w:hAnsi="Times New Roman" w:cs="Times New Roman"/>
          <w:sz w:val="24"/>
          <w:szCs w:val="24"/>
        </w:rPr>
      </w:pPr>
      <w:r w:rsidRPr="00F53CA4">
        <w:rPr>
          <w:rFonts w:ascii="Times New Roman" w:hAnsi="Times New Roman" w:cs="Times New Roman"/>
          <w:sz w:val="24"/>
          <w:szCs w:val="24"/>
        </w:rPr>
        <w:t xml:space="preserve">6. Задачи Московской Астрономической олимпиады. 2006-2015. Сборник под редакцией М.В. Кузнецова, Н.Ю. </w:t>
      </w:r>
      <w:proofErr w:type="spellStart"/>
      <w:r w:rsidRPr="00F53CA4">
        <w:rPr>
          <w:rFonts w:ascii="Times New Roman" w:hAnsi="Times New Roman" w:cs="Times New Roman"/>
          <w:sz w:val="24"/>
          <w:szCs w:val="24"/>
        </w:rPr>
        <w:t>Подорванюка</w:t>
      </w:r>
      <w:proofErr w:type="spellEnd"/>
      <w:r w:rsidRPr="00F53C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3CA4">
        <w:rPr>
          <w:rFonts w:ascii="Times New Roman" w:hAnsi="Times New Roman" w:cs="Times New Roman"/>
          <w:sz w:val="24"/>
          <w:szCs w:val="24"/>
        </w:rPr>
        <w:t>О.С.Угольникова</w:t>
      </w:r>
      <w:proofErr w:type="spellEnd"/>
      <w:r w:rsidRPr="00F53CA4">
        <w:rPr>
          <w:rFonts w:ascii="Times New Roman" w:hAnsi="Times New Roman" w:cs="Times New Roman"/>
          <w:sz w:val="24"/>
          <w:szCs w:val="24"/>
        </w:rPr>
        <w:t>. 2015</w:t>
      </w:r>
    </w:p>
    <w:p w14:paraId="515D9621" w14:textId="77777777" w:rsidR="00F53CA4" w:rsidRPr="00F53CA4" w:rsidRDefault="00F53CA4" w:rsidP="00F53CA4">
      <w:pPr>
        <w:rPr>
          <w:rFonts w:ascii="Times New Roman" w:hAnsi="Times New Roman" w:cs="Times New Roman"/>
          <w:bCs/>
          <w:sz w:val="24"/>
          <w:szCs w:val="24"/>
        </w:rPr>
      </w:pPr>
      <w:r w:rsidRPr="00F53CA4">
        <w:rPr>
          <w:rFonts w:ascii="Times New Roman" w:hAnsi="Times New Roman" w:cs="Times New Roman"/>
          <w:sz w:val="24"/>
          <w:szCs w:val="24"/>
        </w:rPr>
        <w:t xml:space="preserve">7. </w:t>
      </w:r>
      <w:r w:rsidRPr="00F53CA4">
        <w:rPr>
          <w:rFonts w:ascii="Times New Roman" w:hAnsi="Times New Roman" w:cs="Times New Roman"/>
          <w:bCs/>
          <w:sz w:val="24"/>
          <w:szCs w:val="24"/>
        </w:rPr>
        <w:t>Кононович Э. В., Мороз В. И. Общий курс астрономии.</w:t>
      </w:r>
    </w:p>
    <w:p w14:paraId="0E5556F1" w14:textId="77777777" w:rsidR="00F53CA4" w:rsidRPr="00F53CA4" w:rsidRDefault="00F53CA4" w:rsidP="00F53C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CA4">
        <w:rPr>
          <w:rFonts w:ascii="Times New Roman" w:hAnsi="Times New Roman" w:cs="Times New Roman"/>
          <w:bCs/>
          <w:sz w:val="24"/>
          <w:szCs w:val="24"/>
        </w:rPr>
        <w:t xml:space="preserve">8. </w:t>
      </w:r>
      <w:hyperlink r:id="rId8" w:tgtFrame="_blank" w:history="1">
        <w:r w:rsidRPr="00F53C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Официальный сайт Всероссийской олимпиады по астрономии</w:t>
        </w:r>
      </w:hyperlink>
      <w:r w:rsidRPr="00F53C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F5250D" w14:textId="77777777" w:rsidR="00F53CA4" w:rsidRPr="00E272DE" w:rsidRDefault="00F53CA4" w:rsidP="00F53CA4">
      <w:pPr>
        <w:rPr>
          <w:rFonts w:ascii="Times New Roman" w:hAnsi="Times New Roman" w:cs="Times New Roman"/>
          <w:bCs/>
          <w:sz w:val="28"/>
          <w:szCs w:val="28"/>
        </w:rPr>
      </w:pPr>
    </w:p>
    <w:p w14:paraId="54ED1A04" w14:textId="77777777" w:rsidR="006027F8" w:rsidRPr="008B701F" w:rsidRDefault="006027F8" w:rsidP="006027F8">
      <w:pPr>
        <w:spacing w:after="120" w:line="240" w:lineRule="auto"/>
        <w:ind w:left="-17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8B7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Содержание обучения</w:t>
      </w:r>
    </w:p>
    <w:p w14:paraId="270BFBC6" w14:textId="5D615E32" w:rsidR="006027F8" w:rsidRPr="008B701F" w:rsidRDefault="006027F8" w:rsidP="006027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8B701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Навыки, приобретаемые при изучении данной программы, имеют практический характер и широко используются при изучении основ </w:t>
      </w:r>
      <w:r w:rsidR="00113E4B" w:rsidRPr="00113E4B">
        <w:rPr>
          <w:rFonts w:ascii="Times New Roman" w:eastAsia="Calibri" w:hAnsi="Times New Roman" w:cs="Times New Roman"/>
          <w:sz w:val="24"/>
          <w:szCs w:val="24"/>
          <w:lang w:eastAsia="en-GB"/>
        </w:rPr>
        <w:t>предмета «</w:t>
      </w:r>
      <w:r w:rsidR="00400D59">
        <w:rPr>
          <w:rFonts w:ascii="Times New Roman" w:eastAsia="Calibri" w:hAnsi="Times New Roman" w:cs="Times New Roman"/>
          <w:sz w:val="24"/>
          <w:szCs w:val="24"/>
          <w:lang w:eastAsia="en-GB"/>
        </w:rPr>
        <w:t>Астрономия</w:t>
      </w:r>
      <w:r w:rsidR="00113E4B" w:rsidRPr="00113E4B">
        <w:rPr>
          <w:rFonts w:ascii="Times New Roman" w:eastAsia="Calibri" w:hAnsi="Times New Roman" w:cs="Times New Roman"/>
          <w:sz w:val="24"/>
          <w:szCs w:val="24"/>
          <w:lang w:eastAsia="en-GB"/>
        </w:rPr>
        <w:t>»</w:t>
      </w:r>
      <w:r w:rsidRPr="00113E4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r w:rsidRPr="008B701F">
        <w:rPr>
          <w:rFonts w:ascii="Times New Roman" w:eastAsia="Calibri" w:hAnsi="Times New Roman" w:cs="Times New Roman"/>
          <w:sz w:val="24"/>
          <w:szCs w:val="24"/>
          <w:lang w:eastAsia="en-GB"/>
        </w:rPr>
        <w:t>в школе.</w:t>
      </w:r>
    </w:p>
    <w:p w14:paraId="11C69920" w14:textId="77777777" w:rsidR="006027F8" w:rsidRPr="008B701F" w:rsidRDefault="006027F8" w:rsidP="006027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8B701F">
        <w:rPr>
          <w:rFonts w:ascii="Times New Roman" w:eastAsia="Calibri" w:hAnsi="Times New Roman" w:cs="Times New Roman"/>
          <w:sz w:val="24"/>
          <w:szCs w:val="24"/>
          <w:lang w:eastAsia="en-GB"/>
        </w:rPr>
        <w:t>Программа реализуется следующими образовательными формами: изложение теоретического материала, интерактивной лекции, решение практических, олимпиадных и учебно-исследовательских задач, разбор и обсуждение решений.</w:t>
      </w:r>
    </w:p>
    <w:p w14:paraId="0AED0AF7" w14:textId="370673B9" w:rsidR="006027F8" w:rsidRPr="008B701F" w:rsidRDefault="006027F8" w:rsidP="006027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GB"/>
        </w:rPr>
      </w:pPr>
      <w:r w:rsidRPr="008B701F">
        <w:rPr>
          <w:rFonts w:ascii="Times New Roman" w:eastAsia="Calibri" w:hAnsi="Times New Roman" w:cs="Times New Roman"/>
          <w:sz w:val="24"/>
          <w:szCs w:val="24"/>
          <w:lang w:eastAsia="en-GB"/>
        </w:rPr>
        <w:t>Трудоемкость образовательной программы</w:t>
      </w:r>
      <w:r w:rsidR="001F4C87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группы </w:t>
      </w:r>
      <w:r w:rsidRPr="008B701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– </w:t>
      </w:r>
      <w:r w:rsidR="00572C83" w:rsidRPr="0008738F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36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A16F0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ак</w:t>
      </w:r>
      <w:proofErr w:type="gramStart"/>
      <w:r w:rsidR="008A16F0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ч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асов</w:t>
      </w:r>
      <w:proofErr w:type="spellEnd"/>
      <w:r w:rsidRPr="008B701F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>.</w:t>
      </w:r>
    </w:p>
    <w:p w14:paraId="35DFFBE4" w14:textId="77777777" w:rsidR="0065798C" w:rsidRDefault="0065798C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09CBFB8" w14:textId="77777777" w:rsidR="0065798C" w:rsidRDefault="0065798C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FE0C718" w14:textId="77777777" w:rsidR="008A16F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8D5B5EE" w14:textId="77777777" w:rsidR="008A16F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A4A76E0" w14:textId="77777777" w:rsidR="008A16F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A22E9CA" w14:textId="77777777" w:rsidR="008A16F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5B00EE2" w14:textId="77777777" w:rsidR="008A16F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ED8BD3B" w14:textId="77777777" w:rsidR="008A16F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8222A8A" w14:textId="77777777" w:rsidR="008A16F0" w:rsidRDefault="008A16F0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64A3E3C" w14:textId="77777777" w:rsidR="00436C3F" w:rsidRDefault="00436C3F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94275D6" w14:textId="77777777" w:rsidR="00436C3F" w:rsidRDefault="00436C3F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5AF7E1E" w14:textId="77777777" w:rsidR="00436C3F" w:rsidRDefault="00436C3F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886039D" w14:textId="77777777" w:rsidR="00436C3F" w:rsidRDefault="00436C3F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8457927" w14:textId="77777777" w:rsidR="00436C3F" w:rsidRDefault="00436C3F" w:rsidP="009025CF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BCF6D67" w14:textId="77777777" w:rsidR="00921164" w:rsidRPr="00876295" w:rsidRDefault="00921164" w:rsidP="00921164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2" w:name="_Hlk177142937"/>
      <w:r w:rsidRPr="0087629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14:paraId="1FA4E076" w14:textId="77777777" w:rsidR="00921164" w:rsidRPr="00876295" w:rsidRDefault="00921164" w:rsidP="00921164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76295">
        <w:rPr>
          <w:rFonts w:ascii="Times New Roman" w:eastAsia="Calibri" w:hAnsi="Times New Roman" w:cs="Times New Roman"/>
          <w:sz w:val="24"/>
          <w:szCs w:val="24"/>
        </w:rPr>
        <w:t xml:space="preserve">к журналу учета работы педагогов по дополнительной </w:t>
      </w:r>
    </w:p>
    <w:p w14:paraId="1343D2C1" w14:textId="77777777" w:rsidR="00921164" w:rsidRPr="00876295" w:rsidRDefault="00921164" w:rsidP="00921164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76295">
        <w:rPr>
          <w:rFonts w:ascii="Times New Roman" w:eastAsia="Calibri" w:hAnsi="Times New Roman" w:cs="Times New Roman"/>
          <w:sz w:val="24"/>
          <w:szCs w:val="24"/>
        </w:rPr>
        <w:t xml:space="preserve">общеразвивающей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дистанционной </w:t>
      </w:r>
      <w:r w:rsidRPr="00876295">
        <w:rPr>
          <w:rFonts w:ascii="Times New Roman" w:eastAsia="Calibri" w:hAnsi="Times New Roman" w:cs="Times New Roman"/>
          <w:sz w:val="24"/>
          <w:szCs w:val="24"/>
        </w:rPr>
        <w:t xml:space="preserve">программе                                        </w:t>
      </w:r>
    </w:p>
    <w:p w14:paraId="2BF8FF52" w14:textId="77777777" w:rsidR="00921164" w:rsidRDefault="00921164" w:rsidP="00921164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76295">
        <w:rPr>
          <w:rFonts w:ascii="Times New Roman" w:eastAsia="Calibri" w:hAnsi="Times New Roman" w:cs="Times New Roman"/>
          <w:sz w:val="24"/>
          <w:szCs w:val="24"/>
        </w:rPr>
        <w:t xml:space="preserve">(в формате </w:t>
      </w:r>
      <w:r>
        <w:rPr>
          <w:rFonts w:ascii="Times New Roman" w:eastAsia="Calibri" w:hAnsi="Times New Roman" w:cs="Times New Roman"/>
          <w:sz w:val="24"/>
          <w:szCs w:val="24"/>
        </w:rPr>
        <w:t>за</w:t>
      </w:r>
      <w:r w:rsidRPr="00876295">
        <w:rPr>
          <w:rFonts w:ascii="Times New Roman" w:eastAsia="Calibri" w:hAnsi="Times New Roman" w:cs="Times New Roman"/>
          <w:sz w:val="24"/>
          <w:szCs w:val="24"/>
        </w:rPr>
        <w:t>очной образовательной программы)</w:t>
      </w:r>
    </w:p>
    <w:p w14:paraId="0A67B207" w14:textId="77777777" w:rsidR="00921164" w:rsidRPr="00BD73AC" w:rsidRDefault="00921164" w:rsidP="00921164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2563BA" w14:textId="77777777" w:rsidR="00921164" w:rsidRPr="004B49EB" w:rsidRDefault="00921164" w:rsidP="00921164">
      <w:pPr>
        <w:tabs>
          <w:tab w:val="left" w:pos="1680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9EB">
        <w:rPr>
          <w:rFonts w:ascii="Times New Roman" w:eastAsia="Calibri" w:hAnsi="Times New Roman" w:cs="Times New Roman"/>
          <w:b/>
          <w:sz w:val="24"/>
          <w:szCs w:val="24"/>
        </w:rPr>
        <w:t xml:space="preserve">Расписание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дистанционной </w:t>
      </w:r>
      <w:r w:rsidRPr="004B49EB">
        <w:rPr>
          <w:rFonts w:ascii="Times New Roman" w:eastAsia="Calibri" w:hAnsi="Times New Roman" w:cs="Times New Roman"/>
          <w:b/>
          <w:sz w:val="24"/>
          <w:szCs w:val="24"/>
        </w:rPr>
        <w:t>образовательной программы</w:t>
      </w:r>
    </w:p>
    <w:p w14:paraId="006F9E5B" w14:textId="30578811" w:rsidR="00921164" w:rsidRDefault="00921164" w:rsidP="00921164">
      <w:pPr>
        <w:tabs>
          <w:tab w:val="left" w:pos="1680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9E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663357">
        <w:rPr>
          <w:rFonts w:ascii="Times New Roman" w:eastAsia="Calibri" w:hAnsi="Times New Roman" w:cs="Times New Roman"/>
          <w:b/>
          <w:sz w:val="24"/>
          <w:szCs w:val="24"/>
        </w:rPr>
        <w:t xml:space="preserve">Весенняя </w:t>
      </w:r>
      <w:r w:rsidRPr="004B49EB">
        <w:rPr>
          <w:rFonts w:ascii="Times New Roman" w:eastAsia="Calibri" w:hAnsi="Times New Roman" w:cs="Times New Roman"/>
          <w:b/>
          <w:sz w:val="24"/>
          <w:szCs w:val="24"/>
        </w:rPr>
        <w:t xml:space="preserve"> олимпиадная школа – </w:t>
      </w:r>
      <w:r w:rsidR="00400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Астрономия. Высокий уровень</w:t>
      </w:r>
      <w:r w:rsidRPr="004B49E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551ABCFC" w14:textId="77777777" w:rsidR="00921164" w:rsidRPr="00282180" w:rsidRDefault="00921164" w:rsidP="00921164">
      <w:pPr>
        <w:tabs>
          <w:tab w:val="left" w:pos="16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629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1439"/>
        <w:gridCol w:w="4906"/>
        <w:gridCol w:w="3148"/>
      </w:tblGrid>
      <w:tr w:rsidR="00921164" w14:paraId="1A7DAF09" w14:textId="77777777" w:rsidTr="00AE5C7D">
        <w:tc>
          <w:tcPr>
            <w:tcW w:w="1439" w:type="dxa"/>
          </w:tcPr>
          <w:p w14:paraId="7DD0E4AA" w14:textId="77777777" w:rsidR="00921164" w:rsidRPr="00AB644D" w:rsidRDefault="00921164" w:rsidP="0002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71432729"/>
            <w:r w:rsidRPr="00AB6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4906" w:type="dxa"/>
          </w:tcPr>
          <w:p w14:paraId="51E1403F" w14:textId="77777777" w:rsidR="00921164" w:rsidRPr="00AB644D" w:rsidRDefault="00921164" w:rsidP="0002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148" w:type="dxa"/>
          </w:tcPr>
          <w:p w14:paraId="496A9FB5" w14:textId="77777777" w:rsidR="00921164" w:rsidRPr="00AB644D" w:rsidRDefault="00921164" w:rsidP="000220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6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</w:t>
            </w:r>
          </w:p>
        </w:tc>
      </w:tr>
      <w:tr w:rsidR="00921164" w14:paraId="2C68FA02" w14:textId="77777777" w:rsidTr="00022026">
        <w:tc>
          <w:tcPr>
            <w:tcW w:w="9493" w:type="dxa"/>
            <w:gridSpan w:val="3"/>
          </w:tcPr>
          <w:p w14:paraId="62B09C4C" w14:textId="4B5EA657" w:rsidR="00921164" w:rsidRPr="00AB644D" w:rsidRDefault="003E4553" w:rsidP="003E45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21164" w:rsidRPr="00AB6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06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марта</w:t>
            </w:r>
            <w:r w:rsidR="00921164" w:rsidRPr="00AB6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C06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21164" w14:paraId="00A21723" w14:textId="77777777" w:rsidTr="00AE5C7D">
        <w:tc>
          <w:tcPr>
            <w:tcW w:w="1439" w:type="dxa"/>
          </w:tcPr>
          <w:p w14:paraId="524BF5DE" w14:textId="14A472BC" w:rsidR="00921164" w:rsidRDefault="00921164" w:rsidP="00AE5C7D"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 w:rsidR="00AE5C7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E5C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06" w:type="dxa"/>
          </w:tcPr>
          <w:p w14:paraId="701F506A" w14:textId="77777777" w:rsidR="003E4553" w:rsidRPr="003E4553" w:rsidRDefault="00BD16C8" w:rsidP="003E4553">
            <w:pPr>
              <w:ind w:right="-236"/>
              <w:rPr>
                <w:rFonts w:ascii="Times New Roman" w:hAnsi="Times New Roman" w:cs="Times New Roman"/>
                <w:sz w:val="24"/>
                <w:szCs w:val="24"/>
              </w:rPr>
            </w:pPr>
            <w:r w:rsidRPr="003E455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3E4553" w:rsidRPr="003E4553">
              <w:rPr>
                <w:rFonts w:ascii="Times New Roman" w:hAnsi="Times New Roman" w:cs="Times New Roman"/>
                <w:sz w:val="24"/>
                <w:szCs w:val="24"/>
              </w:rPr>
              <w:t>Звездное небо. Небесная сфера.</w:t>
            </w:r>
          </w:p>
          <w:p w14:paraId="5B4AB3E4" w14:textId="77777777" w:rsidR="00921164" w:rsidRPr="003E4553" w:rsidRDefault="003E4553" w:rsidP="003E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53">
              <w:rPr>
                <w:rFonts w:ascii="Times New Roman" w:hAnsi="Times New Roman" w:cs="Times New Roman"/>
                <w:sz w:val="24"/>
                <w:szCs w:val="24"/>
              </w:rPr>
              <w:t>Небесные координаты. Понятие о системах координат. Горизонтальная и экваториальная системы координат. Звёздные карты и атласы. Подвижная карта звёздного неба. Высота полюса мира над горизонтом.</w:t>
            </w:r>
          </w:p>
          <w:p w14:paraId="572A437C" w14:textId="77777777" w:rsidR="003E4553" w:rsidRDefault="003E4553" w:rsidP="003E4553">
            <w:pPr>
              <w:ind w:right="-236"/>
              <w:rPr>
                <w:rFonts w:ascii="Times New Roman" w:hAnsi="Times New Roman" w:cs="Times New Roman"/>
                <w:szCs w:val="28"/>
              </w:rPr>
            </w:pPr>
            <w:r w:rsidRPr="003E4553">
              <w:rPr>
                <w:rFonts w:ascii="Times New Roman" w:hAnsi="Times New Roman" w:cs="Times New Roman"/>
                <w:szCs w:val="28"/>
              </w:rPr>
              <w:t>Кульминация светил. Определение</w:t>
            </w:r>
          </w:p>
          <w:p w14:paraId="47242901" w14:textId="0B6BD3C0" w:rsidR="003E4553" w:rsidRDefault="003E4553" w:rsidP="003E4553">
            <w:pPr>
              <w:ind w:right="-236"/>
            </w:pPr>
            <w:r w:rsidRPr="003E4553">
              <w:rPr>
                <w:rFonts w:ascii="Times New Roman" w:hAnsi="Times New Roman" w:cs="Times New Roman"/>
                <w:szCs w:val="28"/>
              </w:rPr>
              <w:t xml:space="preserve"> географической широты. Измерение времени. Определение географической долготы.</w:t>
            </w:r>
          </w:p>
        </w:tc>
        <w:tc>
          <w:tcPr>
            <w:tcW w:w="3148" w:type="dxa"/>
          </w:tcPr>
          <w:p w14:paraId="0F8CC632" w14:textId="77777777" w:rsidR="0008738F" w:rsidRPr="0008738F" w:rsidRDefault="0008738F" w:rsidP="0008738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8738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Литвиненко М.С.</w:t>
            </w:r>
          </w:p>
          <w:p w14:paraId="269C2C14" w14:textId="77777777" w:rsidR="0008738F" w:rsidRPr="0008738F" w:rsidRDefault="0008738F" w:rsidP="0008738F">
            <w:pPr>
              <w:pStyle w:val="a3"/>
              <w:jc w:val="right"/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</w:pPr>
            <w:r w:rsidRPr="0008738F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методист, преподаватель физики </w:t>
            </w:r>
            <w:r w:rsidRPr="0008738F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МБОУ</w:t>
            </w:r>
          </w:p>
          <w:p w14:paraId="5053D2C8" w14:textId="77777777" w:rsidR="0008738F" w:rsidRPr="0008738F" w:rsidRDefault="0008738F" w:rsidP="0008738F">
            <w:pPr>
              <w:pStyle w:val="a3"/>
              <w:jc w:val="right"/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</w:pPr>
            <w:r w:rsidRPr="0008738F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«Средняя общеобразовательная школа № 23 </w:t>
            </w:r>
          </w:p>
          <w:p w14:paraId="3ACA227D" w14:textId="77777777" w:rsidR="0008738F" w:rsidRPr="0008738F" w:rsidRDefault="0008738F" w:rsidP="0008738F">
            <w:pPr>
              <w:ind w:left="709"/>
              <w:jc w:val="right"/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</w:pPr>
            <w:r w:rsidRPr="0008738F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с углубленным изучением предметов </w:t>
            </w:r>
          </w:p>
          <w:p w14:paraId="7799FB76" w14:textId="77777777" w:rsidR="0008738F" w:rsidRPr="0008738F" w:rsidRDefault="0008738F" w:rsidP="0008738F">
            <w:pPr>
              <w:ind w:left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738F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физико-математического профиля </w:t>
            </w:r>
          </w:p>
          <w:p w14:paraId="5145DFA8" w14:textId="6950C6D7" w:rsidR="00921164" w:rsidRDefault="0008738F" w:rsidP="0008738F">
            <w:r w:rsidRPr="0008738F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г. Владивостока».</w:t>
            </w:r>
          </w:p>
        </w:tc>
      </w:tr>
      <w:tr w:rsidR="00921164" w14:paraId="6D68269C" w14:textId="77777777" w:rsidTr="00022026">
        <w:tc>
          <w:tcPr>
            <w:tcW w:w="9493" w:type="dxa"/>
            <w:gridSpan w:val="3"/>
          </w:tcPr>
          <w:p w14:paraId="655E4ACA" w14:textId="7A8E92A0" w:rsidR="00921164" w:rsidRPr="00AB644D" w:rsidRDefault="003E4553" w:rsidP="00C066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5C09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06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марта </w:t>
            </w:r>
            <w:r w:rsidR="00921164" w:rsidRPr="00AB6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06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21164" w14:paraId="2707CD2B" w14:textId="77777777" w:rsidTr="00AE5C7D">
        <w:tc>
          <w:tcPr>
            <w:tcW w:w="1439" w:type="dxa"/>
          </w:tcPr>
          <w:p w14:paraId="4F9E244F" w14:textId="3708EA50" w:rsidR="00921164" w:rsidRDefault="00AE5C7D" w:rsidP="00022026"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06" w:type="dxa"/>
          </w:tcPr>
          <w:p w14:paraId="6FD6D0DB" w14:textId="77777777" w:rsidR="003E4553" w:rsidRPr="003E4553" w:rsidRDefault="00921164" w:rsidP="003E4553">
            <w:pPr>
              <w:ind w:right="-236"/>
              <w:rPr>
                <w:rFonts w:ascii="Times New Roman" w:hAnsi="Times New Roman" w:cs="Times New Roman"/>
                <w:sz w:val="24"/>
                <w:szCs w:val="24"/>
              </w:rPr>
            </w:pPr>
            <w:r w:rsidRPr="003E455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Тема:</w:t>
            </w:r>
            <w:r w:rsidR="005A6161" w:rsidRPr="003E455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3E4553" w:rsidRPr="003E4553">
              <w:rPr>
                <w:rFonts w:ascii="Times New Roman" w:hAnsi="Times New Roman" w:cs="Times New Roman"/>
                <w:sz w:val="24"/>
                <w:szCs w:val="24"/>
              </w:rPr>
              <w:t>Гелиоцентрическая система Коперника.</w:t>
            </w:r>
          </w:p>
          <w:p w14:paraId="1F176057" w14:textId="77777777" w:rsidR="003E4553" w:rsidRPr="003E4553" w:rsidRDefault="003E4553" w:rsidP="003E4553">
            <w:pPr>
              <w:ind w:right="-236"/>
              <w:rPr>
                <w:rFonts w:ascii="Times New Roman" w:hAnsi="Times New Roman" w:cs="Times New Roman"/>
                <w:sz w:val="24"/>
                <w:szCs w:val="24"/>
              </w:rPr>
            </w:pPr>
            <w:r w:rsidRPr="003E4553">
              <w:rPr>
                <w:rFonts w:ascii="Times New Roman" w:hAnsi="Times New Roman" w:cs="Times New Roman"/>
                <w:sz w:val="24"/>
                <w:szCs w:val="24"/>
              </w:rPr>
              <w:t>Видимое движение Солнца и Луны.</w:t>
            </w:r>
          </w:p>
          <w:p w14:paraId="22373578" w14:textId="2F3E01FA" w:rsidR="003E4553" w:rsidRPr="003E4553" w:rsidRDefault="003E4553" w:rsidP="003E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53">
              <w:rPr>
                <w:rFonts w:ascii="Times New Roman" w:hAnsi="Times New Roman" w:cs="Times New Roman"/>
                <w:sz w:val="24"/>
                <w:szCs w:val="24"/>
              </w:rPr>
              <w:t>Законы Кеплера.</w:t>
            </w:r>
            <w:r w:rsidRPr="00E331B4">
              <w:rPr>
                <w:szCs w:val="28"/>
              </w:rPr>
              <w:t xml:space="preserve"> </w:t>
            </w:r>
            <w:r w:rsidRPr="003E4553">
              <w:rPr>
                <w:rFonts w:ascii="Times New Roman" w:hAnsi="Times New Roman" w:cs="Times New Roman"/>
                <w:sz w:val="24"/>
                <w:szCs w:val="24"/>
              </w:rPr>
              <w:t>Суточное и годовое движение Солнца. Эклиптика. Особенности суточного движения Солнца на различных широтах. Видимое движение и фазы Луны. Солнечные и лунные затмения</w:t>
            </w:r>
          </w:p>
          <w:p w14:paraId="327C729D" w14:textId="77777777" w:rsidR="003E4553" w:rsidRPr="003E4553" w:rsidRDefault="003E4553" w:rsidP="003E4553">
            <w:pPr>
              <w:ind w:right="-236"/>
              <w:rPr>
                <w:rFonts w:ascii="Times New Roman" w:hAnsi="Times New Roman" w:cs="Times New Roman"/>
                <w:sz w:val="24"/>
                <w:szCs w:val="24"/>
              </w:rPr>
            </w:pPr>
            <w:r w:rsidRPr="003E4553">
              <w:rPr>
                <w:rFonts w:ascii="Times New Roman" w:hAnsi="Times New Roman" w:cs="Times New Roman"/>
                <w:sz w:val="24"/>
                <w:szCs w:val="24"/>
              </w:rPr>
              <w:t>Закон всемирного тяготения.</w:t>
            </w:r>
          </w:p>
          <w:p w14:paraId="6B45AC9A" w14:textId="77777777" w:rsidR="003E4553" w:rsidRPr="003E4553" w:rsidRDefault="003E4553" w:rsidP="003E4553">
            <w:pPr>
              <w:ind w:right="-236"/>
              <w:rPr>
                <w:rFonts w:ascii="Times New Roman" w:hAnsi="Times New Roman" w:cs="Times New Roman"/>
                <w:sz w:val="24"/>
                <w:szCs w:val="24"/>
              </w:rPr>
            </w:pPr>
            <w:r w:rsidRPr="003E4553">
              <w:rPr>
                <w:rFonts w:ascii="Times New Roman" w:hAnsi="Times New Roman" w:cs="Times New Roman"/>
                <w:sz w:val="24"/>
                <w:szCs w:val="24"/>
              </w:rPr>
              <w:t>Определение расстояний до небесных тел в Солнечной системе и их размеров.</w:t>
            </w:r>
          </w:p>
          <w:p w14:paraId="00E3CB70" w14:textId="6AFB794B" w:rsidR="00921164" w:rsidRPr="00CC667D" w:rsidRDefault="003E4553" w:rsidP="003E4553">
            <w:pPr>
              <w:spacing w:after="120"/>
              <w:jc w:val="both"/>
              <w:rPr>
                <w:rFonts w:ascii="Times New Roman" w:hAnsi="Times New Roman"/>
                <w:b/>
                <w:sz w:val="28"/>
              </w:rPr>
            </w:pPr>
            <w:r w:rsidRPr="003E4553">
              <w:rPr>
                <w:rFonts w:ascii="Times New Roman" w:hAnsi="Times New Roman" w:cs="Times New Roman"/>
                <w:sz w:val="24"/>
                <w:szCs w:val="24"/>
              </w:rPr>
              <w:t>Движение космических аппаратов</w:t>
            </w:r>
          </w:p>
        </w:tc>
        <w:tc>
          <w:tcPr>
            <w:tcW w:w="3148" w:type="dxa"/>
          </w:tcPr>
          <w:p w14:paraId="4EBB5663" w14:textId="77777777" w:rsidR="0008738F" w:rsidRPr="0008738F" w:rsidRDefault="0008738F" w:rsidP="007073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8738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Литвиненко М.С.</w:t>
            </w:r>
          </w:p>
          <w:p w14:paraId="3E0027E8" w14:textId="4AA17D38" w:rsidR="00921164" w:rsidRDefault="00921164" w:rsidP="00022026"/>
        </w:tc>
      </w:tr>
      <w:tr w:rsidR="00921164" w14:paraId="28207B86" w14:textId="77777777" w:rsidTr="00022026">
        <w:tc>
          <w:tcPr>
            <w:tcW w:w="9493" w:type="dxa"/>
            <w:gridSpan w:val="3"/>
          </w:tcPr>
          <w:p w14:paraId="7156C069" w14:textId="4A9BF3C5" w:rsidR="00921164" w:rsidRPr="00AB644D" w:rsidRDefault="003E4553" w:rsidP="00C066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5C09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06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марта</w:t>
            </w:r>
            <w:r w:rsidR="00921164" w:rsidRPr="00AB6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C06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21164" w14:paraId="3B986CCD" w14:textId="77777777" w:rsidTr="00AE5C7D">
        <w:tc>
          <w:tcPr>
            <w:tcW w:w="1439" w:type="dxa"/>
          </w:tcPr>
          <w:p w14:paraId="012F956E" w14:textId="01A15FC7" w:rsidR="00921164" w:rsidRDefault="00AE5C7D" w:rsidP="00022026"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06" w:type="dxa"/>
          </w:tcPr>
          <w:p w14:paraId="67075FCD" w14:textId="77777777" w:rsidR="003E4553" w:rsidRPr="003E4553" w:rsidRDefault="00921164" w:rsidP="003E4553">
            <w:pPr>
              <w:ind w:right="-236"/>
              <w:rPr>
                <w:rFonts w:ascii="Times New Roman" w:hAnsi="Times New Roman" w:cs="Times New Roman"/>
                <w:sz w:val="24"/>
                <w:szCs w:val="24"/>
              </w:rPr>
            </w:pPr>
            <w:r w:rsidRPr="003E455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Тема:</w:t>
            </w:r>
            <w:r w:rsidR="00CC667D" w:rsidRPr="003E45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16C8" w:rsidRPr="003E45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4553" w:rsidRPr="003E4553">
              <w:rPr>
                <w:rFonts w:ascii="Times New Roman" w:hAnsi="Times New Roman" w:cs="Times New Roman"/>
                <w:sz w:val="24"/>
                <w:szCs w:val="24"/>
              </w:rPr>
              <w:t>Общие характеристики планет. Происхождение Солнечной системы.</w:t>
            </w:r>
          </w:p>
          <w:p w14:paraId="34175068" w14:textId="77777777" w:rsidR="00921164" w:rsidRPr="003E4553" w:rsidRDefault="003E4553" w:rsidP="003E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53">
              <w:rPr>
                <w:rFonts w:ascii="Times New Roman" w:hAnsi="Times New Roman" w:cs="Times New Roman"/>
                <w:sz w:val="24"/>
                <w:szCs w:val="24"/>
              </w:rPr>
              <w:t>Планеты земной группы</w:t>
            </w:r>
          </w:p>
          <w:p w14:paraId="7D7471AE" w14:textId="77777777" w:rsidR="003E4553" w:rsidRPr="003E4553" w:rsidRDefault="003E4553" w:rsidP="003E4553">
            <w:pPr>
              <w:ind w:right="-23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E455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Планеты-гиганты.</w:t>
            </w:r>
          </w:p>
          <w:p w14:paraId="773A207C" w14:textId="77777777" w:rsidR="003E4553" w:rsidRPr="003E4553" w:rsidRDefault="003E4553" w:rsidP="003E4553">
            <w:pPr>
              <w:ind w:right="-23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E455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Луна. Спутники планет. Карликовые планеты. Малые тела Солнечной системы.</w:t>
            </w:r>
          </w:p>
          <w:p w14:paraId="198456F5" w14:textId="0BFD340E" w:rsidR="003E4553" w:rsidRPr="00CC667D" w:rsidRDefault="003E4553" w:rsidP="003E4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E4553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Исследование электромагнитного излучения небесных тел</w:t>
            </w:r>
          </w:p>
        </w:tc>
        <w:tc>
          <w:tcPr>
            <w:tcW w:w="3148" w:type="dxa"/>
          </w:tcPr>
          <w:p w14:paraId="03EDEBC9" w14:textId="77777777" w:rsidR="0008738F" w:rsidRPr="0008738F" w:rsidRDefault="0008738F" w:rsidP="007073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8738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Литвиненко М.С.</w:t>
            </w:r>
          </w:p>
          <w:p w14:paraId="0508BF1D" w14:textId="304DA336" w:rsidR="00921164" w:rsidRDefault="00921164" w:rsidP="00022026"/>
        </w:tc>
      </w:tr>
      <w:tr w:rsidR="00921164" w14:paraId="5798B97E" w14:textId="77777777" w:rsidTr="00022026">
        <w:tc>
          <w:tcPr>
            <w:tcW w:w="9493" w:type="dxa"/>
            <w:gridSpan w:val="3"/>
          </w:tcPr>
          <w:p w14:paraId="6192CB93" w14:textId="4E88F450" w:rsidR="00921164" w:rsidRPr="00AB644D" w:rsidRDefault="003E4553" w:rsidP="00BD1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921164" w:rsidRPr="00AB6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06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  <w:r w:rsidR="00BD1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 w:rsidR="00921164" w:rsidRPr="00AB6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BD1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21164" w14:paraId="3CE396AB" w14:textId="77777777" w:rsidTr="00AE5C7D">
        <w:tc>
          <w:tcPr>
            <w:tcW w:w="1439" w:type="dxa"/>
          </w:tcPr>
          <w:p w14:paraId="1910F09D" w14:textId="15A43A12" w:rsidR="00921164" w:rsidRDefault="00AE5C7D" w:rsidP="00022026"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06" w:type="dxa"/>
          </w:tcPr>
          <w:p w14:paraId="5D048791" w14:textId="77777777" w:rsidR="003E4553" w:rsidRPr="003E4553" w:rsidRDefault="00921164" w:rsidP="003E4553">
            <w:pPr>
              <w:ind w:right="-236"/>
              <w:rPr>
                <w:rFonts w:ascii="Times New Roman" w:hAnsi="Times New Roman" w:cs="Times New Roman"/>
                <w:sz w:val="24"/>
                <w:szCs w:val="24"/>
              </w:rPr>
            </w:pPr>
            <w:r w:rsidRPr="003E455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Тема: </w:t>
            </w:r>
            <w:r w:rsidR="003E4553" w:rsidRPr="003E4553">
              <w:rPr>
                <w:rFonts w:ascii="Times New Roman" w:hAnsi="Times New Roman" w:cs="Times New Roman"/>
                <w:sz w:val="24"/>
                <w:szCs w:val="24"/>
              </w:rPr>
              <w:t>Спектральный анализ в астрономии</w:t>
            </w:r>
          </w:p>
          <w:p w14:paraId="06359EF3" w14:textId="77777777" w:rsidR="00921164" w:rsidRPr="003E4553" w:rsidRDefault="003E4553" w:rsidP="003E4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53">
              <w:rPr>
                <w:rFonts w:ascii="Times New Roman" w:hAnsi="Times New Roman" w:cs="Times New Roman"/>
                <w:sz w:val="24"/>
                <w:szCs w:val="24"/>
              </w:rPr>
              <w:t>Солнце как звезда. Строение солнечной атмосферы.</w:t>
            </w:r>
          </w:p>
          <w:p w14:paraId="521F7704" w14:textId="77777777" w:rsidR="003E4553" w:rsidRPr="003E4553" w:rsidRDefault="003E4553" w:rsidP="003E4553">
            <w:pPr>
              <w:ind w:right="-23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E455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Влияние Солнца на жизнь Земли.</w:t>
            </w:r>
          </w:p>
          <w:p w14:paraId="1C25AAC6" w14:textId="77777777" w:rsidR="003E4553" w:rsidRPr="003E4553" w:rsidRDefault="003E4553" w:rsidP="003E4553">
            <w:pPr>
              <w:ind w:right="-23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E455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Основные характеристики звёзд.</w:t>
            </w:r>
          </w:p>
          <w:p w14:paraId="39EB88B5" w14:textId="4F78CAD6" w:rsidR="003E4553" w:rsidRDefault="003E4553" w:rsidP="003E45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E4553">
              <w:rPr>
                <w:rFonts w:ascii="Times New Roman" w:eastAsia="SimSun" w:hAnsi="Times New Roman" w:cs="Times New Roman"/>
                <w:kern w:val="0"/>
                <w:sz w:val="24"/>
                <w:szCs w:val="28"/>
                <w:lang w:eastAsia="zh-CN"/>
                <w14:ligatures w14:val="none"/>
              </w:rPr>
              <w:t>Температура и размеры звёзд</w:t>
            </w:r>
          </w:p>
        </w:tc>
        <w:tc>
          <w:tcPr>
            <w:tcW w:w="3148" w:type="dxa"/>
          </w:tcPr>
          <w:p w14:paraId="597B2D00" w14:textId="77777777" w:rsidR="0008738F" w:rsidRPr="0008738F" w:rsidRDefault="0008738F" w:rsidP="007073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8738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Литвиненко М.С.</w:t>
            </w:r>
          </w:p>
          <w:p w14:paraId="1BE86125" w14:textId="2D7B2E9A" w:rsidR="00921164" w:rsidRDefault="00921164" w:rsidP="00022026"/>
        </w:tc>
      </w:tr>
      <w:tr w:rsidR="00921164" w14:paraId="6A74025A" w14:textId="77777777" w:rsidTr="00022026">
        <w:tc>
          <w:tcPr>
            <w:tcW w:w="9493" w:type="dxa"/>
            <w:gridSpan w:val="3"/>
          </w:tcPr>
          <w:p w14:paraId="0217E9E1" w14:textId="7921C66D" w:rsidR="00921164" w:rsidRDefault="00A51F1D" w:rsidP="00BD16C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lastRenderedPageBreak/>
              <w:t>12</w:t>
            </w:r>
            <w:r w:rsidR="00921164" w:rsidRPr="00A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 w:rsidR="00BD1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марта </w:t>
            </w:r>
            <w:r w:rsidR="00921164" w:rsidRPr="00AB6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202</w:t>
            </w:r>
            <w:r w:rsidR="00BD1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5</w:t>
            </w:r>
          </w:p>
        </w:tc>
      </w:tr>
      <w:tr w:rsidR="00921164" w14:paraId="7A33E5A3" w14:textId="77777777" w:rsidTr="00AE5C7D">
        <w:tc>
          <w:tcPr>
            <w:tcW w:w="1439" w:type="dxa"/>
          </w:tcPr>
          <w:p w14:paraId="7F8B1794" w14:textId="3B8013B5" w:rsidR="00921164" w:rsidRDefault="00AE5C7D" w:rsidP="00022026"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06" w:type="dxa"/>
          </w:tcPr>
          <w:p w14:paraId="129CF2D0" w14:textId="77777777" w:rsidR="00A51F1D" w:rsidRPr="00AE5C7D" w:rsidRDefault="00921164" w:rsidP="00A51F1D">
            <w:pPr>
              <w:ind w:right="-236"/>
              <w:rPr>
                <w:rFonts w:ascii="Times New Roman" w:hAnsi="Times New Roman" w:cs="Times New Roman"/>
                <w:sz w:val="24"/>
                <w:szCs w:val="24"/>
              </w:rPr>
            </w:pPr>
            <w:r w:rsidRPr="00AE5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A51F1D" w:rsidRPr="00AE5C7D">
              <w:rPr>
                <w:rFonts w:ascii="Times New Roman" w:hAnsi="Times New Roman" w:cs="Times New Roman"/>
                <w:sz w:val="24"/>
                <w:szCs w:val="24"/>
              </w:rPr>
              <w:t>Двойные звёзды. Масса звёзд.</w:t>
            </w:r>
          </w:p>
          <w:p w14:paraId="7A63C2B4" w14:textId="77777777" w:rsidR="00A51F1D" w:rsidRPr="00AE5C7D" w:rsidRDefault="00A51F1D" w:rsidP="00A51F1D">
            <w:pPr>
              <w:ind w:right="-236"/>
              <w:rPr>
                <w:rFonts w:ascii="Times New Roman" w:hAnsi="Times New Roman" w:cs="Times New Roman"/>
                <w:sz w:val="24"/>
                <w:szCs w:val="24"/>
              </w:rPr>
            </w:pPr>
            <w:r w:rsidRPr="00AE5C7D">
              <w:rPr>
                <w:rFonts w:ascii="Times New Roman" w:hAnsi="Times New Roman" w:cs="Times New Roman"/>
                <w:sz w:val="24"/>
                <w:szCs w:val="24"/>
              </w:rPr>
              <w:t>Эволюция звёзд. Нестационарные звёзды.</w:t>
            </w:r>
          </w:p>
          <w:p w14:paraId="269469CE" w14:textId="77777777" w:rsidR="00921164" w:rsidRPr="00AE5C7D" w:rsidRDefault="00A51F1D" w:rsidP="00A51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7D">
              <w:rPr>
                <w:rFonts w:ascii="Times New Roman" w:hAnsi="Times New Roman" w:cs="Times New Roman"/>
                <w:sz w:val="24"/>
                <w:szCs w:val="24"/>
              </w:rPr>
              <w:t>Наша Галактика.</w:t>
            </w:r>
          </w:p>
          <w:p w14:paraId="1614744A" w14:textId="26ABBE48" w:rsidR="00AE5C7D" w:rsidRPr="00AE5C7D" w:rsidRDefault="00AE5C7D" w:rsidP="00A51F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E5C7D">
              <w:rPr>
                <w:rFonts w:ascii="Times New Roman" w:hAnsi="Times New Roman" w:cs="Times New Roman"/>
                <w:sz w:val="24"/>
                <w:szCs w:val="24"/>
              </w:rPr>
              <w:t>Структура Галактики. Звёздные скопления. Движение звёзд. Лучевая, тангенциальная и пространственная скорости. Движение Солнца в Галактике. Вращение Галактики. Масса Галактики</w:t>
            </w:r>
          </w:p>
        </w:tc>
        <w:tc>
          <w:tcPr>
            <w:tcW w:w="3148" w:type="dxa"/>
          </w:tcPr>
          <w:p w14:paraId="657A2E91" w14:textId="77777777" w:rsidR="0008738F" w:rsidRPr="0008738F" w:rsidRDefault="0008738F" w:rsidP="007073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8738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Литвиненко М.С.</w:t>
            </w:r>
          </w:p>
          <w:p w14:paraId="29BE0789" w14:textId="69B79792" w:rsidR="00921164" w:rsidRDefault="00921164" w:rsidP="00022026"/>
        </w:tc>
      </w:tr>
      <w:tr w:rsidR="00921164" w14:paraId="2318079B" w14:textId="77777777" w:rsidTr="00022026">
        <w:tc>
          <w:tcPr>
            <w:tcW w:w="9493" w:type="dxa"/>
            <w:gridSpan w:val="3"/>
          </w:tcPr>
          <w:p w14:paraId="33FD9A5F" w14:textId="3970F526" w:rsidR="00921164" w:rsidRPr="00AE5C7D" w:rsidRDefault="00AE5C7D" w:rsidP="00AE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  <w:r w:rsidR="00BD16C8" w:rsidRPr="00AE5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4</w:t>
            </w:r>
            <w:r w:rsidR="00921164" w:rsidRPr="00AE5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AE5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марта</w:t>
            </w:r>
            <w:r w:rsidR="00921164" w:rsidRPr="00AE5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202</w:t>
            </w:r>
            <w:r w:rsidR="00BD16C8" w:rsidRPr="00AE5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5</w:t>
            </w:r>
          </w:p>
        </w:tc>
      </w:tr>
      <w:tr w:rsidR="00921164" w14:paraId="5849CC5B" w14:textId="77777777" w:rsidTr="00AE5C7D">
        <w:tc>
          <w:tcPr>
            <w:tcW w:w="1439" w:type="dxa"/>
          </w:tcPr>
          <w:p w14:paraId="6BE877A8" w14:textId="5A09DAD4" w:rsidR="00921164" w:rsidRDefault="00AE5C7D" w:rsidP="00022026"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06" w:type="dxa"/>
          </w:tcPr>
          <w:p w14:paraId="7C48F9C6" w14:textId="77777777" w:rsidR="00AE5C7D" w:rsidRPr="00AE5C7D" w:rsidRDefault="00921164" w:rsidP="00AE5C7D">
            <w:pPr>
              <w:ind w:right="-236"/>
              <w:rPr>
                <w:rFonts w:ascii="Times New Roman" w:hAnsi="Times New Roman" w:cs="Times New Roman"/>
                <w:sz w:val="24"/>
                <w:szCs w:val="24"/>
              </w:rPr>
            </w:pPr>
            <w:r w:rsidRPr="00AE5C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Тема:</w:t>
            </w:r>
            <w:r w:rsidR="00E258C2" w:rsidRPr="00AE5C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="00AE5C7D" w:rsidRPr="00AE5C7D">
              <w:rPr>
                <w:rFonts w:ascii="Times New Roman" w:hAnsi="Times New Roman" w:cs="Times New Roman"/>
                <w:sz w:val="24"/>
                <w:szCs w:val="24"/>
              </w:rPr>
              <w:t>Межзвёздные</w:t>
            </w:r>
            <w:proofErr w:type="gramEnd"/>
            <w:r w:rsidR="00AE5C7D" w:rsidRPr="00AE5C7D">
              <w:rPr>
                <w:rFonts w:ascii="Times New Roman" w:hAnsi="Times New Roman" w:cs="Times New Roman"/>
                <w:sz w:val="24"/>
                <w:szCs w:val="24"/>
              </w:rPr>
              <w:t xml:space="preserve"> газ и пыль.</w:t>
            </w:r>
          </w:p>
          <w:p w14:paraId="16A30DBA" w14:textId="77777777" w:rsidR="00AE5C7D" w:rsidRPr="00AE5C7D" w:rsidRDefault="00AE5C7D" w:rsidP="00AE5C7D">
            <w:pPr>
              <w:ind w:right="-236"/>
              <w:rPr>
                <w:rFonts w:ascii="Times New Roman" w:hAnsi="Times New Roman" w:cs="Times New Roman"/>
                <w:sz w:val="24"/>
                <w:szCs w:val="24"/>
              </w:rPr>
            </w:pPr>
            <w:r w:rsidRPr="00AE5C7D">
              <w:rPr>
                <w:rFonts w:ascii="Times New Roman" w:hAnsi="Times New Roman" w:cs="Times New Roman"/>
                <w:sz w:val="24"/>
                <w:szCs w:val="24"/>
              </w:rPr>
              <w:t>Звёздные системы — галактики.</w:t>
            </w:r>
          </w:p>
          <w:p w14:paraId="6E5D24E2" w14:textId="77777777" w:rsidR="00921164" w:rsidRPr="00AE5C7D" w:rsidRDefault="00AE5C7D" w:rsidP="00AE5C7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C7D">
              <w:rPr>
                <w:rFonts w:ascii="Times New Roman" w:hAnsi="Times New Roman" w:cs="Times New Roman"/>
                <w:sz w:val="24"/>
                <w:szCs w:val="24"/>
              </w:rPr>
              <w:t>Расширяющаяся Вселенная</w:t>
            </w:r>
          </w:p>
          <w:p w14:paraId="50436AA1" w14:textId="2B54235A" w:rsidR="00AE5C7D" w:rsidRPr="00AE5C7D" w:rsidRDefault="00AE5C7D" w:rsidP="00AE5C7D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C7D">
              <w:rPr>
                <w:rFonts w:ascii="Times New Roman" w:hAnsi="Times New Roman" w:cs="Times New Roman"/>
                <w:sz w:val="24"/>
                <w:szCs w:val="24"/>
              </w:rPr>
              <w:t>Красное смещение. Закон Хаббла. Пространственное распределение галактик. Расширение Вселенной. Реликтовое излучение. Модели Вселенной</w:t>
            </w:r>
          </w:p>
        </w:tc>
        <w:tc>
          <w:tcPr>
            <w:tcW w:w="3148" w:type="dxa"/>
          </w:tcPr>
          <w:p w14:paraId="1B595B27" w14:textId="77777777" w:rsidR="0008738F" w:rsidRPr="0008738F" w:rsidRDefault="0008738F" w:rsidP="007073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8738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Литвиненко М.С.</w:t>
            </w:r>
          </w:p>
          <w:p w14:paraId="455E9368" w14:textId="433E9CC6" w:rsidR="00921164" w:rsidRDefault="00921164" w:rsidP="00022026"/>
        </w:tc>
      </w:tr>
    </w:tbl>
    <w:p w14:paraId="1122B7B8" w14:textId="77777777" w:rsidR="00921164" w:rsidRDefault="00921164" w:rsidP="00921164"/>
    <w:bookmarkEnd w:id="2"/>
    <w:p w14:paraId="0B3C3B01" w14:textId="77777777" w:rsidR="009025CF" w:rsidRPr="00876295" w:rsidRDefault="009025CF" w:rsidP="009025C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3"/>
    <w:p w14:paraId="25A234E2" w14:textId="77777777" w:rsidR="005F0ADF" w:rsidRDefault="005F0ADF" w:rsidP="009025CF">
      <w:pPr>
        <w:tabs>
          <w:tab w:val="left" w:pos="1680"/>
        </w:tabs>
        <w:spacing w:after="0" w:line="259" w:lineRule="auto"/>
      </w:pPr>
    </w:p>
    <w:sectPr w:rsidR="005F0ADF" w:rsidSect="00BD73A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75E"/>
    <w:multiLevelType w:val="hybridMultilevel"/>
    <w:tmpl w:val="90B86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B6CCB"/>
    <w:multiLevelType w:val="hybridMultilevel"/>
    <w:tmpl w:val="11CAC0AC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666C92"/>
    <w:multiLevelType w:val="multilevel"/>
    <w:tmpl w:val="E848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03A17"/>
    <w:multiLevelType w:val="hybridMultilevel"/>
    <w:tmpl w:val="E9B20D84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BB34B4"/>
    <w:multiLevelType w:val="hybridMultilevel"/>
    <w:tmpl w:val="F746D6B4"/>
    <w:lvl w:ilvl="0" w:tplc="C708FF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4A3F87"/>
    <w:multiLevelType w:val="hybridMultilevel"/>
    <w:tmpl w:val="002AB798"/>
    <w:lvl w:ilvl="0" w:tplc="91FCEDA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507AF"/>
    <w:multiLevelType w:val="multilevel"/>
    <w:tmpl w:val="0C3C98E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47911"/>
    <w:multiLevelType w:val="hybridMultilevel"/>
    <w:tmpl w:val="94143E8C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E30E11"/>
    <w:multiLevelType w:val="hybridMultilevel"/>
    <w:tmpl w:val="96B2B8B0"/>
    <w:lvl w:ilvl="0" w:tplc="041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4B5955A2"/>
    <w:multiLevelType w:val="hybridMultilevel"/>
    <w:tmpl w:val="7CBA5DC2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73B4B86"/>
    <w:multiLevelType w:val="multilevel"/>
    <w:tmpl w:val="301CF98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04B22"/>
    <w:multiLevelType w:val="hybridMultilevel"/>
    <w:tmpl w:val="65B2FBD8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12">
    <w:nsid w:val="5E46666F"/>
    <w:multiLevelType w:val="hybridMultilevel"/>
    <w:tmpl w:val="3D50A470"/>
    <w:lvl w:ilvl="0" w:tplc="A6C2C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A055A"/>
    <w:multiLevelType w:val="hybridMultilevel"/>
    <w:tmpl w:val="E76A4970"/>
    <w:lvl w:ilvl="0" w:tplc="7C0C7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15">
    <w:nsid w:val="69B63AFB"/>
    <w:multiLevelType w:val="hybridMultilevel"/>
    <w:tmpl w:val="BE80B44A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C0C601E"/>
    <w:multiLevelType w:val="hybridMultilevel"/>
    <w:tmpl w:val="3D58B6C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16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4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76"/>
    <w:rsid w:val="00002DA0"/>
    <w:rsid w:val="0000399C"/>
    <w:rsid w:val="00022E77"/>
    <w:rsid w:val="00033911"/>
    <w:rsid w:val="000475F1"/>
    <w:rsid w:val="00062B08"/>
    <w:rsid w:val="00085EB7"/>
    <w:rsid w:val="0008738F"/>
    <w:rsid w:val="00091F71"/>
    <w:rsid w:val="000A04FF"/>
    <w:rsid w:val="00113E4B"/>
    <w:rsid w:val="00177069"/>
    <w:rsid w:val="001B01A0"/>
    <w:rsid w:val="001D023E"/>
    <w:rsid w:val="001D17FD"/>
    <w:rsid w:val="001F4C87"/>
    <w:rsid w:val="00214BFC"/>
    <w:rsid w:val="0027517B"/>
    <w:rsid w:val="00291928"/>
    <w:rsid w:val="0029301D"/>
    <w:rsid w:val="003441B9"/>
    <w:rsid w:val="00366E22"/>
    <w:rsid w:val="0038216E"/>
    <w:rsid w:val="003C09B7"/>
    <w:rsid w:val="003D1ED5"/>
    <w:rsid w:val="003D4A7E"/>
    <w:rsid w:val="003E4553"/>
    <w:rsid w:val="003F18F0"/>
    <w:rsid w:val="004009D8"/>
    <w:rsid w:val="00400D59"/>
    <w:rsid w:val="0041056D"/>
    <w:rsid w:val="00421C87"/>
    <w:rsid w:val="00431DF2"/>
    <w:rsid w:val="004368D1"/>
    <w:rsid w:val="00436C3F"/>
    <w:rsid w:val="00477A65"/>
    <w:rsid w:val="004866A0"/>
    <w:rsid w:val="00491BC1"/>
    <w:rsid w:val="00492C42"/>
    <w:rsid w:val="004C45FF"/>
    <w:rsid w:val="004E7EFB"/>
    <w:rsid w:val="004F5B59"/>
    <w:rsid w:val="00510243"/>
    <w:rsid w:val="005118FA"/>
    <w:rsid w:val="005245D5"/>
    <w:rsid w:val="0055706C"/>
    <w:rsid w:val="0057244F"/>
    <w:rsid w:val="00572C83"/>
    <w:rsid w:val="005A6161"/>
    <w:rsid w:val="005B368A"/>
    <w:rsid w:val="005B6ACE"/>
    <w:rsid w:val="005C09A8"/>
    <w:rsid w:val="005F0ADF"/>
    <w:rsid w:val="005F262C"/>
    <w:rsid w:val="005F466F"/>
    <w:rsid w:val="006027F8"/>
    <w:rsid w:val="0061524F"/>
    <w:rsid w:val="00627DEB"/>
    <w:rsid w:val="00634062"/>
    <w:rsid w:val="006347B9"/>
    <w:rsid w:val="00650F3C"/>
    <w:rsid w:val="00653B5C"/>
    <w:rsid w:val="0065798C"/>
    <w:rsid w:val="00663357"/>
    <w:rsid w:val="006819A3"/>
    <w:rsid w:val="00686C29"/>
    <w:rsid w:val="0069530B"/>
    <w:rsid w:val="006D208E"/>
    <w:rsid w:val="006E2A8B"/>
    <w:rsid w:val="006E7EDC"/>
    <w:rsid w:val="0070734F"/>
    <w:rsid w:val="00750AE6"/>
    <w:rsid w:val="00790523"/>
    <w:rsid w:val="00793BBD"/>
    <w:rsid w:val="007D4619"/>
    <w:rsid w:val="00822BD2"/>
    <w:rsid w:val="00842774"/>
    <w:rsid w:val="00870A1B"/>
    <w:rsid w:val="008A16F0"/>
    <w:rsid w:val="008B2339"/>
    <w:rsid w:val="008D7F8F"/>
    <w:rsid w:val="00900852"/>
    <w:rsid w:val="009025CF"/>
    <w:rsid w:val="0091465B"/>
    <w:rsid w:val="00921164"/>
    <w:rsid w:val="00925FAA"/>
    <w:rsid w:val="00960AA7"/>
    <w:rsid w:val="009D2EF0"/>
    <w:rsid w:val="00A04A09"/>
    <w:rsid w:val="00A13029"/>
    <w:rsid w:val="00A16675"/>
    <w:rsid w:val="00A44DB3"/>
    <w:rsid w:val="00A51F1D"/>
    <w:rsid w:val="00AA0F7A"/>
    <w:rsid w:val="00AE5C7D"/>
    <w:rsid w:val="00B13F37"/>
    <w:rsid w:val="00B1665B"/>
    <w:rsid w:val="00B42249"/>
    <w:rsid w:val="00B74216"/>
    <w:rsid w:val="00B74EBA"/>
    <w:rsid w:val="00B94924"/>
    <w:rsid w:val="00BA5EE7"/>
    <w:rsid w:val="00BC5436"/>
    <w:rsid w:val="00BD16C8"/>
    <w:rsid w:val="00BD73AC"/>
    <w:rsid w:val="00BE5C84"/>
    <w:rsid w:val="00BF2476"/>
    <w:rsid w:val="00C066AA"/>
    <w:rsid w:val="00C438EC"/>
    <w:rsid w:val="00C50232"/>
    <w:rsid w:val="00C91673"/>
    <w:rsid w:val="00CC667D"/>
    <w:rsid w:val="00CE2040"/>
    <w:rsid w:val="00D351BB"/>
    <w:rsid w:val="00D4390B"/>
    <w:rsid w:val="00DA6754"/>
    <w:rsid w:val="00E00C3A"/>
    <w:rsid w:val="00E11A50"/>
    <w:rsid w:val="00E22481"/>
    <w:rsid w:val="00E258C2"/>
    <w:rsid w:val="00E55A50"/>
    <w:rsid w:val="00E97C23"/>
    <w:rsid w:val="00EB6011"/>
    <w:rsid w:val="00EC48C5"/>
    <w:rsid w:val="00EC7FC4"/>
    <w:rsid w:val="00ED5C41"/>
    <w:rsid w:val="00F3494A"/>
    <w:rsid w:val="00F53CA4"/>
    <w:rsid w:val="00F6598D"/>
    <w:rsid w:val="00FB6549"/>
    <w:rsid w:val="00FC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D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027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7F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0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7F8"/>
    <w:rPr>
      <w:b/>
      <w:bCs/>
    </w:rPr>
  </w:style>
  <w:style w:type="paragraph" w:customStyle="1" w:styleId="c56">
    <w:name w:val="c56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57244F"/>
  </w:style>
  <w:style w:type="character" w:customStyle="1" w:styleId="c82">
    <w:name w:val="c82"/>
    <w:basedOn w:val="a0"/>
    <w:rsid w:val="0057244F"/>
  </w:style>
  <w:style w:type="paragraph" w:customStyle="1" w:styleId="c124">
    <w:name w:val="c124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57244F"/>
  </w:style>
  <w:style w:type="character" w:customStyle="1" w:styleId="c62">
    <w:name w:val="c62"/>
    <w:basedOn w:val="a0"/>
    <w:rsid w:val="0057244F"/>
  </w:style>
  <w:style w:type="paragraph" w:customStyle="1" w:styleId="c0">
    <w:name w:val="c0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3">
    <w:name w:val="c103"/>
    <w:basedOn w:val="a0"/>
    <w:rsid w:val="0057244F"/>
  </w:style>
  <w:style w:type="paragraph" w:customStyle="1" w:styleId="c12">
    <w:name w:val="c12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7244F"/>
  </w:style>
  <w:style w:type="character" w:customStyle="1" w:styleId="layout">
    <w:name w:val="layout"/>
    <w:rsid w:val="009025CF"/>
  </w:style>
  <w:style w:type="character" w:styleId="a9">
    <w:name w:val="Hyperlink"/>
    <w:basedOn w:val="a0"/>
    <w:uiPriority w:val="99"/>
    <w:semiHidden/>
    <w:unhideWhenUsed/>
    <w:rsid w:val="00FC0E89"/>
    <w:rPr>
      <w:color w:val="0000FF"/>
      <w:u w:val="single"/>
    </w:rPr>
  </w:style>
  <w:style w:type="table" w:styleId="aa">
    <w:name w:val="Table Grid"/>
    <w:basedOn w:val="a1"/>
    <w:uiPriority w:val="39"/>
    <w:rsid w:val="0092116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basedOn w:val="a0"/>
    <w:link w:val="a3"/>
    <w:locked/>
    <w:rsid w:val="004C4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027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7F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0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7F8"/>
    <w:rPr>
      <w:b/>
      <w:bCs/>
    </w:rPr>
  </w:style>
  <w:style w:type="paragraph" w:customStyle="1" w:styleId="c56">
    <w:name w:val="c56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57244F"/>
  </w:style>
  <w:style w:type="character" w:customStyle="1" w:styleId="c82">
    <w:name w:val="c82"/>
    <w:basedOn w:val="a0"/>
    <w:rsid w:val="0057244F"/>
  </w:style>
  <w:style w:type="paragraph" w:customStyle="1" w:styleId="c124">
    <w:name w:val="c124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57244F"/>
  </w:style>
  <w:style w:type="character" w:customStyle="1" w:styleId="c62">
    <w:name w:val="c62"/>
    <w:basedOn w:val="a0"/>
    <w:rsid w:val="0057244F"/>
  </w:style>
  <w:style w:type="paragraph" w:customStyle="1" w:styleId="c0">
    <w:name w:val="c0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3">
    <w:name w:val="c103"/>
    <w:basedOn w:val="a0"/>
    <w:rsid w:val="0057244F"/>
  </w:style>
  <w:style w:type="paragraph" w:customStyle="1" w:styleId="c12">
    <w:name w:val="c12"/>
    <w:basedOn w:val="a"/>
    <w:rsid w:val="0057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7244F"/>
  </w:style>
  <w:style w:type="character" w:customStyle="1" w:styleId="layout">
    <w:name w:val="layout"/>
    <w:rsid w:val="009025CF"/>
  </w:style>
  <w:style w:type="character" w:styleId="a9">
    <w:name w:val="Hyperlink"/>
    <w:basedOn w:val="a0"/>
    <w:uiPriority w:val="99"/>
    <w:semiHidden/>
    <w:unhideWhenUsed/>
    <w:rsid w:val="00FC0E89"/>
    <w:rPr>
      <w:color w:val="0000FF"/>
      <w:u w:val="single"/>
    </w:rPr>
  </w:style>
  <w:style w:type="table" w:styleId="aa">
    <w:name w:val="Table Grid"/>
    <w:basedOn w:val="a1"/>
    <w:uiPriority w:val="39"/>
    <w:rsid w:val="0092116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basedOn w:val="a0"/>
    <w:link w:val="a3"/>
    <w:locked/>
    <w:rsid w:val="004C4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oolymp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346B0-693B-473A-9050-3429D9F9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Зубрицкая Анна Сергеевна</cp:lastModifiedBy>
  <cp:revision>53</cp:revision>
  <cp:lastPrinted>2025-04-09T05:15:00Z</cp:lastPrinted>
  <dcterms:created xsi:type="dcterms:W3CDTF">2024-08-27T07:38:00Z</dcterms:created>
  <dcterms:modified xsi:type="dcterms:W3CDTF">2025-06-25T01:15:00Z</dcterms:modified>
</cp:coreProperties>
</file>