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40BE864B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F71E6A4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4EC1B1AD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1F173077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565BBAAE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FFC3641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52D8EBE8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1231707E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7CAD4B40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129F9AC2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74775B0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0699EF55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6086DD60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3D606AE3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61D526DD" w14:textId="77777777" w:rsidR="00FA2880" w:rsidRDefault="00FA2880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</w:pPr>
    </w:p>
    <w:p w14:paraId="4B20F631" w14:textId="38D38C37" w:rsidR="00FA2880" w:rsidRPr="00E20F5B" w:rsidRDefault="00FA2880" w:rsidP="00FA28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</w:rPr>
        <w:sectPr w:rsidR="00FA2880" w:rsidRPr="00E20F5B">
          <w:type w:val="continuous"/>
          <w:pgSz w:w="11906" w:h="16838"/>
          <w:pgMar w:top="1134" w:right="850" w:bottom="1134" w:left="1276" w:header="708" w:footer="708" w:gutter="0"/>
          <w:cols w:num="3" w:space="720" w:equalWidth="0">
            <w:col w:w="2788" w:space="708"/>
            <w:col w:w="2788" w:space="708"/>
            <w:col w:w="2788" w:space="0"/>
          </w:cols>
        </w:sectPr>
      </w:pPr>
    </w:p>
    <w:p w14:paraId="4A918214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B380FA8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555FF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2BEA2BE7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 xml:space="preserve">Б ОЧНОЙ </w:t>
      </w:r>
      <w:r w:rsidR="005B3175">
        <w:rPr>
          <w:rFonts w:ascii="Times New Roman" w:hAnsi="Times New Roman"/>
          <w:sz w:val="24"/>
          <w:szCs w:val="24"/>
        </w:rPr>
        <w:t>МЕЖПРЕДМЕТНОЙ</w:t>
      </w:r>
      <w:r w:rsidR="005B3175" w:rsidRPr="00662139">
        <w:rPr>
          <w:rFonts w:ascii="Times New Roman" w:hAnsi="Times New Roman"/>
          <w:sz w:val="24"/>
          <w:szCs w:val="24"/>
        </w:rPr>
        <w:t xml:space="preserve"> </w:t>
      </w:r>
      <w:r w:rsidR="00C91472">
        <w:rPr>
          <w:rFonts w:ascii="Times New Roman" w:hAnsi="Times New Roman"/>
          <w:sz w:val="24"/>
          <w:szCs w:val="24"/>
        </w:rPr>
        <w:t>ОБРАЗОВАТЕЛЬНОЙ ПРОГРАММЕ</w:t>
      </w:r>
    </w:p>
    <w:p w14:paraId="46327368" w14:textId="77777777" w:rsidR="000A509D" w:rsidRDefault="000903EE" w:rsidP="000A509D">
      <w:pPr>
        <w:tabs>
          <w:tab w:val="left" w:pos="-284"/>
        </w:tabs>
        <w:ind w:left="-284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0A509D">
        <w:rPr>
          <w:rFonts w:ascii="Times New Roman" w:hAnsi="Times New Roman" w:cs="Times New Roman"/>
          <w:b/>
          <w:sz w:val="24"/>
          <w:szCs w:val="24"/>
        </w:rPr>
        <w:t>ТЕАТР И СОВРЕМЕННОСТЬ»</w:t>
      </w:r>
    </w:p>
    <w:p w14:paraId="5648F90F" w14:textId="62783B2A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8297D8" w14:textId="5210E3D7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D01A2B8" w14:textId="72CC5118" w:rsidR="00FA2880" w:rsidRDefault="00FA2880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50076C" w14:textId="50397DE5" w:rsidR="00FA2880" w:rsidRDefault="00FA2880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9F94DB" w14:textId="77777777" w:rsidR="00FA2880" w:rsidRDefault="00FA2880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18F809" w14:textId="77777777" w:rsidR="00CA7F9F" w:rsidRDefault="00CA7F9F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7E57B42" w14:textId="77777777" w:rsidR="00555FFE" w:rsidRDefault="00555FFE" w:rsidP="00555FFE">
      <w:pPr>
        <w:tabs>
          <w:tab w:val="left" w:pos="5954"/>
        </w:tabs>
        <w:spacing w:line="21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  <w:r w:rsidRPr="00DC3C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Разработчик: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9B659EE" w14:textId="77777777" w:rsidR="00555FFE" w:rsidRPr="00F17716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Узикаева  Ольга Николаевна -  </w:t>
      </w:r>
    </w:p>
    <w:p w14:paraId="63A50030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Главный эксперт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Регионального центра </w:t>
      </w:r>
    </w:p>
    <w:p w14:paraId="4C050DAC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выявления,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азвити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</w:t>
      </w:r>
    </w:p>
    <w:p w14:paraId="78EA7053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с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пособностей и талантов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детей и </w:t>
      </w:r>
    </w:p>
    <w:p w14:paraId="54E40F1F" w14:textId="77777777" w:rsidR="00555FFE" w:rsidRDefault="00555FFE" w:rsidP="00555FFE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A76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молодежи «Сириус.Приморье»</w:t>
      </w: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01633091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54AE485" w14:textId="352DA4D9" w:rsidR="008722D5" w:rsidRDefault="008722D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B2292C" w14:textId="77777777" w:rsidR="008722D5" w:rsidRDefault="008722D5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08A574FA" w:rsidR="00967657" w:rsidRPr="00662139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662139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ED46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14:paraId="4E75E269" w14:textId="77777777" w:rsidR="00C91472" w:rsidRDefault="00C91472" w:rsidP="00C91472">
      <w:pPr>
        <w:spacing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«Творчество – это деятельность, в которой раскрывается духовный мир личности…»</w:t>
      </w:r>
    </w:p>
    <w:p w14:paraId="1B7BB0E3" w14:textId="2F7811EF" w:rsidR="00C91472" w:rsidRDefault="00C91472" w:rsidP="00C91472">
      <w:pPr>
        <w:spacing w:line="360" w:lineRule="auto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(В. Сухомлинский)</w:t>
      </w:r>
    </w:p>
    <w:p w14:paraId="21086817" w14:textId="64125C2C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D4613">
        <w:rPr>
          <w:rFonts w:ascii="Times New Roman" w:hAnsi="Times New Roman" w:cs="Times New Roman"/>
          <w:b/>
          <w:bCs/>
          <w:sz w:val="28"/>
          <w:szCs w:val="28"/>
        </w:rPr>
        <w:t>Театр и современность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A526F2">
        <w:rPr>
          <w:rFonts w:ascii="Times New Roman" w:hAnsi="Times New Roman" w:cs="Times New Roman"/>
          <w:sz w:val="28"/>
          <w:szCs w:val="28"/>
        </w:rPr>
        <w:t>.</w:t>
      </w:r>
    </w:p>
    <w:p w14:paraId="0B7E53AD" w14:textId="77777777" w:rsidR="00ED4613" w:rsidRDefault="00ED4613" w:rsidP="00ED461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Участники</w:t>
      </w:r>
      <w:r w:rsidRPr="00620F29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программы будут развивать свои знания и навыки в области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актерского мастерства, сценической речи и театрального искусства в целом.</w:t>
      </w:r>
    </w:p>
    <w:p w14:paraId="0F7D0F89" w14:textId="77777777" w:rsidR="00A526F2" w:rsidRDefault="00A526F2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80B50B" w14:textId="4B8FCF9D" w:rsidR="00F61128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 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4511022" w14:textId="4E85AD0E" w:rsidR="00F53D76" w:rsidRDefault="00FB7D89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794CCB8C" w14:textId="77777777" w:rsidR="003813AA" w:rsidRDefault="003813AA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3D443C5E" w14:textId="1229B56B" w:rsidR="00AA541B" w:rsidRDefault="000304BE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В рамках программы </w:t>
      </w:r>
      <w:r w:rsidR="00ED4613">
        <w:rPr>
          <w:rFonts w:ascii="Times New Roman" w:hAnsi="Times New Roman"/>
          <w:bCs/>
          <w:sz w:val="28"/>
          <w:szCs w:val="28"/>
        </w:rPr>
        <w:t>будет проведен</w:t>
      </w:r>
      <w:r w:rsidR="003813AA">
        <w:rPr>
          <w:rFonts w:ascii="Times New Roman" w:hAnsi="Times New Roman"/>
          <w:bCs/>
          <w:sz w:val="28"/>
          <w:szCs w:val="28"/>
        </w:rPr>
        <w:t xml:space="preserve"> цикл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304BE">
        <w:rPr>
          <w:rFonts w:ascii="Times New Roman" w:hAnsi="Times New Roman"/>
          <w:b/>
          <w:sz w:val="28"/>
          <w:szCs w:val="28"/>
        </w:rPr>
        <w:t>мастер-класс</w:t>
      </w:r>
      <w:r w:rsidR="003813AA">
        <w:rPr>
          <w:rFonts w:ascii="Times New Roman" w:hAnsi="Times New Roman"/>
          <w:b/>
          <w:sz w:val="28"/>
          <w:szCs w:val="28"/>
        </w:rPr>
        <w:t>ов</w:t>
      </w:r>
      <w:r w:rsidRPr="000304BE">
        <w:rPr>
          <w:rFonts w:ascii="Times New Roman" w:hAnsi="Times New Roman"/>
          <w:b/>
          <w:sz w:val="28"/>
          <w:szCs w:val="28"/>
        </w:rPr>
        <w:t xml:space="preserve"> «</w:t>
      </w:r>
      <w:r w:rsidR="003813AA">
        <w:rPr>
          <w:rFonts w:ascii="Times New Roman" w:hAnsi="Times New Roman"/>
          <w:b/>
          <w:sz w:val="28"/>
          <w:szCs w:val="28"/>
        </w:rPr>
        <w:t>Сценическая речь как важная составляющая актерского искусства.</w:t>
      </w:r>
      <w:r w:rsidRPr="000304BE">
        <w:rPr>
          <w:rFonts w:ascii="Times New Roman" w:hAnsi="Times New Roman"/>
          <w:b/>
          <w:sz w:val="28"/>
          <w:szCs w:val="28"/>
        </w:rPr>
        <w:t>».</w:t>
      </w:r>
    </w:p>
    <w:p w14:paraId="24D33506" w14:textId="7E0C9AE2" w:rsidR="00D4611F" w:rsidRDefault="000304BE" w:rsidP="00B9064D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Автор и ведущий: </w:t>
      </w:r>
      <w:r w:rsidR="003813AA">
        <w:rPr>
          <w:rFonts w:ascii="Times New Roman" w:hAnsi="Times New Roman"/>
          <w:bCs/>
          <w:sz w:val="28"/>
          <w:szCs w:val="28"/>
          <w:u w:val="single"/>
        </w:rPr>
        <w:t>Велединский Олег Валерьевич</w:t>
      </w:r>
      <w:r w:rsidR="003813AA" w:rsidRPr="004B6F1B">
        <w:rPr>
          <w:rFonts w:ascii="Times New Roman" w:hAnsi="Times New Roman"/>
          <w:bCs/>
          <w:sz w:val="28"/>
          <w:szCs w:val="28"/>
          <w:u w:val="single"/>
        </w:rPr>
        <w:t xml:space="preserve">, </w:t>
      </w:r>
      <w:r w:rsidR="003813AA">
        <w:rPr>
          <w:rFonts w:ascii="Times New Roman" w:hAnsi="Times New Roman"/>
          <w:bCs/>
          <w:sz w:val="28"/>
          <w:szCs w:val="28"/>
          <w:u w:val="single"/>
        </w:rPr>
        <w:t>старший преподаватель кафедры сценической речи</w:t>
      </w:r>
      <w:r w:rsidR="00B9064D">
        <w:rPr>
          <w:rFonts w:ascii="Times New Roman" w:hAnsi="Times New Roman"/>
          <w:bCs/>
          <w:sz w:val="28"/>
          <w:szCs w:val="28"/>
          <w:u w:val="single"/>
        </w:rPr>
        <w:t xml:space="preserve"> ФГБОУ ВО</w:t>
      </w:r>
      <w:r w:rsidR="003813AA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B9064D">
        <w:rPr>
          <w:rFonts w:ascii="Times New Roman" w:hAnsi="Times New Roman"/>
          <w:bCs/>
          <w:sz w:val="28"/>
          <w:szCs w:val="28"/>
          <w:u w:val="single"/>
        </w:rPr>
        <w:t>«</w:t>
      </w:r>
      <w:r w:rsidR="003813AA" w:rsidRPr="004B6F1B">
        <w:rPr>
          <w:rFonts w:ascii="Times New Roman" w:hAnsi="Times New Roman"/>
          <w:bCs/>
          <w:sz w:val="28"/>
          <w:szCs w:val="28"/>
          <w:u w:val="single"/>
        </w:rPr>
        <w:t>Российск</w:t>
      </w:r>
      <w:r w:rsidR="00B9064D">
        <w:rPr>
          <w:rFonts w:ascii="Times New Roman" w:hAnsi="Times New Roman"/>
          <w:bCs/>
          <w:sz w:val="28"/>
          <w:szCs w:val="28"/>
          <w:u w:val="single"/>
        </w:rPr>
        <w:t xml:space="preserve">ий </w:t>
      </w:r>
      <w:r w:rsidR="003813AA" w:rsidRPr="004B6F1B">
        <w:rPr>
          <w:rFonts w:ascii="Times New Roman" w:hAnsi="Times New Roman"/>
          <w:bCs/>
          <w:sz w:val="28"/>
          <w:szCs w:val="28"/>
          <w:u w:val="single"/>
        </w:rPr>
        <w:t>государственн</w:t>
      </w:r>
      <w:r w:rsidR="00B9064D">
        <w:rPr>
          <w:rFonts w:ascii="Times New Roman" w:hAnsi="Times New Roman"/>
          <w:bCs/>
          <w:sz w:val="28"/>
          <w:szCs w:val="28"/>
          <w:u w:val="single"/>
        </w:rPr>
        <w:t xml:space="preserve">ый </w:t>
      </w:r>
      <w:r w:rsidR="003813AA" w:rsidRPr="004B6F1B">
        <w:rPr>
          <w:rFonts w:ascii="Times New Roman" w:hAnsi="Times New Roman"/>
          <w:bCs/>
          <w:sz w:val="28"/>
          <w:szCs w:val="28"/>
          <w:u w:val="single"/>
        </w:rPr>
        <w:t>институт</w:t>
      </w:r>
      <w:r w:rsidR="00B9064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813AA" w:rsidRPr="004B6F1B">
        <w:rPr>
          <w:rFonts w:ascii="Times New Roman" w:hAnsi="Times New Roman"/>
          <w:bCs/>
          <w:sz w:val="28"/>
          <w:szCs w:val="28"/>
          <w:u w:val="single"/>
        </w:rPr>
        <w:t>сценических искусств</w:t>
      </w:r>
      <w:r w:rsidR="00B9064D">
        <w:rPr>
          <w:rFonts w:ascii="Times New Roman" w:hAnsi="Times New Roman"/>
          <w:bCs/>
          <w:sz w:val="28"/>
          <w:szCs w:val="28"/>
          <w:u w:val="single"/>
        </w:rPr>
        <w:t>»</w:t>
      </w:r>
      <w:r w:rsidR="003813AA" w:rsidRPr="004B6F1B">
        <w:rPr>
          <w:rFonts w:ascii="Times New Roman" w:hAnsi="Times New Roman"/>
          <w:bCs/>
          <w:sz w:val="28"/>
          <w:szCs w:val="28"/>
          <w:u w:val="single"/>
        </w:rPr>
        <w:t xml:space="preserve"> (г. Санкт-Петербург)</w:t>
      </w:r>
      <w:r w:rsidR="003813AA">
        <w:rPr>
          <w:rFonts w:ascii="Times New Roman" w:hAnsi="Times New Roman"/>
          <w:bCs/>
          <w:sz w:val="28"/>
          <w:szCs w:val="28"/>
          <w:u w:val="single"/>
        </w:rPr>
        <w:t>.</w:t>
      </w:r>
    </w:p>
    <w:p w14:paraId="449EDA45" w14:textId="77777777" w:rsidR="00B9064D" w:rsidRPr="003813AA" w:rsidRDefault="00B9064D" w:rsidP="00B9064D">
      <w:pPr>
        <w:pStyle w:val="Standard"/>
        <w:ind w:firstLine="708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0A4F880" w14:textId="4EF3E817" w:rsidR="00410A2A" w:rsidRDefault="000805F5" w:rsidP="00B9064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Даты проведения программы:</w:t>
      </w:r>
      <w:r>
        <w:rPr>
          <w:rFonts w:ascii="Times New Roman" w:hAnsi="Times New Roman"/>
          <w:sz w:val="28"/>
          <w:szCs w:val="28"/>
        </w:rPr>
        <w:t xml:space="preserve"> </w:t>
      </w:r>
      <w:r w:rsidR="003813AA">
        <w:rPr>
          <w:rFonts w:ascii="Times New Roman" w:hAnsi="Times New Roman"/>
          <w:sz w:val="28"/>
          <w:szCs w:val="28"/>
        </w:rPr>
        <w:t>10-15 марта 2025 года.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E1BA473" w14:textId="77777777" w:rsidR="00B9064D" w:rsidRDefault="00B9064D" w:rsidP="00B9064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1C6562" w14:textId="1D2860CF" w:rsidR="00410A2A" w:rsidRDefault="000805F5" w:rsidP="00B9064D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Продолжительность</w:t>
      </w:r>
      <w:r>
        <w:rPr>
          <w:rFonts w:ascii="Times New Roman" w:hAnsi="Times New Roman"/>
          <w:sz w:val="28"/>
          <w:szCs w:val="28"/>
        </w:rPr>
        <w:t>: 36 (тридцать шесть) академических часов.</w:t>
      </w:r>
    </w:p>
    <w:p w14:paraId="3116B393" w14:textId="77777777" w:rsidR="00B9064D" w:rsidRPr="003813AA" w:rsidRDefault="00B9064D" w:rsidP="00B9064D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36345E" w14:textId="55A1F36B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6C7154">
        <w:rPr>
          <w:rFonts w:ascii="Times New Roman" w:eastAsia="Calibri" w:hAnsi="Times New Roman"/>
          <w:b/>
          <w:bCs/>
          <w:sz w:val="28"/>
          <w:szCs w:val="28"/>
        </w:rPr>
        <w:t>ь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7F56F95F" w14:textId="1E65EEF6" w:rsidR="005B3175" w:rsidRDefault="006C7154" w:rsidP="003813AA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Основываясь на традициях и опыте Петербургской театральной школы,  создать условия и базу для дальнейшего саморазвития, самореализации и использования творческого потенциала обучающихся; раскрытие актерских способностей и индивидуальности участников программы.</w:t>
      </w:r>
    </w:p>
    <w:p w14:paraId="478D100F" w14:textId="77777777" w:rsidR="008F32A0" w:rsidRPr="005B3175" w:rsidRDefault="008F32A0" w:rsidP="003813AA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E9F823" w14:textId="3C7158DE" w:rsidR="006C7154" w:rsidRDefault="00F0380B" w:rsidP="00AF61CD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3159874F" w14:textId="7539001F" w:rsidR="006C7154" w:rsidRDefault="006C7154" w:rsidP="006C7154">
      <w:pPr>
        <w:pStyle w:val="msonormalmailrucssattributepostfix"/>
        <w:spacing w:before="0" w:after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Обучающие:</w:t>
      </w:r>
    </w:p>
    <w:p w14:paraId="52A8AF19" w14:textId="3CFFB7B2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обучение основам</w:t>
      </w:r>
      <w:r w:rsidR="003813AA">
        <w:rPr>
          <w:sz w:val="28"/>
          <w:szCs w:val="28"/>
        </w:rPr>
        <w:t xml:space="preserve"> сценической речи и</w:t>
      </w:r>
      <w:r>
        <w:rPr>
          <w:sz w:val="28"/>
          <w:szCs w:val="28"/>
        </w:rPr>
        <w:t xml:space="preserve"> актерского мастерства: развитие фантазии и воображения; способности общения со зрительской аудиторией в условиях сценического представления (концерта</w:t>
      </w:r>
      <w:r w:rsidR="003813AA">
        <w:rPr>
          <w:sz w:val="28"/>
          <w:szCs w:val="28"/>
        </w:rPr>
        <w:t>);</w:t>
      </w:r>
    </w:p>
    <w:p w14:paraId="4D61CEE1" w14:textId="75366563" w:rsidR="008F32A0" w:rsidRDefault="006C7154" w:rsidP="008F32A0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color w:val="272425"/>
          <w:sz w:val="28"/>
          <w:szCs w:val="28"/>
          <w:shd w:val="clear" w:color="auto" w:fill="FFFFFF"/>
        </w:rPr>
      </w:pPr>
      <w:r>
        <w:rPr>
          <w:color w:val="272425"/>
          <w:sz w:val="28"/>
          <w:szCs w:val="28"/>
          <w:shd w:val="clear" w:color="auto" w:fill="FFFFFF"/>
        </w:rPr>
        <w:t>- формирование восприятия профессии артиста как комплекса знаний, навыков и умений, включающего в себя  познания из области смежных искусств, таких как живопись, скульптура, музыка, а также практических умений (сценическая речь, сценическое движение, танец, вокал и проч.).</w:t>
      </w:r>
    </w:p>
    <w:p w14:paraId="73ECF538" w14:textId="77777777" w:rsidR="008F32A0" w:rsidRPr="000833BF" w:rsidRDefault="008F32A0" w:rsidP="008F32A0">
      <w:pPr>
        <w:widowControl w:val="0"/>
        <w:autoSpaceDE w:val="0"/>
        <w:autoSpaceDN w:val="0"/>
        <w:adjustRightInd w:val="0"/>
        <w:ind w:right="2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3BF">
        <w:rPr>
          <w:rFonts w:ascii="Times New Roman" w:eastAsia="Times New Roman" w:hAnsi="Times New Roman" w:cs="Times New Roman"/>
          <w:sz w:val="28"/>
          <w:szCs w:val="28"/>
        </w:rPr>
        <w:t>- исследовать специфические особенности стихотворной формы как средства художественной выразительности: погружение в стихию стиха;</w:t>
      </w:r>
    </w:p>
    <w:p w14:paraId="64886C96" w14:textId="77777777" w:rsidR="008F32A0" w:rsidRPr="000833BF" w:rsidRDefault="008F32A0" w:rsidP="008F32A0">
      <w:pPr>
        <w:widowControl w:val="0"/>
        <w:autoSpaceDE w:val="0"/>
        <w:autoSpaceDN w:val="0"/>
        <w:adjustRightInd w:val="0"/>
        <w:ind w:right="2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3BF">
        <w:rPr>
          <w:rFonts w:ascii="Times New Roman" w:eastAsia="Times New Roman" w:hAnsi="Times New Roman" w:cs="Times New Roman"/>
          <w:sz w:val="28"/>
          <w:szCs w:val="28"/>
        </w:rPr>
        <w:t>- выработать навыки анализа художественной прозы: текст, подтекст, контекст, драматический конфликт и сверхзадача;</w:t>
      </w:r>
    </w:p>
    <w:p w14:paraId="3F81DC4B" w14:textId="42DC7449" w:rsidR="008F32A0" w:rsidRPr="008F32A0" w:rsidRDefault="008F32A0" w:rsidP="008F32A0">
      <w:pPr>
        <w:widowControl w:val="0"/>
        <w:autoSpaceDE w:val="0"/>
        <w:autoSpaceDN w:val="0"/>
        <w:adjustRightInd w:val="0"/>
        <w:ind w:right="21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3BF">
        <w:rPr>
          <w:rFonts w:ascii="Times New Roman" w:eastAsia="Times New Roman" w:hAnsi="Times New Roman" w:cs="Times New Roman"/>
          <w:sz w:val="28"/>
          <w:szCs w:val="28"/>
        </w:rPr>
        <w:t>- ознакомить с основными приемами погружения в художественную ткань произведения: работой над кинолентой видени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833BF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6B12045F" w14:textId="2054C3D7" w:rsidR="006C7154" w:rsidRDefault="006C7154" w:rsidP="006C7154">
      <w:pPr>
        <w:pStyle w:val="msonormalmailrucssattributepostfix"/>
        <w:shd w:val="clear" w:color="auto" w:fill="FFFFFF"/>
        <w:spacing w:before="0" w:after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обучение  работе в творческом коллективе в рамках единого художественного замысла.</w:t>
      </w:r>
    </w:p>
    <w:p w14:paraId="2D3EB3A3" w14:textId="77777777" w:rsidR="006C7154" w:rsidRDefault="006C7154" w:rsidP="006C7154">
      <w:pPr>
        <w:pStyle w:val="msonormalmailrucssattributepostfix"/>
        <w:shd w:val="clear" w:color="auto" w:fill="FFFFFF"/>
        <w:spacing w:before="0" w:after="0"/>
        <w:jc w:val="both"/>
        <w:rPr>
          <w:color w:val="272425"/>
          <w:sz w:val="28"/>
          <w:szCs w:val="28"/>
          <w:shd w:val="clear" w:color="auto" w:fill="FFFFFF"/>
        </w:rPr>
      </w:pPr>
    </w:p>
    <w:p w14:paraId="5CCD4908" w14:textId="26C69522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Развивающие:</w:t>
      </w:r>
    </w:p>
    <w:p w14:paraId="4A77B2DD" w14:textId="1F520DCA" w:rsidR="006C7154" w:rsidRDefault="006C7154" w:rsidP="006C7154">
      <w:pPr>
        <w:pStyle w:val="msonormalmailrucssattributepostfix"/>
        <w:spacing w:before="0" w:after="0"/>
        <w:ind w:firstLine="708"/>
        <w:jc w:val="both"/>
      </w:pPr>
      <w:r>
        <w:t xml:space="preserve">- </w:t>
      </w:r>
      <w:r>
        <w:rPr>
          <w:sz w:val="28"/>
          <w:szCs w:val="28"/>
        </w:rPr>
        <w:t>творческое развитие личности слушателя, воспитание способности к самоорганизации и самообразованию;</w:t>
      </w:r>
    </w:p>
    <w:p w14:paraId="6D15A4E5" w14:textId="0925E3E7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способности к чувственно-художественному восприятию мира, к образному мышлению;</w:t>
      </w:r>
    </w:p>
    <w:p w14:paraId="7263D282" w14:textId="554F064B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способствование созданию художественного образа актерскими средствами на основе замысла постановщика;</w:t>
      </w:r>
    </w:p>
    <w:p w14:paraId="7A8FC606" w14:textId="7B2B1283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опыта публичных выступлений.</w:t>
      </w:r>
    </w:p>
    <w:p w14:paraId="78ACDDAC" w14:textId="77777777" w:rsidR="006C7154" w:rsidRDefault="006C7154" w:rsidP="006C7154">
      <w:pPr>
        <w:pStyle w:val="msonormalmailrucssattributepostfix"/>
        <w:spacing w:before="0" w:after="0"/>
        <w:jc w:val="both"/>
        <w:rPr>
          <w:sz w:val="28"/>
          <w:szCs w:val="28"/>
        </w:rPr>
      </w:pPr>
    </w:p>
    <w:p w14:paraId="778FD234" w14:textId="2B53F42C" w:rsidR="006C7154" w:rsidRDefault="006C7154" w:rsidP="00AA541B">
      <w:pPr>
        <w:pStyle w:val="msonormalmailrucssattributepostfix"/>
        <w:spacing w:before="0" w:after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Воспитательные:</w:t>
      </w:r>
    </w:p>
    <w:p w14:paraId="6380146B" w14:textId="0C99F8F0" w:rsidR="006C7154" w:rsidRDefault="006C7154" w:rsidP="006C7154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культуры общения, взаимопонимания и взаимного уважения в условиях временного творческого объединения;</w:t>
      </w:r>
    </w:p>
    <w:p w14:paraId="23335EBA" w14:textId="64F71EC8" w:rsidR="006C7154" w:rsidRPr="00AA541B" w:rsidRDefault="006C7154" w:rsidP="00AA541B">
      <w:pPr>
        <w:pStyle w:val="msonormalmailrucssattributepostfix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интереса к творческому процессу и самовыражению через творчество</w:t>
      </w:r>
      <w:r w:rsidR="00AA541B">
        <w:rPr>
          <w:sz w:val="28"/>
          <w:szCs w:val="28"/>
        </w:rPr>
        <w:t>.</w:t>
      </w:r>
    </w:p>
    <w:p w14:paraId="2CF2E1A0" w14:textId="4EA141DF" w:rsidR="000805F5" w:rsidRPr="000805F5" w:rsidRDefault="000805F5" w:rsidP="00B9064D">
      <w:pPr>
        <w:pStyle w:val="a6"/>
        <w:spacing w:before="0" w:after="0"/>
        <w:ind w:firstLine="708"/>
        <w:jc w:val="both"/>
        <w:rPr>
          <w:sz w:val="28"/>
          <w:szCs w:val="28"/>
        </w:rPr>
      </w:pPr>
      <w:r w:rsidRPr="000805F5">
        <w:rPr>
          <w:b/>
          <w:bCs/>
          <w:sz w:val="28"/>
          <w:szCs w:val="28"/>
        </w:rPr>
        <w:t>Формы организации деятельности обучающихся на занятиях:</w:t>
      </w:r>
      <w:r>
        <w:rPr>
          <w:sz w:val="28"/>
          <w:szCs w:val="28"/>
        </w:rPr>
        <w:t xml:space="preserve"> групповая, мелкогрупповая, индивидуальная.</w:t>
      </w:r>
    </w:p>
    <w:p w14:paraId="6658808F" w14:textId="078E1C48" w:rsidR="000805F5" w:rsidRDefault="000805F5" w:rsidP="00B9064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0805F5">
        <w:rPr>
          <w:rFonts w:ascii="Times New Roman" w:hAnsi="Times New Roman"/>
          <w:b/>
          <w:bCs/>
          <w:sz w:val="28"/>
          <w:szCs w:val="28"/>
        </w:rPr>
        <w:t>Тип занятий:</w:t>
      </w:r>
      <w:r>
        <w:rPr>
          <w:rFonts w:ascii="Times New Roman" w:hAnsi="Times New Roman"/>
          <w:sz w:val="28"/>
          <w:szCs w:val="28"/>
        </w:rPr>
        <w:t xml:space="preserve"> комбинированные (теория + практика).</w:t>
      </w:r>
    </w:p>
    <w:p w14:paraId="71DFA50F" w14:textId="77777777" w:rsidR="00B9064D" w:rsidRDefault="00B9064D" w:rsidP="00B9064D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EAA6B11" w14:textId="53201C3E" w:rsidR="000805F5" w:rsidRDefault="000805F5" w:rsidP="00B9064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результаты:</w:t>
      </w:r>
      <w:r>
        <w:rPr>
          <w:sz w:val="28"/>
          <w:szCs w:val="28"/>
        </w:rPr>
        <w:t xml:space="preserve"> к концу освоения программы обучающиеся</w:t>
      </w:r>
    </w:p>
    <w:p w14:paraId="3ADA13B6" w14:textId="77777777" w:rsidR="000805F5" w:rsidRDefault="000805F5" w:rsidP="000805F5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должны знать:</w:t>
      </w:r>
    </w:p>
    <w:p w14:paraId="5B331138" w14:textId="2328A8CC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базовые элементы мастерства актера;</w:t>
      </w:r>
    </w:p>
    <w:p w14:paraId="1A818F43" w14:textId="2C1187E2" w:rsidR="000805F5" w:rsidRPr="00AA541B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основные принципы работы над ролью.</w:t>
      </w:r>
    </w:p>
    <w:p w14:paraId="7761B229" w14:textId="77777777" w:rsidR="000805F5" w:rsidRDefault="000805F5" w:rsidP="000805F5">
      <w:pPr>
        <w:pStyle w:val="a6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должны уметь:</w:t>
      </w:r>
    </w:p>
    <w:p w14:paraId="79FCD144" w14:textId="2C03A1BC" w:rsidR="000805F5" w:rsidRDefault="000805F5" w:rsidP="000805F5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владеть своим</w:t>
      </w:r>
      <w:r w:rsidR="00410A2A">
        <w:rPr>
          <w:sz w:val="28"/>
          <w:szCs w:val="28"/>
        </w:rPr>
        <w:t xml:space="preserve"> речевым</w:t>
      </w:r>
      <w:r>
        <w:rPr>
          <w:sz w:val="28"/>
          <w:szCs w:val="28"/>
        </w:rPr>
        <w:t xml:space="preserve"> аппаратом для выполнения поставленной сценической задачи;</w:t>
      </w:r>
    </w:p>
    <w:p w14:paraId="652E2091" w14:textId="6B6D6390" w:rsidR="000805F5" w:rsidRPr="00410A2A" w:rsidRDefault="000805F5" w:rsidP="00410A2A">
      <w:pPr>
        <w:pStyle w:val="a6"/>
        <w:numPr>
          <w:ilvl w:val="0"/>
          <w:numId w:val="17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использовать навыки смежных дисциплин (сценическое движение, танец, акробатика, сценическая речь, вокал) для создания яркого сценического образа;</w:t>
      </w:r>
    </w:p>
    <w:p w14:paraId="35101CB7" w14:textId="462A6D60" w:rsidR="006C7154" w:rsidRDefault="006C7154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492D3369" w14:textId="3796AD83" w:rsidR="000805F5" w:rsidRDefault="000805F5" w:rsidP="00AA541B">
      <w:pPr>
        <w:pStyle w:val="pa20mailrucssattributepostfix"/>
        <w:spacing w:before="0" w:after="0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Способы определения результативности.</w:t>
      </w:r>
    </w:p>
    <w:p w14:paraId="661A1FFB" w14:textId="77777777" w:rsidR="000805F5" w:rsidRDefault="000805F5" w:rsidP="000805F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 проекта возможен показ учебной работы (открытый урок), созданной обучающимися под руководством  преподавателя Российского государственного института сценических искусств. После показа возможно обсуждение и встреча зрителей с его создателями.</w:t>
      </w:r>
    </w:p>
    <w:p w14:paraId="4462A555" w14:textId="77777777" w:rsidR="005B3175" w:rsidRPr="00F0380B" w:rsidRDefault="005B3175" w:rsidP="005B3175">
      <w:pPr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45632E3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0805F5">
        <w:rPr>
          <w:rFonts w:ascii="Times New Roman" w:eastAsia="Calibri" w:hAnsi="Times New Roman"/>
          <w:sz w:val="28"/>
          <w:szCs w:val="28"/>
        </w:rPr>
        <w:t>программы.</w:t>
      </w:r>
    </w:p>
    <w:p w14:paraId="5465227E" w14:textId="77777777" w:rsidR="00642673" w:rsidRDefault="00642673" w:rsidP="009307DC">
      <w:pPr>
        <w:rPr>
          <w:rFonts w:ascii="Times New Roman" w:eastAsia="Calibri" w:hAnsi="Times New Roman"/>
          <w:sz w:val="28"/>
          <w:szCs w:val="28"/>
        </w:rPr>
      </w:pPr>
    </w:p>
    <w:p w14:paraId="31E93AB3" w14:textId="28976508" w:rsidR="00642673" w:rsidRPr="00642673" w:rsidRDefault="00642673" w:rsidP="00F0380B">
      <w:pPr>
        <w:ind w:firstLine="708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Участники:</w:t>
      </w:r>
    </w:p>
    <w:p w14:paraId="1EE85F53" w14:textId="419B131C" w:rsidR="005B3175" w:rsidRDefault="005B3175" w:rsidP="005B317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F0380B">
        <w:rPr>
          <w:rFonts w:ascii="Times New Roman" w:hAnsi="Times New Roman"/>
          <w:sz w:val="28"/>
          <w:szCs w:val="28"/>
        </w:rPr>
        <w:t xml:space="preserve"> проводится среди обучающихся общеобразовательных учреждений Приморского края в возрасте от </w:t>
      </w:r>
      <w:r>
        <w:rPr>
          <w:rFonts w:ascii="Times New Roman" w:hAnsi="Times New Roman"/>
          <w:sz w:val="28"/>
          <w:szCs w:val="28"/>
        </w:rPr>
        <w:t>13</w:t>
      </w:r>
      <w:r w:rsidRPr="00F0380B">
        <w:rPr>
          <w:rFonts w:ascii="Times New Roman" w:hAnsi="Times New Roman"/>
          <w:sz w:val="28"/>
          <w:szCs w:val="28"/>
        </w:rPr>
        <w:t xml:space="preserve"> до 18 лет</w:t>
      </w:r>
      <w:r>
        <w:rPr>
          <w:rFonts w:ascii="Times New Roman" w:hAnsi="Times New Roman"/>
          <w:sz w:val="28"/>
          <w:szCs w:val="28"/>
        </w:rPr>
        <w:t xml:space="preserve">, проявивших стремление и способности к освоению профессии в области </w:t>
      </w:r>
      <w:r w:rsidR="000805F5">
        <w:rPr>
          <w:rFonts w:ascii="Times New Roman" w:hAnsi="Times New Roman"/>
          <w:sz w:val="28"/>
          <w:szCs w:val="28"/>
        </w:rPr>
        <w:t>театрального искусства и литера</w:t>
      </w:r>
      <w:r w:rsidR="00AA541B">
        <w:rPr>
          <w:rFonts w:ascii="Times New Roman" w:hAnsi="Times New Roman"/>
          <w:sz w:val="28"/>
          <w:szCs w:val="28"/>
        </w:rPr>
        <w:t>туры.</w:t>
      </w:r>
    </w:p>
    <w:p w14:paraId="269F022E" w14:textId="3D237687" w:rsidR="007B1187" w:rsidRDefault="007B1187" w:rsidP="005B3175">
      <w:pPr>
        <w:ind w:firstLine="708"/>
        <w:rPr>
          <w:rFonts w:ascii="Times New Roman" w:hAnsi="Times New Roman"/>
          <w:sz w:val="28"/>
          <w:szCs w:val="28"/>
        </w:rPr>
      </w:pPr>
    </w:p>
    <w:p w14:paraId="1486EE64" w14:textId="09C3D585" w:rsidR="007B1187" w:rsidRDefault="007B1187" w:rsidP="005B3175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часов:</w:t>
      </w:r>
    </w:p>
    <w:p w14:paraId="38E3038B" w14:textId="6F388200" w:rsidR="007B1187" w:rsidRPr="007B1187" w:rsidRDefault="007B1187" w:rsidP="005B317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на 36 академических часов.</w:t>
      </w:r>
    </w:p>
    <w:p w14:paraId="72D97C50" w14:textId="1C830333" w:rsidR="007B1187" w:rsidRDefault="007B1187" w:rsidP="007B1187">
      <w:pPr>
        <w:rPr>
          <w:rFonts w:ascii="Times New Roman" w:hAnsi="Times New Roman"/>
          <w:bCs/>
          <w:sz w:val="28"/>
          <w:szCs w:val="28"/>
        </w:rPr>
      </w:pPr>
      <w:bookmarkStart w:id="0" w:name="_Hlk143811545"/>
    </w:p>
    <w:p w14:paraId="501F808D" w14:textId="67ACDD39" w:rsidR="007B1187" w:rsidRPr="0022790B" w:rsidRDefault="007B1187" w:rsidP="007B1187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22790B">
        <w:rPr>
          <w:rFonts w:ascii="Times New Roman" w:hAnsi="Times New Roman"/>
          <w:b/>
          <w:sz w:val="28"/>
          <w:szCs w:val="28"/>
          <w:u w:val="single"/>
        </w:rPr>
        <w:t>Содержание учебного курса</w:t>
      </w:r>
      <w:r w:rsidR="0022790B" w:rsidRPr="0022790B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31C7D0EC" w14:textId="77777777" w:rsidR="00AA541B" w:rsidRDefault="00AA541B" w:rsidP="00404473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</w:p>
    <w:p w14:paraId="66756DF9" w14:textId="1DF43F4D" w:rsidR="005E3EAC" w:rsidRPr="005E3EAC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3EAC">
        <w:rPr>
          <w:rFonts w:ascii="Times New Roman" w:hAnsi="Times New Roman"/>
          <w:bCs/>
          <w:sz w:val="28"/>
          <w:szCs w:val="28"/>
        </w:rPr>
        <w:t>Базовые элементы внутренней психотехники актера и законы органического поведения человека на сцене.</w:t>
      </w:r>
    </w:p>
    <w:p w14:paraId="17C3AE9C" w14:textId="09ADEE3D" w:rsidR="00AA541B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5E3EAC">
        <w:rPr>
          <w:rFonts w:ascii="Times New Roman" w:hAnsi="Times New Roman"/>
          <w:bCs/>
          <w:sz w:val="28"/>
          <w:szCs w:val="28"/>
        </w:rPr>
        <w:t>Упражнения на актерскую смелость и наблюдения</w:t>
      </w:r>
      <w:r w:rsidR="005E3EAC">
        <w:rPr>
          <w:rFonts w:ascii="Times New Roman" w:hAnsi="Times New Roman"/>
          <w:bCs/>
          <w:sz w:val="28"/>
          <w:szCs w:val="28"/>
        </w:rPr>
        <w:t>.</w:t>
      </w:r>
    </w:p>
    <w:p w14:paraId="70994504" w14:textId="12B39A5C" w:rsidR="008F32A0" w:rsidRPr="008F32A0" w:rsidRDefault="008F32A0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 w:rsidRPr="008F32A0">
        <w:rPr>
          <w:rFonts w:ascii="Times New Roman" w:hAnsi="Times New Roman"/>
          <w:bCs/>
          <w:sz w:val="28"/>
          <w:szCs w:val="28"/>
        </w:rPr>
        <w:t>Голосоведение в сценической речи. Дикция и орфоэпия.</w:t>
      </w:r>
    </w:p>
    <w:p w14:paraId="648BCCA7" w14:textId="40132E5F" w:rsidR="00AA541B" w:rsidRDefault="00AA541B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8F32A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E3EAC">
        <w:rPr>
          <w:rFonts w:ascii="Times New Roman" w:hAnsi="Times New Roman"/>
          <w:bCs/>
          <w:sz w:val="28"/>
          <w:szCs w:val="28"/>
        </w:rPr>
        <w:t>Работа над литературным материалом от застольного периода к сценическим пробам.</w:t>
      </w:r>
    </w:p>
    <w:p w14:paraId="13395935" w14:textId="443B62EE" w:rsidR="008F32A0" w:rsidRDefault="008F32A0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F21">
        <w:rPr>
          <w:rFonts w:ascii="Times New Roman" w:hAnsi="Times New Roman"/>
          <w:b/>
          <w:sz w:val="28"/>
          <w:szCs w:val="28"/>
        </w:rPr>
        <w:t>Раздел 5.</w:t>
      </w:r>
      <w:r>
        <w:rPr>
          <w:rFonts w:ascii="Times New Roman" w:hAnsi="Times New Roman"/>
          <w:bCs/>
          <w:sz w:val="28"/>
          <w:szCs w:val="28"/>
        </w:rPr>
        <w:t xml:space="preserve">  Основы смыслового анализа поэтического текста.</w:t>
      </w:r>
    </w:p>
    <w:p w14:paraId="354F2F29" w14:textId="7819ABCA" w:rsidR="00F04F21" w:rsidRDefault="00F04F21" w:rsidP="005E3EAC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F21">
        <w:rPr>
          <w:rFonts w:ascii="Times New Roman" w:hAnsi="Times New Roman"/>
          <w:b/>
          <w:sz w:val="28"/>
          <w:szCs w:val="28"/>
        </w:rPr>
        <w:t>Раздел 6.</w:t>
      </w:r>
      <w:r>
        <w:rPr>
          <w:rFonts w:ascii="Times New Roman" w:hAnsi="Times New Roman"/>
          <w:bCs/>
          <w:sz w:val="28"/>
          <w:szCs w:val="28"/>
        </w:rPr>
        <w:t xml:space="preserve"> Постижение смысла прозаического произведения.</w:t>
      </w:r>
    </w:p>
    <w:p w14:paraId="22A7136B" w14:textId="6B24FB5C" w:rsidR="00F04F21" w:rsidRPr="005E3EAC" w:rsidRDefault="00F04F21" w:rsidP="00F04F21">
      <w:pPr>
        <w:pStyle w:val="Standard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4F21">
        <w:rPr>
          <w:rFonts w:ascii="Times New Roman" w:hAnsi="Times New Roman"/>
          <w:b/>
          <w:sz w:val="28"/>
          <w:szCs w:val="28"/>
        </w:rPr>
        <w:t>Раздел7</w:t>
      </w:r>
      <w:r>
        <w:rPr>
          <w:rFonts w:ascii="Times New Roman" w:hAnsi="Times New Roman"/>
          <w:bCs/>
          <w:sz w:val="28"/>
          <w:szCs w:val="28"/>
        </w:rPr>
        <w:t>.Принципы сценического воплощения прозаического произведения.</w:t>
      </w:r>
    </w:p>
    <w:p w14:paraId="70232A73" w14:textId="3EB93733" w:rsidR="00AA541B" w:rsidRDefault="00AA541B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</w:t>
      </w:r>
      <w:r w:rsidR="00F04F21">
        <w:rPr>
          <w:rFonts w:ascii="Times New Roman" w:hAnsi="Times New Roman"/>
          <w:b/>
          <w:bCs/>
          <w:sz w:val="28"/>
          <w:szCs w:val="28"/>
        </w:rPr>
        <w:t xml:space="preserve"> 8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3EAC">
        <w:rPr>
          <w:rFonts w:ascii="Times New Roman" w:hAnsi="Times New Roman"/>
          <w:sz w:val="28"/>
          <w:szCs w:val="28"/>
        </w:rPr>
        <w:t>Подготовка и показ итоговой работы</w:t>
      </w:r>
      <w:r w:rsidR="009A0BC2">
        <w:rPr>
          <w:rFonts w:ascii="Times New Roman" w:hAnsi="Times New Roman"/>
          <w:sz w:val="28"/>
          <w:szCs w:val="28"/>
        </w:rPr>
        <w:t xml:space="preserve"> (открытый урок).</w:t>
      </w:r>
    </w:p>
    <w:p w14:paraId="54AD83F7" w14:textId="77777777" w:rsidR="005E3EAC" w:rsidRPr="005E3EAC" w:rsidRDefault="005E3EAC" w:rsidP="005E3EAC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6848E0" w14:textId="5120BDEE" w:rsidR="007B1187" w:rsidRDefault="00B51A8F" w:rsidP="00404473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>Партнёры</w:t>
      </w:r>
    </w:p>
    <w:p w14:paraId="27230248" w14:textId="5A18134F" w:rsidR="00B51A8F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ab/>
      </w:r>
      <w:r w:rsidR="00B51A8F" w:rsidRPr="00AF61CD">
        <w:rPr>
          <w:rFonts w:ascii="Times New Roman" w:hAnsi="Times New Roman"/>
          <w:bCs/>
          <w:sz w:val="28"/>
          <w:szCs w:val="28"/>
        </w:rPr>
        <w:t>- ФГБОУ ВО «Российский государственный институт сценических искусств» (г. Санкт-Петербург)</w:t>
      </w:r>
    </w:p>
    <w:p w14:paraId="051B4067" w14:textId="5A16B549" w:rsidR="00B51A8F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B51A8F" w:rsidRPr="00AF61CD">
        <w:rPr>
          <w:rFonts w:ascii="Times New Roman" w:hAnsi="Times New Roman"/>
          <w:bCs/>
          <w:sz w:val="28"/>
          <w:szCs w:val="28"/>
        </w:rPr>
        <w:t>-</w:t>
      </w:r>
      <w:bookmarkStart w:id="1" w:name="_Hlk180146530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51A8F" w:rsidRPr="00AF61CD">
        <w:rPr>
          <w:rFonts w:ascii="Times New Roman" w:hAnsi="Times New Roman"/>
          <w:bCs/>
          <w:sz w:val="28"/>
          <w:szCs w:val="28"/>
        </w:rPr>
        <w:t>ФГБОУ ВО «Дальневосточный государственный институт искусств» (г. Владивосток)</w:t>
      </w:r>
    </w:p>
    <w:bookmarkEnd w:id="1"/>
    <w:p w14:paraId="0D5E8373" w14:textId="730331C4" w:rsidR="0022790B" w:rsidRPr="00AF61CD" w:rsidRDefault="00AF61CD" w:rsidP="00AF61CD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B51A8F" w:rsidRPr="00AF61CD">
        <w:rPr>
          <w:rFonts w:ascii="Times New Roman" w:hAnsi="Times New Roman"/>
          <w:bCs/>
          <w:sz w:val="28"/>
          <w:szCs w:val="28"/>
        </w:rPr>
        <w:t>- МБУДО «Детская школа искусств ФГБОУ ВО «Дальневосточный государственный институт искусств» (г. Владивосток)</w:t>
      </w:r>
    </w:p>
    <w:p w14:paraId="6F7B9499" w14:textId="0DC52138" w:rsidR="007B1187" w:rsidRPr="0022790B" w:rsidRDefault="00B51A8F" w:rsidP="0022790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Условия участия</w:t>
      </w:r>
    </w:p>
    <w:p w14:paraId="2CDFD001" w14:textId="77777777" w:rsidR="00B51A8F" w:rsidRPr="00AF61CD" w:rsidRDefault="00B51A8F" w:rsidP="00AF61CD">
      <w:pPr>
        <w:shd w:val="clear" w:color="auto" w:fill="FFFFFF"/>
        <w:ind w:firstLine="708"/>
        <w:jc w:val="both"/>
        <w:rPr>
          <w:rFonts w:ascii="Times New Roman" w:eastAsia="Times New Roman" w:hAnsi="Times New Roman"/>
          <w:bCs/>
          <w:color w:val="202020"/>
          <w:sz w:val="28"/>
          <w:szCs w:val="24"/>
        </w:rPr>
      </w:pPr>
      <w:r w:rsidRPr="00AF61CD">
        <w:rPr>
          <w:rFonts w:ascii="Times New Roman" w:eastAsia="Times New Roman" w:hAnsi="Times New Roman"/>
          <w:bCs/>
          <w:color w:val="202020"/>
          <w:sz w:val="28"/>
          <w:szCs w:val="24"/>
        </w:rPr>
        <w:t xml:space="preserve">Отбор участников проходит на конкурсной основе. Для этого </w:t>
      </w:r>
    </w:p>
    <w:p w14:paraId="03E73A46" w14:textId="5921C28D" w:rsidR="00B51A8F" w:rsidRDefault="00B51A8F" w:rsidP="005E3EAC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7194F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необходимо выполнить творческие задания.</w:t>
      </w:r>
    </w:p>
    <w:p w14:paraId="7F318CE3" w14:textId="77777777" w:rsidR="00D85985" w:rsidRPr="00571C98" w:rsidRDefault="00D85985" w:rsidP="005E3EAC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58B3514A" w14:textId="44CA7217" w:rsidR="00B51A8F" w:rsidRDefault="00B51A8F" w:rsidP="00B51A8F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  <w:r w:rsidRPr="008819A0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Задание №1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 </w:t>
      </w:r>
    </w:p>
    <w:p w14:paraId="656F4E6C" w14:textId="3E3B85B8" w:rsidR="00D4611F" w:rsidRDefault="00D4611F" w:rsidP="00D461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DF7ED5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Прочитать 2 скороговорки в быстром темпе, но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вместе с тем  </w:t>
      </w:r>
      <w:r w:rsidRPr="00DF7ED5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выразительно и артистично («сыграть» каждую из скороговорок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).</w:t>
      </w:r>
    </w:p>
    <w:p w14:paraId="7A20734D" w14:textId="77777777" w:rsidR="00D4611F" w:rsidRDefault="00D4611F" w:rsidP="00D461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Записать  видео и отправить вместе с заявкой.</w:t>
      </w:r>
    </w:p>
    <w:p w14:paraId="49F44AA8" w14:textId="77777777" w:rsidR="00D4611F" w:rsidRDefault="00D4611F" w:rsidP="00D461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Максимальный балл – 5</w:t>
      </w:r>
    </w:p>
    <w:p w14:paraId="343DACE6" w14:textId="77777777" w:rsidR="00B51A8F" w:rsidRPr="00520901" w:rsidRDefault="00B51A8F" w:rsidP="00B51A8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606DAAEA" w14:textId="433A6A5A" w:rsidR="00B51A8F" w:rsidRPr="00D4611F" w:rsidRDefault="00B51A8F" w:rsidP="00D4611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Задание №2 </w:t>
      </w:r>
    </w:p>
    <w:p w14:paraId="11DEAD6A" w14:textId="77777777" w:rsidR="00D4611F" w:rsidRPr="00DF7ED5" w:rsidRDefault="00D4611F" w:rsidP="00D461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DF7ED5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Прочитать стихотворение или отрывок из прозаического произведения (длительность не более 3 минут).</w:t>
      </w:r>
    </w:p>
    <w:p w14:paraId="26AF65C5" w14:textId="77777777" w:rsidR="00D4611F" w:rsidRPr="00DF7ED5" w:rsidRDefault="00D4611F" w:rsidP="00D461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Важно:</w:t>
      </w:r>
    </w:p>
    <w:p w14:paraId="31DFFB21" w14:textId="77777777" w:rsidR="00D4611F" w:rsidRDefault="00D4611F" w:rsidP="00D4611F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Артистизм исполнения</w:t>
      </w:r>
    </w:p>
    <w:p w14:paraId="78B1DC2E" w14:textId="77777777" w:rsidR="00D4611F" w:rsidRDefault="00D4611F" w:rsidP="00D4611F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Чистота дикции</w:t>
      </w:r>
    </w:p>
    <w:p w14:paraId="5A58BD95" w14:textId="77777777" w:rsidR="00D4611F" w:rsidRPr="00E62472" w:rsidRDefault="00D4611F" w:rsidP="00D4611F">
      <w:pPr>
        <w:pStyle w:val="a7"/>
        <w:shd w:val="clear" w:color="auto" w:fill="FFFFFF"/>
        <w:ind w:left="1068"/>
        <w:jc w:val="both"/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Записать  видео и отправить вместе с заявкой.</w:t>
      </w:r>
    </w:p>
    <w:p w14:paraId="256F7EAF" w14:textId="5E0B551E" w:rsidR="00D4611F" w:rsidRPr="00D4611F" w:rsidRDefault="00D4611F" w:rsidP="00D4611F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011720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Максимальный балл -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5</w:t>
      </w:r>
    </w:p>
    <w:p w14:paraId="415BB5BF" w14:textId="77777777" w:rsidR="00D4611F" w:rsidRDefault="00D4611F" w:rsidP="00D4611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Общий проходной балл от 8</w:t>
      </w:r>
    </w:p>
    <w:p w14:paraId="6A42C19A" w14:textId="77777777" w:rsidR="00B51A8F" w:rsidRDefault="00B51A8F" w:rsidP="00B51A8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</w:p>
    <w:p w14:paraId="3712A5BA" w14:textId="0B877F19" w:rsidR="00F66B24" w:rsidRPr="00F66B24" w:rsidRDefault="00F66B24" w:rsidP="00B51A8F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</w:rPr>
      </w:pPr>
      <w:r w:rsidRPr="00F66B24">
        <w:rPr>
          <w:rFonts w:ascii="Times New Roman" w:eastAsia="Times New Roman" w:hAnsi="Times New Roman" w:cs="Times New Roman"/>
          <w:b/>
          <w:bCs/>
          <w:color w:val="202020"/>
          <w:sz w:val="28"/>
          <w:szCs w:val="24"/>
        </w:rPr>
        <w:t>Порядок подачи онлайн заявки:</w:t>
      </w:r>
    </w:p>
    <w:p w14:paraId="797E02B2" w14:textId="38C2D9E6" w:rsidR="007B1187" w:rsidRDefault="00B51A8F" w:rsidP="00B51A8F">
      <w:pPr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Творческие задания (или ссылку на них) необходимо отправить вместе с онлайн-заявкой на участие в  образовательной программе</w:t>
      </w:r>
      <w:r w:rsidR="00F66B24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.</w:t>
      </w:r>
    </w:p>
    <w:p w14:paraId="596BE602" w14:textId="4664BC90" w:rsidR="00CC1151" w:rsidRDefault="00F66B24" w:rsidP="00F66B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Перед загрузкой видео (Задание №2) следует проверить качество звука и изображения, а также доступность самого видео.</w:t>
      </w:r>
      <w:bookmarkEnd w:id="0"/>
    </w:p>
    <w:p w14:paraId="38353EE0" w14:textId="77777777" w:rsidR="00F66B24" w:rsidRPr="00F66B24" w:rsidRDefault="00F66B24" w:rsidP="00F66B24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0EC41B0C" w14:textId="30B90325" w:rsidR="00F66B24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Сроки реализации программы: </w:t>
      </w:r>
      <w:r w:rsidRPr="00BC03A3">
        <w:rPr>
          <w:rFonts w:ascii="Times New Roman" w:hAnsi="Times New Roman"/>
          <w:bCs/>
          <w:sz w:val="28"/>
          <w:szCs w:val="28"/>
        </w:rPr>
        <w:t>с 1</w:t>
      </w:r>
      <w:r w:rsidR="00D4611F">
        <w:rPr>
          <w:rFonts w:ascii="Times New Roman" w:hAnsi="Times New Roman"/>
          <w:bCs/>
          <w:sz w:val="28"/>
          <w:szCs w:val="28"/>
        </w:rPr>
        <w:t>0 по 15 марта 2025 года.</w:t>
      </w:r>
    </w:p>
    <w:p w14:paraId="1C8C29E6" w14:textId="36004A79" w:rsidR="00F66B24" w:rsidRP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регистрации для участия в конкурсном отборе: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="00D4611F">
        <w:rPr>
          <w:rFonts w:ascii="Times New Roman" w:hAnsi="Times New Roman"/>
          <w:bCs/>
          <w:sz w:val="28"/>
          <w:szCs w:val="28"/>
        </w:rPr>
        <w:t>27 января до 28 февраля 2025 года</w:t>
      </w:r>
    </w:p>
    <w:p w14:paraId="77738E1C" w14:textId="6A0CFA3A" w:rsidR="00F66B24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D4611F">
        <w:rPr>
          <w:rFonts w:ascii="Times New Roman" w:hAnsi="Times New Roman"/>
          <w:bCs/>
          <w:sz w:val="28"/>
          <w:szCs w:val="28"/>
        </w:rPr>
        <w:t>Просмотр творческих заданий и оценивание работ членами жюри: 28 февраля – 1 марта 2025 года</w:t>
      </w:r>
    </w:p>
    <w:p w14:paraId="5A29B6B3" w14:textId="2C9542E9" w:rsidR="00812766" w:rsidRDefault="00812766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Сроки публикации списка участников программы: </w:t>
      </w:r>
      <w:r w:rsidR="00D4611F">
        <w:rPr>
          <w:rFonts w:ascii="Times New Roman" w:hAnsi="Times New Roman"/>
          <w:bCs/>
          <w:sz w:val="28"/>
          <w:szCs w:val="28"/>
        </w:rPr>
        <w:t>3 марта 2025 года</w:t>
      </w:r>
    </w:p>
    <w:p w14:paraId="4D6D75FE" w14:textId="271FB9B1" w:rsidR="00DF6663" w:rsidRDefault="002207DB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Списки участников будут размещены на сайте</w:t>
      </w:r>
      <w:r w:rsidR="00DF6663">
        <w:rPr>
          <w:rFonts w:ascii="Times New Roman" w:hAnsi="Times New Roman"/>
          <w:bCs/>
          <w:sz w:val="28"/>
          <w:szCs w:val="28"/>
        </w:rPr>
        <w:t>.</w:t>
      </w:r>
    </w:p>
    <w:p w14:paraId="072375F9" w14:textId="77777777" w:rsidR="00F66B24" w:rsidRDefault="00F66B24" w:rsidP="00812766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p w14:paraId="73CE647A" w14:textId="3F948F0B" w:rsidR="00DF6663" w:rsidRPr="00DF6663" w:rsidRDefault="00DF6663" w:rsidP="00812766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Место проведения:</w:t>
      </w:r>
    </w:p>
    <w:p w14:paraId="3C95AA02" w14:textId="4D928E2F" w:rsidR="009E198C" w:rsidRDefault="00DF6663" w:rsidP="00F66B2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07511">
        <w:rPr>
          <w:rFonts w:ascii="Times New Roman" w:eastAsia="Calibri" w:hAnsi="Times New Roman"/>
          <w:sz w:val="28"/>
          <w:szCs w:val="28"/>
        </w:rPr>
        <w:lastRenderedPageBreak/>
        <w:t>г. Владивосток, ул. Спиридонова, 9</w:t>
      </w:r>
      <w:r>
        <w:rPr>
          <w:rFonts w:ascii="Times New Roman" w:eastAsia="Calibri" w:hAnsi="Times New Roman"/>
          <w:sz w:val="28"/>
          <w:szCs w:val="28"/>
        </w:rPr>
        <w:t xml:space="preserve"> (Региональный центр выявления, поддержки и развития способностей и талантов у детей и молодежи «Сириус. Приморье»).</w:t>
      </w:r>
    </w:p>
    <w:p w14:paraId="0A657213" w14:textId="77777777" w:rsidR="006B2460" w:rsidRDefault="006B2460" w:rsidP="00F66B2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25C16811" w14:textId="07C22A92" w:rsidR="006B2460" w:rsidRPr="00D137D1" w:rsidRDefault="006B2460" w:rsidP="006B2460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Адрес оргкомитета: </w:t>
      </w:r>
      <w:r>
        <w:rPr>
          <w:rFonts w:ascii="Times New Roman" w:hAnsi="Times New Roman"/>
          <w:sz w:val="28"/>
          <w:szCs w:val="28"/>
        </w:rPr>
        <w:t>г. Владивосток, ул. Спиридонова, 9</w:t>
      </w:r>
    </w:p>
    <w:p w14:paraId="070CF108" w14:textId="77777777" w:rsidR="00F66B24" w:rsidRPr="00F66B24" w:rsidRDefault="00F66B24" w:rsidP="00F66B2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14:paraId="1A9EE07D" w14:textId="25D05055" w:rsidR="009E198C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2207DB">
        <w:rPr>
          <w:rFonts w:ascii="Times New Roman" w:hAnsi="Times New Roman"/>
          <w:b/>
          <w:bCs/>
          <w:sz w:val="28"/>
          <w:szCs w:val="28"/>
        </w:rPr>
        <w:t>Руководитель програ</w:t>
      </w:r>
      <w:r>
        <w:rPr>
          <w:rFonts w:ascii="Times New Roman" w:hAnsi="Times New Roman"/>
          <w:b/>
          <w:bCs/>
          <w:sz w:val="28"/>
          <w:szCs w:val="28"/>
        </w:rPr>
        <w:t>мм</w:t>
      </w:r>
      <w:r w:rsidRPr="002207DB"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52FA4BE4" w14:textId="705A26E2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B51A8F">
        <w:rPr>
          <w:rFonts w:ascii="Times New Roman" w:hAnsi="Times New Roman"/>
          <w:sz w:val="28"/>
          <w:szCs w:val="28"/>
        </w:rPr>
        <w:t>Узикаева</w:t>
      </w:r>
      <w:r>
        <w:rPr>
          <w:rFonts w:ascii="Times New Roman" w:hAnsi="Times New Roman"/>
          <w:sz w:val="28"/>
          <w:szCs w:val="28"/>
        </w:rPr>
        <w:t xml:space="preserve"> Ольга Николаевна - главный эксперт Регионального центра выявления, поддержки и развития способностей и талантов у детей и молодежи «Сириус. Приморье».</w:t>
      </w:r>
    </w:p>
    <w:p w14:paraId="592CFA82" w14:textId="3DF864EB" w:rsidR="002207DB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Тел. +7 914 969 73 56</w:t>
      </w:r>
    </w:p>
    <w:p w14:paraId="40498971" w14:textId="3B0956F7" w:rsidR="00D137D1" w:rsidRPr="00CA7F9F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A7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CA7F9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A7F9F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mun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_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on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@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pkiro</w:t>
        </w:r>
        <w:r w:rsidR="0022790B" w:rsidRPr="00CA7F9F">
          <w:rPr>
            <w:rStyle w:val="a5"/>
            <w:rFonts w:ascii="Times New Roman" w:hAnsi="Times New Roman"/>
            <w:sz w:val="28"/>
            <w:szCs w:val="28"/>
          </w:rPr>
          <w:t>.</w:t>
        </w:r>
        <w:r w:rsidR="0022790B" w:rsidRPr="00DD6A6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2790B" w:rsidRPr="00CA7F9F">
        <w:rPr>
          <w:rFonts w:ascii="Times New Roman" w:hAnsi="Times New Roman"/>
          <w:sz w:val="28"/>
          <w:szCs w:val="28"/>
        </w:rPr>
        <w:t xml:space="preserve"> </w:t>
      </w:r>
      <w:r w:rsidR="00D137D1" w:rsidRPr="00CA7F9F">
        <w:rPr>
          <w:rFonts w:ascii="Times New Roman" w:hAnsi="Times New Roman"/>
          <w:sz w:val="28"/>
          <w:szCs w:val="28"/>
        </w:rPr>
        <w:t xml:space="preserve"> </w:t>
      </w:r>
    </w:p>
    <w:p w14:paraId="55C26300" w14:textId="2329F7E7" w:rsidR="00D137D1" w:rsidRPr="00D137D1" w:rsidRDefault="00D137D1" w:rsidP="006B2460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  <w:r w:rsidRPr="00CA7F9F">
        <w:rPr>
          <w:rFonts w:ascii="Times New Roman" w:hAnsi="Times New Roman"/>
          <w:sz w:val="28"/>
          <w:szCs w:val="28"/>
        </w:rPr>
        <w:tab/>
      </w:r>
      <w:r w:rsidRPr="00D137D1">
        <w:rPr>
          <w:rFonts w:ascii="Times New Roman" w:hAnsi="Times New Roman"/>
          <w:sz w:val="28"/>
          <w:szCs w:val="28"/>
        </w:rPr>
        <w:t xml:space="preserve"> </w:t>
      </w:r>
    </w:p>
    <w:p w14:paraId="20170465" w14:textId="2E104B38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4222637C" w14:textId="77777777" w:rsidR="002207DB" w:rsidRPr="00D137D1" w:rsidRDefault="002207DB" w:rsidP="00751BDB">
      <w:pPr>
        <w:tabs>
          <w:tab w:val="left" w:pos="0"/>
        </w:tabs>
        <w:ind w:right="991"/>
        <w:jc w:val="both"/>
        <w:rPr>
          <w:rFonts w:ascii="Times New Roman" w:hAnsi="Times New Roman"/>
          <w:sz w:val="28"/>
          <w:szCs w:val="28"/>
        </w:rPr>
      </w:pPr>
    </w:p>
    <w:p w14:paraId="5C16E9C9" w14:textId="77777777" w:rsidR="009E198C" w:rsidRPr="00D137D1" w:rsidRDefault="009E198C" w:rsidP="00751BDB">
      <w:pPr>
        <w:tabs>
          <w:tab w:val="left" w:pos="0"/>
        </w:tabs>
        <w:ind w:left="1134" w:right="991"/>
        <w:jc w:val="both"/>
        <w:rPr>
          <w:rFonts w:ascii="Times New Roman" w:hAnsi="Times New Roman"/>
          <w:sz w:val="24"/>
          <w:szCs w:val="24"/>
        </w:rPr>
      </w:pPr>
    </w:p>
    <w:p w14:paraId="536510DF" w14:textId="0FEA8DCB" w:rsidR="009E198C" w:rsidRPr="00D137D1" w:rsidRDefault="005E2BC2" w:rsidP="00286D1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D137D1">
        <w:rPr>
          <w:rFonts w:ascii="Times New Roman" w:hAnsi="Times New Roman"/>
          <w:b/>
          <w:sz w:val="24"/>
          <w:szCs w:val="24"/>
        </w:rPr>
        <w:tab/>
      </w:r>
    </w:p>
    <w:p w14:paraId="67450AE2" w14:textId="4C3BEFEB" w:rsidR="005E4F53" w:rsidRPr="00D137D1" w:rsidRDefault="005E4F53" w:rsidP="00B97D94">
      <w:pPr>
        <w:tabs>
          <w:tab w:val="left" w:pos="0"/>
        </w:tabs>
        <w:ind w:right="-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5E4F53" w:rsidRPr="00D137D1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5C4"/>
    <w:multiLevelType w:val="multilevel"/>
    <w:tmpl w:val="DB781C4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C85ED1"/>
    <w:multiLevelType w:val="hybridMultilevel"/>
    <w:tmpl w:val="5B54249C"/>
    <w:lvl w:ilvl="0" w:tplc="0E902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2A0598"/>
    <w:multiLevelType w:val="hybridMultilevel"/>
    <w:tmpl w:val="3E0CBACE"/>
    <w:lvl w:ilvl="0" w:tplc="20CEFC7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514331F"/>
    <w:multiLevelType w:val="hybridMultilevel"/>
    <w:tmpl w:val="09E6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833AF"/>
    <w:multiLevelType w:val="hybridMultilevel"/>
    <w:tmpl w:val="1CE62D28"/>
    <w:lvl w:ilvl="0" w:tplc="FC74A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4" w15:restartNumberingAfterBreak="0">
    <w:nsid w:val="53C317A0"/>
    <w:multiLevelType w:val="hybridMultilevel"/>
    <w:tmpl w:val="3A6A5F76"/>
    <w:lvl w:ilvl="0" w:tplc="9E62879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411255"/>
    <w:multiLevelType w:val="multilevel"/>
    <w:tmpl w:val="E01881F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4"/>
  </w:num>
  <w:num w:numId="15">
    <w:abstractNumId w:val="4"/>
  </w:num>
  <w:num w:numId="16">
    <w:abstractNumId w:val="0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304BE"/>
    <w:rsid w:val="00035583"/>
    <w:rsid w:val="000805F5"/>
    <w:rsid w:val="00083D3B"/>
    <w:rsid w:val="000853A5"/>
    <w:rsid w:val="000903EE"/>
    <w:rsid w:val="00093B7B"/>
    <w:rsid w:val="000A509D"/>
    <w:rsid w:val="000E67B0"/>
    <w:rsid w:val="00113E52"/>
    <w:rsid w:val="001812DD"/>
    <w:rsid w:val="001C7409"/>
    <w:rsid w:val="001D4192"/>
    <w:rsid w:val="001F03FA"/>
    <w:rsid w:val="002207DB"/>
    <w:rsid w:val="0022790B"/>
    <w:rsid w:val="00237EFC"/>
    <w:rsid w:val="00286B88"/>
    <w:rsid w:val="00286D10"/>
    <w:rsid w:val="002C6D20"/>
    <w:rsid w:val="003612F7"/>
    <w:rsid w:val="003813AA"/>
    <w:rsid w:val="00392E2F"/>
    <w:rsid w:val="003B365E"/>
    <w:rsid w:val="003C2274"/>
    <w:rsid w:val="00404473"/>
    <w:rsid w:val="00410A2A"/>
    <w:rsid w:val="00415C72"/>
    <w:rsid w:val="00442B03"/>
    <w:rsid w:val="0046335D"/>
    <w:rsid w:val="004D2F12"/>
    <w:rsid w:val="00511C05"/>
    <w:rsid w:val="005147E3"/>
    <w:rsid w:val="005246C8"/>
    <w:rsid w:val="00555FFE"/>
    <w:rsid w:val="00562422"/>
    <w:rsid w:val="005734DF"/>
    <w:rsid w:val="00582D0C"/>
    <w:rsid w:val="005B3175"/>
    <w:rsid w:val="005B45DF"/>
    <w:rsid w:val="005C1A51"/>
    <w:rsid w:val="005E2BC2"/>
    <w:rsid w:val="005E3AD4"/>
    <w:rsid w:val="005E3EAC"/>
    <w:rsid w:val="005E4F53"/>
    <w:rsid w:val="005F3218"/>
    <w:rsid w:val="005F78BB"/>
    <w:rsid w:val="00603FF1"/>
    <w:rsid w:val="00606221"/>
    <w:rsid w:val="00642673"/>
    <w:rsid w:val="00662139"/>
    <w:rsid w:val="00683E4A"/>
    <w:rsid w:val="006855E6"/>
    <w:rsid w:val="0069541D"/>
    <w:rsid w:val="006A2715"/>
    <w:rsid w:val="006B2460"/>
    <w:rsid w:val="006C7154"/>
    <w:rsid w:val="0070120B"/>
    <w:rsid w:val="007069C6"/>
    <w:rsid w:val="00711A4F"/>
    <w:rsid w:val="00734523"/>
    <w:rsid w:val="00751BDB"/>
    <w:rsid w:val="00762FAF"/>
    <w:rsid w:val="007B1187"/>
    <w:rsid w:val="007D0EFD"/>
    <w:rsid w:val="007E75FD"/>
    <w:rsid w:val="00812766"/>
    <w:rsid w:val="00830D72"/>
    <w:rsid w:val="008722D5"/>
    <w:rsid w:val="008A3667"/>
    <w:rsid w:val="008C39C1"/>
    <w:rsid w:val="008E4AAE"/>
    <w:rsid w:val="008F32A0"/>
    <w:rsid w:val="008F7823"/>
    <w:rsid w:val="00902940"/>
    <w:rsid w:val="009307DC"/>
    <w:rsid w:val="009529E6"/>
    <w:rsid w:val="00967657"/>
    <w:rsid w:val="009A09E6"/>
    <w:rsid w:val="009A0BC2"/>
    <w:rsid w:val="009B1177"/>
    <w:rsid w:val="009E198C"/>
    <w:rsid w:val="009E7390"/>
    <w:rsid w:val="00A00742"/>
    <w:rsid w:val="00A2590E"/>
    <w:rsid w:val="00A35F3A"/>
    <w:rsid w:val="00A526F2"/>
    <w:rsid w:val="00A612E9"/>
    <w:rsid w:val="00A70B41"/>
    <w:rsid w:val="00AA541B"/>
    <w:rsid w:val="00AD4F69"/>
    <w:rsid w:val="00AF1859"/>
    <w:rsid w:val="00AF61CD"/>
    <w:rsid w:val="00AF6B44"/>
    <w:rsid w:val="00B069C3"/>
    <w:rsid w:val="00B10AA8"/>
    <w:rsid w:val="00B271BA"/>
    <w:rsid w:val="00B40AB1"/>
    <w:rsid w:val="00B51A8F"/>
    <w:rsid w:val="00B64225"/>
    <w:rsid w:val="00B73C8A"/>
    <w:rsid w:val="00B9064D"/>
    <w:rsid w:val="00B97D94"/>
    <w:rsid w:val="00BC03A3"/>
    <w:rsid w:val="00C874FE"/>
    <w:rsid w:val="00C91472"/>
    <w:rsid w:val="00C952BA"/>
    <w:rsid w:val="00CA7F9F"/>
    <w:rsid w:val="00CC1151"/>
    <w:rsid w:val="00CF11FD"/>
    <w:rsid w:val="00CF2D14"/>
    <w:rsid w:val="00D0484B"/>
    <w:rsid w:val="00D05795"/>
    <w:rsid w:val="00D137D1"/>
    <w:rsid w:val="00D4611F"/>
    <w:rsid w:val="00D5338C"/>
    <w:rsid w:val="00D85985"/>
    <w:rsid w:val="00DC01EF"/>
    <w:rsid w:val="00DF6663"/>
    <w:rsid w:val="00E13AAE"/>
    <w:rsid w:val="00E1598F"/>
    <w:rsid w:val="00E70BEE"/>
    <w:rsid w:val="00E83D27"/>
    <w:rsid w:val="00E961DB"/>
    <w:rsid w:val="00EB1046"/>
    <w:rsid w:val="00EB70A9"/>
    <w:rsid w:val="00ED4613"/>
    <w:rsid w:val="00ED787E"/>
    <w:rsid w:val="00F0380B"/>
    <w:rsid w:val="00F04F21"/>
    <w:rsid w:val="00F53D76"/>
    <w:rsid w:val="00F61128"/>
    <w:rsid w:val="00F61F7E"/>
    <w:rsid w:val="00F66B24"/>
    <w:rsid w:val="00F71A3D"/>
    <w:rsid w:val="00F768AD"/>
    <w:rsid w:val="00FA2880"/>
    <w:rsid w:val="00FA47F1"/>
    <w:rsid w:val="00FB7D89"/>
    <w:rsid w:val="00FC5C36"/>
    <w:rsid w:val="00FD3004"/>
    <w:rsid w:val="00FD6693"/>
    <w:rsid w:val="00FE53E0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  <w:style w:type="paragraph" w:customStyle="1" w:styleId="Standard">
    <w:name w:val="Standard"/>
    <w:rsid w:val="006C7154"/>
    <w:pPr>
      <w:suppressAutoHyphens/>
      <w:autoSpaceDN w:val="0"/>
      <w:textAlignment w:val="baseline"/>
    </w:pPr>
    <w:rPr>
      <w:rFonts w:ascii="Calibri" w:eastAsia="Calibri" w:hAnsi="Calibri" w:cs="Times New Roman"/>
      <w:color w:val="00000A"/>
      <w:kern w:val="3"/>
      <w:lang w:eastAsia="en-US"/>
    </w:rPr>
  </w:style>
  <w:style w:type="paragraph" w:customStyle="1" w:styleId="msonormalmailrucssattributepostfix">
    <w:name w:val="msonormal_mailru_css_attribute_postfix"/>
    <w:basedOn w:val="Standard"/>
    <w:rsid w:val="006C7154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20mailrucssattributepostfix">
    <w:name w:val="pa20_mailru_css_attribute_postfix"/>
    <w:basedOn w:val="Standard"/>
    <w:rsid w:val="000805F5"/>
    <w:pPr>
      <w:spacing w:before="28" w:after="28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0423-81FF-455B-AC8E-5F94B1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2025-01-20T07:04:00Z</cp:lastPrinted>
  <dcterms:created xsi:type="dcterms:W3CDTF">2023-11-07T01:28:00Z</dcterms:created>
  <dcterms:modified xsi:type="dcterms:W3CDTF">2025-01-27T02:10:00Z</dcterms:modified>
</cp:coreProperties>
</file>