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7B26" w14:textId="27DD09C9" w:rsidR="0014256B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639F2F5" wp14:editId="54FBA825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4B6D" w14:textId="77777777" w:rsidR="0014256B" w:rsidRPr="00E20F5B" w:rsidRDefault="0014256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51C9F0CE" w14:textId="10DF0C78" w:rsidR="0014256B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7EE109D" w14:textId="0075F0E8" w:rsidR="009D71A2" w:rsidRPr="00AC7EF8" w:rsidRDefault="009D71A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>
        <w:rPr>
          <w:rFonts w:ascii="Times" w:eastAsia="Times" w:hAnsi="Times" w:cs="Times"/>
          <w:b/>
          <w:smallCaps/>
          <w:color w:val="000000" w:themeColor="text1"/>
        </w:rPr>
        <w:t>МИНИСТЕРСТВО КУЛЬТУРЫ И АРХИВНОГО ДЕЛА ПРИМОРСКОГО КРАЯ</w:t>
      </w:r>
    </w:p>
    <w:p w14:paraId="6887393B" w14:textId="77777777" w:rsidR="00AC7EF8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BDC5633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076F9268" w14:textId="1610F605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0D446C79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3B06F6DF" w14:textId="521FD39B" w:rsidR="0014256B" w:rsidRPr="00E20F5B" w:rsidRDefault="007F61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 w:rsidR="00AC7EF8"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="00AC7EF8"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15399DD5" w14:textId="17B2DF2F" w:rsidR="0014256B" w:rsidRPr="00AC7EF8" w:rsidRDefault="00AC7EF8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after="20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14256B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1B6962D2" w14:textId="77777777" w:rsidR="00B830CC" w:rsidRDefault="00B830C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7BAF6ADA" w14:textId="77777777" w:rsidR="00B830CC" w:rsidRDefault="00B830C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754DFC98" w14:textId="77777777" w:rsidR="00B830CC" w:rsidRDefault="00B830C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74E7EAD8" w14:textId="77777777" w:rsidR="00B830CC" w:rsidRDefault="00B830C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4A1BCA19" w14:textId="77777777" w:rsidR="00B830CC" w:rsidRDefault="00B830C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4F0EC310" w14:textId="77777777" w:rsidR="00B830CC" w:rsidRDefault="00B830C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27D73F02" w14:textId="77777777" w:rsidR="00B830CC" w:rsidRDefault="00B830C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10622748" w14:textId="77777777" w:rsidR="00B830CC" w:rsidRDefault="00B830C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5AD80EE1" w14:textId="77777777" w:rsidR="00B830CC" w:rsidRDefault="00B830C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2C0B5042" w14:textId="77777777" w:rsidR="00B830CC" w:rsidRDefault="00B830C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7069085D" w14:textId="77777777" w:rsidR="00B830CC" w:rsidRDefault="00B830C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55E0C5B1" w14:textId="0872CEED" w:rsidR="0014256B" w:rsidRPr="00E20F5B" w:rsidRDefault="007F6100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sectPr w:rsidR="0014256B" w:rsidRPr="00E20F5B">
          <w:type w:val="continuous"/>
          <w:pgSz w:w="11906" w:h="16838"/>
          <w:pgMar w:top="1134" w:right="850" w:bottom="1134" w:left="1276" w:header="708" w:footer="708" w:gutter="0"/>
          <w:cols w:num="3" w:space="720" w:equalWidth="0">
            <w:col w:w="2788" w:space="708"/>
            <w:col w:w="2788" w:space="708"/>
            <w:col w:w="2788" w:space="0"/>
          </w:cols>
        </w:sect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  </w:t>
      </w:r>
    </w:p>
    <w:p w14:paraId="2B0CEB12" w14:textId="77777777" w:rsidR="0014256B" w:rsidRPr="00E20F5B" w:rsidRDefault="0014256B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D62A604" w14:textId="77777777" w:rsidR="00F7674D" w:rsidRPr="00E20F5B" w:rsidRDefault="00F7674D" w:rsidP="005D2A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C5C641" w14:textId="5F536861" w:rsidR="00BB2189" w:rsidRDefault="0088478B" w:rsidP="00BB2189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46289B73" w14:textId="77777777" w:rsidR="005D2AC7" w:rsidRDefault="0088478B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5D2A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Б ОТКРЫТОМ </w:t>
      </w:r>
      <w:r w:rsidR="008270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КРАЕВОМ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ЕЖЕГОДНОМ КОНКУРСЕ</w:t>
      </w:r>
      <w:r w:rsidR="00C248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893761C" w14:textId="7DA8E2D2" w:rsidR="0088478B" w:rsidRPr="00DC3C43" w:rsidRDefault="00C2480E" w:rsidP="005D2AC7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ШКОЛЬНЫХ ТЕАТРОВ</w:t>
      </w:r>
      <w:r w:rsidR="005D2A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47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0D4B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КЛАССИКА И СОВРЕМЕННОСТЬ</w:t>
      </w:r>
      <w:r w:rsidR="008847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</w:p>
    <w:p w14:paraId="1C1B56EB" w14:textId="2E691938" w:rsidR="0088478B" w:rsidRDefault="00DC3C43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РЕГИОНАЛЬНОГО ЦЕНТРА ВЫЯВЛЕНИЯ, ПОДДЕРЖКИ И РАЗВИТИЯ СПОСОБНОСТЕЙ И ТАЛАНТОВ У ДЕТЕЙ И МОЛОДЕЖИ «СИРИУС.ПРИМОРЬЕ»</w:t>
      </w:r>
      <w:r w:rsidR="008847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7FAAA9E" w14:textId="3652AB3B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для обучающихся образовательных учреждений Приморского края </w:t>
      </w:r>
    </w:p>
    <w:p w14:paraId="4C4EFF7D" w14:textId="0DAC32DC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227CA3C" w14:textId="38F69E7D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82B06C9" w14:textId="55B04401" w:rsidR="00B830CC" w:rsidRDefault="00B830CC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6E52948" w14:textId="77777777" w:rsidR="00B830CC" w:rsidRPr="00DC3C43" w:rsidRDefault="00B830CC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ED4F561" w14:textId="41FFAA67" w:rsidR="0014256B" w:rsidRDefault="007F6100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14:paraId="7398AE98" w14:textId="77777777" w:rsidR="00BB2189" w:rsidRDefault="00BB2189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D74853F" w14:textId="1B80C429" w:rsidR="00B42C3A" w:rsidRDefault="00037B60" w:rsidP="000D4BE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Узикаева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Ольга Николаевна</w:t>
      </w:r>
      <w:r w:rsidR="00BB21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1349BD89" w14:textId="226C5D3D" w:rsidR="00A76C26" w:rsidRDefault="000D4BE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C248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лавный эксперт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выявления, </w:t>
      </w:r>
    </w:p>
    <w:p w14:paraId="54DD1DAC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развития способностей и талантов </w:t>
      </w:r>
    </w:p>
    <w:p w14:paraId="17365D4B" w14:textId="7B89144F" w:rsidR="00DC3C43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детей и молодежи «</w:t>
      </w:r>
      <w:proofErr w:type="spellStart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Сириус.Приморье</w:t>
      </w:r>
      <w:proofErr w:type="spellEnd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41680DA5" w14:textId="77777777" w:rsidR="00DC3C43" w:rsidRDefault="00DC3C43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87D2E6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BDA3E2" w14:textId="6203E831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EF833B" w14:textId="1C7FC6FC" w:rsidR="00BB2189" w:rsidRDefault="00BB2189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016F23" w14:textId="6B117764" w:rsidR="00827083" w:rsidRDefault="00827083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F80F2C" w14:textId="306D8FE4" w:rsidR="00827083" w:rsidRDefault="00827083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35E468" w14:textId="0C886E08" w:rsidR="00B830CC" w:rsidRDefault="00B830CC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B7825C" w14:textId="77777777" w:rsidR="00B830CC" w:rsidRDefault="00B830CC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05312E" w14:textId="77777777" w:rsidR="005D2AC7" w:rsidRDefault="005D2AC7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D71E14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0BDE2C" w14:textId="523D5D6F" w:rsidR="0014256B" w:rsidRPr="00DC3C43" w:rsidRDefault="00DC3C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275705C4" w14:textId="55792B8A" w:rsidR="0014256B" w:rsidRPr="003E5A27" w:rsidRDefault="007F6100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14256B" w:rsidRPr="003E5A27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957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22CF3452" w14:textId="3C97607B" w:rsidR="00037BC9" w:rsidRDefault="00037BC9" w:rsidP="00B67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6F9B2" w14:textId="77777777" w:rsidR="00037BC9" w:rsidRDefault="00037BC9" w:rsidP="009E5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5D537" w14:textId="09300A93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и задачи, порядок проведения, условия участия, требования к работам, порядок определения и награждения победителей </w:t>
      </w:r>
      <w:r w:rsidR="004E3A93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957300">
        <w:rPr>
          <w:rFonts w:ascii="Times New Roman" w:hAnsi="Times New Roman" w:cs="Times New Roman"/>
          <w:sz w:val="28"/>
          <w:szCs w:val="28"/>
        </w:rPr>
        <w:t xml:space="preserve">краевого ежегодного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B35589">
        <w:rPr>
          <w:rFonts w:ascii="Times New Roman" w:hAnsi="Times New Roman" w:cs="Times New Roman"/>
          <w:sz w:val="28"/>
          <w:szCs w:val="28"/>
        </w:rPr>
        <w:t xml:space="preserve">школьных театров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95EB2">
        <w:rPr>
          <w:rFonts w:ascii="Times New Roman" w:hAnsi="Times New Roman" w:cs="Times New Roman"/>
          <w:sz w:val="28"/>
          <w:szCs w:val="28"/>
        </w:rPr>
        <w:t>Классика и современность</w:t>
      </w:r>
      <w:r>
        <w:rPr>
          <w:rFonts w:ascii="Times New Roman" w:hAnsi="Times New Roman" w:cs="Times New Roman"/>
          <w:sz w:val="28"/>
          <w:szCs w:val="28"/>
        </w:rPr>
        <w:t xml:space="preserve">» (далее – Конкурс). </w:t>
      </w:r>
    </w:p>
    <w:p w14:paraId="318177A0" w14:textId="77F67CCE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ориентирован на развитие творческих способностей учащихся общеобразовательных учреждений Приморского края</w:t>
      </w:r>
      <w:r w:rsidR="00403424">
        <w:rPr>
          <w:rFonts w:ascii="Times New Roman" w:hAnsi="Times New Roman" w:cs="Times New Roman"/>
          <w:sz w:val="28"/>
          <w:szCs w:val="28"/>
        </w:rPr>
        <w:t>.</w:t>
      </w:r>
    </w:p>
    <w:p w14:paraId="4ED6FB08" w14:textId="77777777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Конкурс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28694DCE" w14:textId="77777777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6ADAA0E4" w14:textId="3AEA3133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духовно-нравственного развития и воспитания лично</w:t>
      </w:r>
      <w:r w:rsidR="00B35589">
        <w:rPr>
          <w:rFonts w:ascii="Times New Roman" w:hAnsi="Times New Roman" w:cs="Times New Roman"/>
          <w:bCs/>
          <w:sz w:val="28"/>
          <w:szCs w:val="28"/>
        </w:rPr>
        <w:t>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гражданина;</w:t>
      </w:r>
    </w:p>
    <w:p w14:paraId="605B287D" w14:textId="77777777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242D1F59" w14:textId="45F14F12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55734D04" w14:textId="2A860DB6" w:rsidR="00E23CE0" w:rsidRDefault="00E23CE0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CE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.4. Конкурс приобретает особую актуальность в контексте Программы развития театрального искусства на Дальнем Востоке</w:t>
      </w:r>
      <w:r w:rsidR="0095730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6DEC23" w14:textId="77777777" w:rsidR="00E23CE0" w:rsidRPr="00E23CE0" w:rsidRDefault="00E23CE0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186E4C" w14:textId="6973F922" w:rsidR="00037BC9" w:rsidRDefault="00037BC9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</w:t>
      </w:r>
      <w:r w:rsidR="00550F0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 ЗАДАЧИ КОНКУРСА</w:t>
      </w:r>
    </w:p>
    <w:p w14:paraId="2E4C5910" w14:textId="6040E167" w:rsidR="00037BC9" w:rsidRDefault="00037BC9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35589">
        <w:rPr>
          <w:rFonts w:ascii="Times New Roman" w:hAnsi="Times New Roman" w:cs="Times New Roman"/>
          <w:sz w:val="28"/>
          <w:szCs w:val="28"/>
        </w:rPr>
        <w:t>Цель 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B35589">
        <w:rPr>
          <w:rFonts w:ascii="Times New Roman" w:hAnsi="Times New Roman" w:cs="Times New Roman"/>
          <w:sz w:val="28"/>
          <w:szCs w:val="28"/>
        </w:rPr>
        <w:t>а</w:t>
      </w:r>
      <w:r w:rsidR="00865168">
        <w:rPr>
          <w:rFonts w:ascii="Times New Roman" w:hAnsi="Times New Roman" w:cs="Times New Roman"/>
          <w:sz w:val="28"/>
          <w:szCs w:val="28"/>
        </w:rPr>
        <w:t xml:space="preserve"> -</w:t>
      </w:r>
      <w:r w:rsidR="00550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</w:t>
      </w:r>
      <w:r w:rsidR="008651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творческих способностей </w:t>
      </w:r>
      <w:r w:rsidR="00550F04">
        <w:rPr>
          <w:rFonts w:ascii="Times New Roman" w:hAnsi="Times New Roman" w:cs="Times New Roman"/>
          <w:sz w:val="28"/>
          <w:szCs w:val="28"/>
        </w:rPr>
        <w:t>учащихся общеобразовательных учреждений Приморского края.</w:t>
      </w:r>
    </w:p>
    <w:p w14:paraId="4201939A" w14:textId="77777777" w:rsidR="00037BC9" w:rsidRDefault="00037BC9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Конкурса являются:</w:t>
      </w:r>
    </w:p>
    <w:p w14:paraId="638FE19B" w14:textId="77777777" w:rsidR="00550F04" w:rsidRPr="00D450D9" w:rsidRDefault="00550F04" w:rsidP="00550F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школьников и молодежи к занятию театральным творчеством;</w:t>
      </w:r>
    </w:p>
    <w:p w14:paraId="21CEDEF0" w14:textId="77777777" w:rsidR="00550F04" w:rsidRDefault="00550F04" w:rsidP="00550F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участников конкурса к повышению уровня исполнительского, актерского мастерства;</w:t>
      </w:r>
    </w:p>
    <w:p w14:paraId="184B58AF" w14:textId="77777777" w:rsidR="00550F04" w:rsidRDefault="00550F04" w:rsidP="00550F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 детей и молодежи эстетического восприятия окружающей действительности, формирование чувства стиля и вкуса.</w:t>
      </w:r>
    </w:p>
    <w:p w14:paraId="1D95ED98" w14:textId="77777777" w:rsidR="00550F04" w:rsidRDefault="00550F04" w:rsidP="00550F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одаренных, а также профессионально мотивированных детей и подростков в области актерского мастерства и театральной деятельности и содействие продвижению и развитию их творчества;</w:t>
      </w:r>
    </w:p>
    <w:p w14:paraId="22B72762" w14:textId="289D4736" w:rsidR="00550F04" w:rsidRDefault="00550F04" w:rsidP="00836FD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креативной среды, что будет способствовать закреплению населения в Приморском крае. А это является важнейшим пунктом национальной программы социально-экономического развития Дальнего Востока</w:t>
      </w:r>
    </w:p>
    <w:p w14:paraId="1BFEF0E2" w14:textId="77777777" w:rsidR="00550F04" w:rsidRPr="00FD3258" w:rsidRDefault="00550F04" w:rsidP="00FD3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754173" w14:textId="4BFDC5B8" w:rsidR="00065768" w:rsidRDefault="00065768" w:rsidP="00065768">
      <w:pPr>
        <w:pStyle w:val="a8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ОРГАНИЗАТОР КОНКУРСА</w:t>
      </w:r>
    </w:p>
    <w:p w14:paraId="6E7A8A5B" w14:textId="53BC20D5" w:rsidR="001A1928" w:rsidRDefault="003F69E1" w:rsidP="0006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</w:t>
      </w:r>
      <w:r w:rsidR="00E217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конкурса – Региональный центр</w:t>
      </w:r>
      <w:r w:rsidR="001A1928">
        <w:rPr>
          <w:rFonts w:ascii="Times New Roman" w:hAnsi="Times New Roman" w:cs="Times New Roman"/>
          <w:sz w:val="28"/>
          <w:szCs w:val="28"/>
        </w:rPr>
        <w:t xml:space="preserve"> выявления, поддержки и развития способностей и талантов у детей и молодежи «Сириус. Приморье»</w:t>
      </w:r>
      <w:r w:rsidR="00E2179F">
        <w:rPr>
          <w:rFonts w:ascii="Times New Roman" w:hAnsi="Times New Roman" w:cs="Times New Roman"/>
          <w:sz w:val="28"/>
          <w:szCs w:val="28"/>
        </w:rPr>
        <w:t xml:space="preserve"> при поддержке Министерства образования Приморского края и Министерства культуры и архивного дела Приморского края.</w:t>
      </w:r>
    </w:p>
    <w:p w14:paraId="58F2DE83" w14:textId="730A0338" w:rsidR="00D57BAE" w:rsidRPr="00065768" w:rsidRDefault="002E1B19" w:rsidP="0006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E2179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формирует Оргкомитет и жюри конкурса для решения организационных вопросов и экспертной оценки представленных на конкурс творческих работ. </w:t>
      </w:r>
    </w:p>
    <w:p w14:paraId="65B24705" w14:textId="77777777" w:rsidR="00037BC9" w:rsidRPr="002E1B19" w:rsidRDefault="00037BC9" w:rsidP="002E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5B6961" w14:textId="43552472" w:rsidR="00037BC9" w:rsidRDefault="002E1B19" w:rsidP="009E5C5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>. УЧАСТНИКИ</w:t>
      </w:r>
    </w:p>
    <w:p w14:paraId="64E66A8E" w14:textId="1A491B91" w:rsidR="00037BC9" w:rsidRDefault="009F0F09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037BC9">
        <w:rPr>
          <w:rFonts w:ascii="Times New Roman" w:hAnsi="Times New Roman" w:cs="Times New Roman"/>
          <w:sz w:val="28"/>
          <w:szCs w:val="28"/>
        </w:rPr>
        <w:t>Конкурс проводится среди обучающихся общеобразовательных учреждений Приморского</w:t>
      </w:r>
      <w:r w:rsidR="00403424">
        <w:rPr>
          <w:rFonts w:ascii="Times New Roman" w:hAnsi="Times New Roman" w:cs="Times New Roman"/>
          <w:sz w:val="28"/>
          <w:szCs w:val="28"/>
        </w:rPr>
        <w:t xml:space="preserve"> края </w:t>
      </w:r>
      <w:r w:rsidR="00037BC9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836FD5">
        <w:rPr>
          <w:rFonts w:ascii="Times New Roman" w:hAnsi="Times New Roman" w:cs="Times New Roman"/>
          <w:sz w:val="28"/>
          <w:szCs w:val="28"/>
        </w:rPr>
        <w:t>12</w:t>
      </w:r>
      <w:r w:rsidR="00037BC9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F617F4">
        <w:rPr>
          <w:rFonts w:ascii="Times New Roman" w:hAnsi="Times New Roman" w:cs="Times New Roman"/>
          <w:sz w:val="28"/>
          <w:szCs w:val="28"/>
        </w:rPr>
        <w:t>, состоящих в любительских театральных объединениях, действующих на площадках общеобразовательных организаций.</w:t>
      </w:r>
    </w:p>
    <w:p w14:paraId="29B3EEDD" w14:textId="77777777" w:rsidR="00F617F4" w:rsidRDefault="00F617F4" w:rsidP="00474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233379" w14:textId="445C84A4" w:rsidR="002E1B19" w:rsidRDefault="00F62C61" w:rsidP="002E1B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1B19">
        <w:rPr>
          <w:rFonts w:ascii="Times New Roman" w:hAnsi="Times New Roman" w:cs="Times New Roman"/>
          <w:sz w:val="28"/>
          <w:szCs w:val="28"/>
        </w:rPr>
        <w:t>. ПРЕДОСТАВЛЕНИЕ УЧАСТНИКАМИ КОНКУРСА</w:t>
      </w:r>
      <w:r w:rsidR="009F0F09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14:paraId="5AA76FA2" w14:textId="797A1461" w:rsidR="009F0F09" w:rsidRDefault="009F0F09" w:rsidP="009F0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2C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Для решения организационных вопросов Организатор в ходе сбора заявок запрашивает в электронном формате персональные данные участников конкурса.</w:t>
      </w:r>
    </w:p>
    <w:p w14:paraId="7329866F" w14:textId="77BEDD9F" w:rsidR="009F0F09" w:rsidRDefault="009F0F09" w:rsidP="009F0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2C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 Участники конкурса обязуются указывать точные и актуальные (достоверные) персональные данные.</w:t>
      </w:r>
    </w:p>
    <w:p w14:paraId="2FD1B4AD" w14:textId="3D456B13" w:rsidR="009F0F09" w:rsidRDefault="009F0F09" w:rsidP="009F0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2C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 Принимая решение об участии в конкурсе</w:t>
      </w:r>
      <w:r w:rsidR="00FF420B">
        <w:rPr>
          <w:rFonts w:ascii="Times New Roman" w:hAnsi="Times New Roman" w:cs="Times New Roman"/>
          <w:sz w:val="28"/>
          <w:szCs w:val="28"/>
        </w:rPr>
        <w:t xml:space="preserve"> (подавая онлайн заявку)</w:t>
      </w:r>
      <w:r>
        <w:rPr>
          <w:rFonts w:ascii="Times New Roman" w:hAnsi="Times New Roman" w:cs="Times New Roman"/>
          <w:sz w:val="28"/>
          <w:szCs w:val="28"/>
        </w:rPr>
        <w:t xml:space="preserve">, участник подтверждает свое согласие с тем, что </w:t>
      </w:r>
      <w:r w:rsidR="006D3179">
        <w:rPr>
          <w:rFonts w:ascii="Times New Roman" w:hAnsi="Times New Roman" w:cs="Times New Roman"/>
          <w:sz w:val="28"/>
          <w:szCs w:val="28"/>
        </w:rPr>
        <w:t>любая добровольно предоставленная им информация, в том числе персональные данные участника(</w:t>
      </w:r>
      <w:proofErr w:type="spellStart"/>
      <w:r w:rsidR="006D317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D3179">
        <w:rPr>
          <w:rFonts w:ascii="Times New Roman" w:hAnsi="Times New Roman" w:cs="Times New Roman"/>
          <w:sz w:val="28"/>
          <w:szCs w:val="28"/>
        </w:rPr>
        <w:t>), может обрабатываться Организатором в целях выполнения обязательств в соответствии с настоящим Положением и дает согласие на такую обработку.</w:t>
      </w:r>
    </w:p>
    <w:p w14:paraId="5056E6A1" w14:textId="71FEF0B8" w:rsidR="006D3179" w:rsidRDefault="00F62C61" w:rsidP="006D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3179">
        <w:rPr>
          <w:rFonts w:ascii="Times New Roman" w:hAnsi="Times New Roman" w:cs="Times New Roman"/>
          <w:sz w:val="28"/>
          <w:szCs w:val="28"/>
        </w:rPr>
        <w:t>. НОМИНАЦИИ КОНКУРСА</w:t>
      </w:r>
    </w:p>
    <w:p w14:paraId="0B8E6E10" w14:textId="44B3CF3B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2C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Конкурс проводится по номинациям:</w:t>
      </w:r>
    </w:p>
    <w:p w14:paraId="686E3402" w14:textId="1B8F761A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Драматический спектакль</w:t>
      </w:r>
    </w:p>
    <w:p w14:paraId="69B28588" w14:textId="2F4DDEA6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Музыкальный спектакль</w:t>
      </w:r>
    </w:p>
    <w:p w14:paraId="596343E5" w14:textId="4BF86BDE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Литературно-музыкальная композиция</w:t>
      </w:r>
    </w:p>
    <w:p w14:paraId="144F1432" w14:textId="28E2603A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Художественное слово</w:t>
      </w:r>
    </w:p>
    <w:p w14:paraId="0F9268E4" w14:textId="77777777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8EC02F" w14:textId="66F076A3" w:rsidR="00557354" w:rsidRDefault="006D3179" w:rsidP="00C82F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42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 Каждый театральный коллектив может принять участие </w:t>
      </w:r>
      <w:r w:rsidR="00B94F85">
        <w:rPr>
          <w:rFonts w:ascii="Times New Roman" w:hAnsi="Times New Roman" w:cs="Times New Roman"/>
          <w:sz w:val="28"/>
          <w:szCs w:val="28"/>
        </w:rPr>
        <w:t xml:space="preserve">только в одной </w:t>
      </w:r>
      <w:r>
        <w:rPr>
          <w:rFonts w:ascii="Times New Roman" w:hAnsi="Times New Roman" w:cs="Times New Roman"/>
          <w:sz w:val="28"/>
          <w:szCs w:val="28"/>
        </w:rPr>
        <w:t>номинаци</w:t>
      </w:r>
      <w:r w:rsidR="00B94F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C6B2F">
        <w:rPr>
          <w:rFonts w:ascii="Times New Roman" w:hAnsi="Times New Roman" w:cs="Times New Roman"/>
          <w:sz w:val="28"/>
          <w:szCs w:val="28"/>
        </w:rPr>
        <w:t>.</w:t>
      </w:r>
    </w:p>
    <w:p w14:paraId="7692ABE4" w14:textId="77777777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92FA7" w14:textId="69A2FB7B" w:rsidR="00037BC9" w:rsidRDefault="00FF420B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7BC9">
        <w:rPr>
          <w:rFonts w:ascii="Times New Roman" w:hAnsi="Times New Roman" w:cs="Times New Roman"/>
          <w:sz w:val="28"/>
          <w:szCs w:val="28"/>
        </w:rPr>
        <w:t xml:space="preserve">. </w:t>
      </w:r>
      <w:r w:rsidR="00A40BCA">
        <w:rPr>
          <w:rFonts w:ascii="Times New Roman" w:hAnsi="Times New Roman" w:cs="Times New Roman"/>
          <w:sz w:val="28"/>
          <w:szCs w:val="28"/>
        </w:rPr>
        <w:t>УСЛОВИЯ</w:t>
      </w:r>
      <w:r w:rsidR="00037BC9">
        <w:rPr>
          <w:rFonts w:ascii="Times New Roman" w:hAnsi="Times New Roman" w:cs="Times New Roman"/>
          <w:sz w:val="28"/>
          <w:szCs w:val="28"/>
        </w:rPr>
        <w:t xml:space="preserve"> И ВРЕМЯ ПРОВЕДЕНИЯ КОНКУРСА</w:t>
      </w:r>
    </w:p>
    <w:p w14:paraId="725A321F" w14:textId="26E699A6" w:rsidR="00F7392A" w:rsidRDefault="00FF420B" w:rsidP="00ED36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7BC9">
        <w:rPr>
          <w:rFonts w:ascii="Times New Roman" w:hAnsi="Times New Roman" w:cs="Times New Roman"/>
          <w:sz w:val="28"/>
          <w:szCs w:val="28"/>
        </w:rPr>
        <w:t xml:space="preserve">.1. Конкурс проводится в </w:t>
      </w:r>
      <w:r w:rsidR="00155AF3">
        <w:rPr>
          <w:rFonts w:ascii="Times New Roman" w:hAnsi="Times New Roman" w:cs="Times New Roman"/>
          <w:sz w:val="28"/>
          <w:szCs w:val="28"/>
        </w:rPr>
        <w:t>два</w:t>
      </w:r>
      <w:r w:rsidR="00037BC9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270D0C">
        <w:rPr>
          <w:rFonts w:ascii="Times New Roman" w:hAnsi="Times New Roman" w:cs="Times New Roman"/>
          <w:sz w:val="28"/>
          <w:szCs w:val="28"/>
        </w:rPr>
        <w:t xml:space="preserve"> (тура)</w:t>
      </w:r>
      <w:r w:rsidR="00037BC9">
        <w:rPr>
          <w:rFonts w:ascii="Times New Roman" w:hAnsi="Times New Roman" w:cs="Times New Roman"/>
          <w:sz w:val="28"/>
          <w:szCs w:val="28"/>
        </w:rPr>
        <w:t>:</w:t>
      </w:r>
    </w:p>
    <w:p w14:paraId="6350FE46" w14:textId="2690C74F" w:rsidR="00155AF3" w:rsidRDefault="00155AF3" w:rsidP="009E5C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</w:t>
      </w:r>
      <w:r w:rsidR="003E5A27"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муниципальный</w:t>
      </w:r>
      <w:r w:rsidR="00FC2F46">
        <w:rPr>
          <w:rFonts w:ascii="Times New Roman" w:hAnsi="Times New Roman" w:cs="Times New Roman"/>
          <w:sz w:val="28"/>
          <w:szCs w:val="28"/>
        </w:rPr>
        <w:t xml:space="preserve"> - </w:t>
      </w:r>
      <w:r w:rsidR="00270D0C">
        <w:rPr>
          <w:rFonts w:ascii="Times New Roman" w:hAnsi="Times New Roman" w:cs="Times New Roman"/>
          <w:sz w:val="28"/>
          <w:szCs w:val="28"/>
        </w:rPr>
        <w:t xml:space="preserve">с </w:t>
      </w:r>
      <w:r w:rsidR="00836FD5">
        <w:rPr>
          <w:rFonts w:ascii="Times New Roman" w:hAnsi="Times New Roman" w:cs="Times New Roman"/>
          <w:sz w:val="28"/>
          <w:szCs w:val="28"/>
        </w:rPr>
        <w:t>17</w:t>
      </w:r>
      <w:r w:rsidR="00E65461">
        <w:rPr>
          <w:rFonts w:ascii="Times New Roman" w:hAnsi="Times New Roman" w:cs="Times New Roman"/>
          <w:sz w:val="28"/>
          <w:szCs w:val="28"/>
        </w:rPr>
        <w:t xml:space="preserve"> по 31 марта 2025 года.</w:t>
      </w:r>
    </w:p>
    <w:p w14:paraId="2D7F4371" w14:textId="34434FE2" w:rsidR="005C6B2F" w:rsidRDefault="005C6B2F" w:rsidP="009E5C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муниципалитете определяют по 1 победителю</w:t>
      </w:r>
      <w:r w:rsidR="00836FD5">
        <w:rPr>
          <w:rFonts w:ascii="Times New Roman" w:hAnsi="Times New Roman" w:cs="Times New Roman"/>
          <w:sz w:val="28"/>
          <w:szCs w:val="28"/>
        </w:rPr>
        <w:t xml:space="preserve"> среди всех номинаций.</w:t>
      </w:r>
    </w:p>
    <w:p w14:paraId="1DD9DC56" w14:textId="56478305" w:rsidR="00155AF3" w:rsidRDefault="005C6B2F" w:rsidP="00ED36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Протоколы муниципального этапа</w:t>
      </w:r>
      <w:r w:rsidR="00672A7B">
        <w:rPr>
          <w:rFonts w:ascii="Times New Roman" w:hAnsi="Times New Roman" w:cs="Times New Roman"/>
          <w:sz w:val="28"/>
          <w:szCs w:val="28"/>
        </w:rPr>
        <w:t xml:space="preserve"> направляются организаторам конкурса не позднее </w:t>
      </w:r>
      <w:r w:rsidR="00836FD5">
        <w:rPr>
          <w:rFonts w:ascii="Times New Roman" w:hAnsi="Times New Roman" w:cs="Times New Roman"/>
          <w:sz w:val="28"/>
          <w:szCs w:val="28"/>
        </w:rPr>
        <w:t>03.04.2025</w:t>
      </w:r>
      <w:r w:rsidR="00F7392A">
        <w:rPr>
          <w:rFonts w:ascii="Times New Roman" w:hAnsi="Times New Roman" w:cs="Times New Roman"/>
          <w:sz w:val="28"/>
          <w:szCs w:val="28"/>
        </w:rPr>
        <w:t>. После этой даты протоколы приниматься не будут.</w:t>
      </w:r>
    </w:p>
    <w:p w14:paraId="2D37073D" w14:textId="1FAC8614" w:rsidR="00155AF3" w:rsidRDefault="00155AF3" w:rsidP="009E5C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>2 этап</w:t>
      </w:r>
      <w:r w:rsidRPr="00314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региональны</w:t>
      </w:r>
      <w:r w:rsidR="003143B6">
        <w:rPr>
          <w:rFonts w:ascii="Times New Roman" w:hAnsi="Times New Roman" w:cs="Times New Roman"/>
          <w:sz w:val="28"/>
          <w:szCs w:val="28"/>
        </w:rPr>
        <w:t>й, на него попадают участники, ставшие победителями муниципального этапа</w:t>
      </w:r>
    </w:p>
    <w:p w14:paraId="4BD3D970" w14:textId="605A0435" w:rsidR="004B1656" w:rsidRDefault="003143B6" w:rsidP="0031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Региональный этап включает:</w:t>
      </w:r>
    </w:p>
    <w:p w14:paraId="100ACCDD" w14:textId="2F30789C" w:rsidR="002C6730" w:rsidRDefault="002C6730" w:rsidP="002C67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>
        <w:rPr>
          <w:rFonts w:ascii="Times New Roman" w:hAnsi="Times New Roman" w:cs="Times New Roman"/>
          <w:sz w:val="28"/>
          <w:szCs w:val="28"/>
          <w:u w:val="single"/>
        </w:rPr>
        <w:t>Дистанционный отбор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36FD5">
        <w:rPr>
          <w:rFonts w:ascii="Times New Roman" w:hAnsi="Times New Roman" w:cs="Times New Roman"/>
          <w:sz w:val="28"/>
          <w:szCs w:val="28"/>
        </w:rPr>
        <w:t>9-10 апреля 2025 года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B057486" w14:textId="440CAEF9" w:rsidR="00DA1524" w:rsidRDefault="002C6730" w:rsidP="00DA152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муниципального этапа не </w:t>
      </w:r>
      <w:r w:rsidR="00836FD5">
        <w:rPr>
          <w:rFonts w:ascii="Times New Roman" w:hAnsi="Times New Roman" w:cs="Times New Roman"/>
          <w:sz w:val="28"/>
          <w:szCs w:val="28"/>
        </w:rPr>
        <w:t>позднее 08.04.2025 регистрируются</w:t>
      </w:r>
      <w:r w:rsidR="00FC2F46">
        <w:rPr>
          <w:rFonts w:ascii="Times New Roman" w:hAnsi="Times New Roman" w:cs="Times New Roman"/>
          <w:sz w:val="28"/>
          <w:szCs w:val="28"/>
        </w:rPr>
        <w:t xml:space="preserve"> на странице конкурса</w:t>
      </w:r>
      <w:r w:rsidR="00836FD5">
        <w:rPr>
          <w:rFonts w:ascii="Times New Roman" w:hAnsi="Times New Roman" w:cs="Times New Roman"/>
          <w:sz w:val="28"/>
          <w:szCs w:val="28"/>
        </w:rPr>
        <w:t xml:space="preserve"> на сайте РЦ «Сириус. Приморье»</w:t>
      </w:r>
      <w:r w:rsidR="00FC2F46">
        <w:rPr>
          <w:rFonts w:ascii="Times New Roman" w:hAnsi="Times New Roman" w:cs="Times New Roman"/>
          <w:sz w:val="28"/>
          <w:szCs w:val="28"/>
        </w:rPr>
        <w:t xml:space="preserve"> </w:t>
      </w:r>
      <w:r w:rsidR="00836FD5">
        <w:rPr>
          <w:rFonts w:ascii="Times New Roman" w:hAnsi="Times New Roman" w:cs="Times New Roman"/>
          <w:sz w:val="28"/>
          <w:szCs w:val="28"/>
        </w:rPr>
        <w:t xml:space="preserve">и отправляют вместе с заявкой видео со своим номером. </w:t>
      </w:r>
    </w:p>
    <w:p w14:paraId="4663AC64" w14:textId="77777777" w:rsidR="00DA1524" w:rsidRDefault="00DA1524" w:rsidP="00DA152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Регистрируется коллектив, но вместе с заявкой необходимо отправить список всех членов коллектива по форме, размещенной на сайте.</w:t>
      </w:r>
    </w:p>
    <w:p w14:paraId="78D95131" w14:textId="35A16F22" w:rsidR="00DA1524" w:rsidRDefault="00DA1524" w:rsidP="00DA152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списка участников коллектива заявка считается недействительной.</w:t>
      </w:r>
    </w:p>
    <w:p w14:paraId="0D313BAE" w14:textId="37C23C5F" w:rsidR="00DA1524" w:rsidRDefault="00A40BCA" w:rsidP="00DA152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Видеоматериалы подаются в виде ссылки на видеозапись. </w:t>
      </w:r>
    </w:p>
    <w:p w14:paraId="3192E7BF" w14:textId="01D24AAC" w:rsidR="00A40BCA" w:rsidRDefault="00A40BCA" w:rsidP="00DA152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Видеофайл должен содержать информацию о наименовании коллектива и заявленной номинации. </w:t>
      </w:r>
    </w:p>
    <w:p w14:paraId="7B875750" w14:textId="0EF2FF7E" w:rsidR="00A40BCA" w:rsidRPr="00A40BCA" w:rsidRDefault="00A40BCA" w:rsidP="00DA152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Неподписанные файлы рассматриваться не будут.</w:t>
      </w:r>
    </w:p>
    <w:p w14:paraId="5FA57AFD" w14:textId="77777777" w:rsidR="00836FD5" w:rsidRDefault="00836FD5" w:rsidP="00836FD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коллективов , прошедших в финал будет размещен на сайте не позднее 11.04.2025.</w:t>
      </w:r>
    </w:p>
    <w:p w14:paraId="6A6C2F26" w14:textId="50FB85DE" w:rsidR="00836FD5" w:rsidRPr="008D0A67" w:rsidRDefault="00836FD5" w:rsidP="00836FD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DC2616">
        <w:rPr>
          <w:rFonts w:ascii="Times New Roman" w:hAnsi="Times New Roman" w:cs="Times New Roman"/>
          <w:sz w:val="28"/>
          <w:szCs w:val="28"/>
          <w:u w:val="single"/>
        </w:rPr>
        <w:t>Финал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(очный)</w:t>
      </w:r>
      <w:r w:rsidRPr="008D0A67">
        <w:rPr>
          <w:rFonts w:ascii="Times New Roman" w:hAnsi="Times New Roman" w:cs="Times New Roman"/>
          <w:sz w:val="28"/>
          <w:szCs w:val="28"/>
        </w:rPr>
        <w:t xml:space="preserve"> и подведение итогов состоятся с 21 по 26 апреля 2025 года  в Региональном центре выявления, поддержки и развития способностей и талантов «Сириус. Приморье» в рамках очной образовательной программы «</w:t>
      </w:r>
      <w:r w:rsidR="00185D0B">
        <w:rPr>
          <w:rFonts w:ascii="Times New Roman" w:hAnsi="Times New Roman" w:cs="Times New Roman"/>
          <w:sz w:val="28"/>
          <w:szCs w:val="28"/>
        </w:rPr>
        <w:t>Метаморфозы современного театра</w:t>
      </w:r>
      <w:r w:rsidRPr="008D0A67">
        <w:rPr>
          <w:rFonts w:ascii="Times New Roman" w:hAnsi="Times New Roman" w:cs="Times New Roman"/>
          <w:sz w:val="28"/>
          <w:szCs w:val="28"/>
        </w:rPr>
        <w:t>».</w:t>
      </w:r>
    </w:p>
    <w:p w14:paraId="5359AC94" w14:textId="48620B1F" w:rsidR="00836FD5" w:rsidRDefault="00836FD5" w:rsidP="00836FD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A67">
        <w:rPr>
          <w:rFonts w:ascii="Times New Roman" w:hAnsi="Times New Roman" w:cs="Times New Roman"/>
          <w:sz w:val="28"/>
          <w:szCs w:val="28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</w:rPr>
        <w:t>в финале необходимо пройти регистрацию каждому члену коллектива, прошедшего в финал.</w:t>
      </w:r>
    </w:p>
    <w:p w14:paraId="4B83050F" w14:textId="77777777" w:rsidR="00C063CF" w:rsidRDefault="00C063CF" w:rsidP="00C063C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финала ждут мастер-классы с педагогами факультета актерского искусства и режиссуры ФГБОУ ВО «Российский государственный институт сценических искусств», с педагогами театрального факультета ФГБОУ ВО «Дальневосточный государственный институт искусств», с профессиональными актерами и режиссерами ведущих театров Приморского края, а также интересные встречи, «Круглые столы» и в целом – интересное общение и обретение новых друзей.</w:t>
      </w:r>
    </w:p>
    <w:p w14:paraId="76418D34" w14:textId="4BD2F9D4" w:rsidR="00E02927" w:rsidRDefault="00E02927" w:rsidP="00A40BC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C71041" w14:textId="162B22D5" w:rsidR="00E02927" w:rsidRDefault="00E02927" w:rsidP="00E0292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FF420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 СРОКИ РЕГИСТРАЦИИ</w:t>
      </w:r>
    </w:p>
    <w:p w14:paraId="17070E7C" w14:textId="77777777" w:rsidR="00E02927" w:rsidRPr="0039446E" w:rsidRDefault="00E02927" w:rsidP="00E0292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02927">
        <w:rPr>
          <w:rFonts w:ascii="Times New Roman" w:hAnsi="Times New Roman" w:cs="Times New Roman"/>
          <w:sz w:val="28"/>
          <w:szCs w:val="28"/>
        </w:rPr>
        <w:t>03..02.2025 – 14.03.2025</w:t>
      </w:r>
      <w:r>
        <w:rPr>
          <w:rFonts w:ascii="Times New Roman" w:hAnsi="Times New Roman" w:cs="Times New Roman"/>
          <w:sz w:val="28"/>
          <w:szCs w:val="28"/>
        </w:rPr>
        <w:t xml:space="preserve"> – для участия в муниципальном этапе.</w:t>
      </w:r>
    </w:p>
    <w:p w14:paraId="04C362CC" w14:textId="77777777" w:rsidR="00E02927" w:rsidRDefault="00E02927" w:rsidP="00E02927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и прием работ  состоится в муниципальных образованиях в формате, предусмотренном ответственными лицами на местах.</w:t>
      </w:r>
    </w:p>
    <w:p w14:paraId="56B1E4FB" w14:textId="77777777" w:rsidR="00E02927" w:rsidRDefault="00E02927" w:rsidP="00E02927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C65D136" w14:textId="77777777" w:rsidR="00DA1524" w:rsidRDefault="00E02927" w:rsidP="00E0292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02927">
        <w:rPr>
          <w:rFonts w:ascii="Times New Roman" w:hAnsi="Times New Roman" w:cs="Times New Roman"/>
          <w:sz w:val="28"/>
          <w:szCs w:val="28"/>
        </w:rPr>
        <w:t>03.04.2025 – 08.04.2025</w:t>
      </w:r>
      <w:r>
        <w:rPr>
          <w:rFonts w:ascii="Times New Roman" w:hAnsi="Times New Roman" w:cs="Times New Roman"/>
          <w:sz w:val="28"/>
          <w:szCs w:val="28"/>
        </w:rPr>
        <w:t xml:space="preserve"> – для участия в региональном  этапе. </w:t>
      </w:r>
    </w:p>
    <w:p w14:paraId="01AA45DB" w14:textId="6143AD8C" w:rsidR="00E02927" w:rsidRDefault="00E02927" w:rsidP="00E0292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необходимо подать заявку в электронном виде на официальной интернет-странице конкурса</w:t>
      </w:r>
      <w:r w:rsidR="00031E5A">
        <w:rPr>
          <w:rFonts w:ascii="Times New Roman" w:hAnsi="Times New Roman" w:cs="Times New Roman"/>
          <w:sz w:val="28"/>
          <w:szCs w:val="28"/>
        </w:rPr>
        <w:t xml:space="preserve"> на сайте РЦ «Сириус. Приморье».</w:t>
      </w:r>
    </w:p>
    <w:p w14:paraId="237DD044" w14:textId="5B0FB135" w:rsidR="00E02927" w:rsidRDefault="00E02927" w:rsidP="00E0292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Hlk187324879"/>
      <w:r w:rsidRPr="00E02927">
        <w:rPr>
          <w:rFonts w:ascii="Times New Roman" w:hAnsi="Times New Roman" w:cs="Times New Roman"/>
          <w:sz w:val="28"/>
          <w:szCs w:val="28"/>
        </w:rPr>
        <w:lastRenderedPageBreak/>
        <w:t>11.04.2025 – 14.04.2025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– для участия в очной образовательной программе</w:t>
      </w:r>
      <w:r w:rsidR="00031E5A">
        <w:rPr>
          <w:rFonts w:ascii="Times New Roman" w:hAnsi="Times New Roman" w:cs="Times New Roman"/>
          <w:sz w:val="28"/>
          <w:szCs w:val="28"/>
        </w:rPr>
        <w:t xml:space="preserve"> «Метаморфозы современного театра», </w:t>
      </w:r>
      <w:r>
        <w:rPr>
          <w:rFonts w:ascii="Times New Roman" w:hAnsi="Times New Roman" w:cs="Times New Roman"/>
          <w:sz w:val="28"/>
          <w:szCs w:val="28"/>
        </w:rPr>
        <w:t xml:space="preserve">в рамках которой состоится финал, регистрируется каждый член коллектива, прошедшего в финал. </w:t>
      </w:r>
    </w:p>
    <w:p w14:paraId="624E40C0" w14:textId="040E1CF8" w:rsidR="00E02927" w:rsidRPr="008D0A67" w:rsidRDefault="00E02927" w:rsidP="00031E5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будет проходить на странице  очной образовательной программы «</w:t>
      </w:r>
      <w:r w:rsidR="00031E5A">
        <w:rPr>
          <w:rFonts w:ascii="Times New Roman" w:hAnsi="Times New Roman" w:cs="Times New Roman"/>
          <w:sz w:val="28"/>
          <w:szCs w:val="28"/>
        </w:rPr>
        <w:t>Метаморфозы современного театра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CE295E9" w14:textId="77777777" w:rsidR="003143B6" w:rsidRDefault="003143B6" w:rsidP="0031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677FA4" w14:textId="3D2AE276" w:rsidR="004B1656" w:rsidRDefault="004B1656" w:rsidP="004B16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ТРЕБОВАНИЯ К КОНКУРСНОЙ ПРОГРАММЕ</w:t>
      </w:r>
    </w:p>
    <w:p w14:paraId="313EADA6" w14:textId="14C3B5B3" w:rsidR="004B1656" w:rsidRPr="00C1438B" w:rsidRDefault="004B1656" w:rsidP="004B16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 В рамках номинации коллектив представляет на конкурс не более </w:t>
      </w:r>
      <w:r w:rsidRPr="004B1656">
        <w:rPr>
          <w:rFonts w:ascii="Times New Roman" w:hAnsi="Times New Roman" w:cs="Times New Roman"/>
          <w:sz w:val="28"/>
          <w:szCs w:val="28"/>
          <w:u w:val="single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театральной постановки;</w:t>
      </w:r>
    </w:p>
    <w:p w14:paraId="74EDD0AD" w14:textId="71AC4203" w:rsidR="00037BC9" w:rsidRDefault="004B1656" w:rsidP="009E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9.2 Участниками конкурсной театральной постановки должны быть воспитанники одного творческого объединения;</w:t>
      </w:r>
    </w:p>
    <w:p w14:paraId="786D59F5" w14:textId="497598DE" w:rsidR="008B32A0" w:rsidRDefault="008B32A0" w:rsidP="009E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9.3 Содержанием конкурсной театральной постановки может стать любая тема и любое литературное произведение;</w:t>
      </w:r>
    </w:p>
    <w:p w14:paraId="3F76682C" w14:textId="643CEDB4" w:rsidR="008B32A0" w:rsidRDefault="008B32A0" w:rsidP="009E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9.4 Концертные программы на конкурс не принимаются;</w:t>
      </w:r>
    </w:p>
    <w:p w14:paraId="10780ACE" w14:textId="016FB628" w:rsidR="008B32A0" w:rsidRDefault="008B32A0" w:rsidP="009E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9.5 Не допускаются к участию в конкурсе спектакли, постановки, номера, нарушающие действующее российское законодательство, пропагандирующие насилие и жестокость, ненависть</w:t>
      </w:r>
      <w:r w:rsidR="00A25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дискриминацию людей по расовому, этническому, религиозному, социальному признакам</w:t>
      </w:r>
      <w:r w:rsidR="00A25F79">
        <w:rPr>
          <w:rFonts w:ascii="Times New Roman" w:hAnsi="Times New Roman" w:cs="Times New Roman"/>
          <w:sz w:val="28"/>
          <w:szCs w:val="28"/>
        </w:rPr>
        <w:t>, содержащие оскорбления в адрес каких-либо лиц или организаций.</w:t>
      </w:r>
    </w:p>
    <w:p w14:paraId="35ABC478" w14:textId="1AB084BB" w:rsidR="00A25F79" w:rsidRDefault="00A25F79" w:rsidP="009E5C5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9.6 </w:t>
      </w:r>
      <w:r w:rsidRPr="00A25F79">
        <w:rPr>
          <w:rFonts w:ascii="Times New Roman" w:hAnsi="Times New Roman" w:cs="Times New Roman"/>
          <w:sz w:val="28"/>
          <w:szCs w:val="28"/>
          <w:u w:val="single"/>
        </w:rPr>
        <w:t>Продолжительность конкурсной программы:</w:t>
      </w:r>
    </w:p>
    <w:p w14:paraId="00E0AFA9" w14:textId="1D432CFC" w:rsidR="00A25F79" w:rsidRDefault="00A25F79" w:rsidP="00A25F79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Драматический спектакль – </w:t>
      </w:r>
      <w:r w:rsidR="009B40FC">
        <w:rPr>
          <w:rFonts w:ascii="Times New Roman" w:hAnsi="Times New Roman" w:cs="Times New Roman"/>
          <w:sz w:val="28"/>
          <w:szCs w:val="28"/>
        </w:rPr>
        <w:t>15-20</w:t>
      </w:r>
      <w:r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7A3447FD" w14:textId="51072855" w:rsidR="00A25F79" w:rsidRDefault="00A25F79" w:rsidP="00A25F79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спектакль – </w:t>
      </w:r>
      <w:r w:rsidR="009B40FC">
        <w:rPr>
          <w:rFonts w:ascii="Times New Roman" w:hAnsi="Times New Roman" w:cs="Times New Roman"/>
          <w:sz w:val="28"/>
          <w:szCs w:val="28"/>
        </w:rPr>
        <w:t>15-20</w:t>
      </w:r>
      <w:r>
        <w:rPr>
          <w:rFonts w:ascii="Times New Roman" w:hAnsi="Times New Roman" w:cs="Times New Roman"/>
          <w:sz w:val="28"/>
          <w:szCs w:val="28"/>
        </w:rPr>
        <w:t xml:space="preserve">  минут;</w:t>
      </w:r>
    </w:p>
    <w:p w14:paraId="6642F2AD" w14:textId="45378417" w:rsidR="00A25F79" w:rsidRDefault="00A25F79" w:rsidP="00A25F79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Музыкально-литературная композиция  - </w:t>
      </w:r>
      <w:r w:rsidR="009B40FC">
        <w:rPr>
          <w:rFonts w:ascii="Times New Roman" w:hAnsi="Times New Roman" w:cs="Times New Roman"/>
          <w:sz w:val="28"/>
          <w:szCs w:val="28"/>
        </w:rPr>
        <w:t>5-</w:t>
      </w:r>
      <w:r w:rsidR="00ED36C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3A7C5144" w14:textId="25B8D369" w:rsidR="00A25F79" w:rsidRDefault="00A25F79" w:rsidP="00A25F79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 – не более 5 минут.</w:t>
      </w:r>
    </w:p>
    <w:p w14:paraId="4A9AE5E7" w14:textId="77777777" w:rsidR="000009A1" w:rsidRDefault="000009A1" w:rsidP="000009A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6D3ADD1" w14:textId="3A809C31" w:rsidR="00037BC9" w:rsidRDefault="003A2431" w:rsidP="009E5C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420B">
        <w:rPr>
          <w:rFonts w:ascii="Times New Roman" w:hAnsi="Times New Roman" w:cs="Times New Roman"/>
          <w:sz w:val="28"/>
          <w:szCs w:val="28"/>
        </w:rPr>
        <w:t>0</w:t>
      </w:r>
      <w:r w:rsidR="00037BC9">
        <w:rPr>
          <w:rFonts w:ascii="Times New Roman" w:hAnsi="Times New Roman" w:cs="Times New Roman"/>
          <w:sz w:val="28"/>
          <w:szCs w:val="28"/>
        </w:rPr>
        <w:t>. КРИТЕРИИ ОЦЕНИВАНИЯ</w:t>
      </w:r>
    </w:p>
    <w:p w14:paraId="4B4B351A" w14:textId="5E489939" w:rsidR="00A31021" w:rsidRPr="00032D98" w:rsidRDefault="00032D98" w:rsidP="00032D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Художественная и воспитательная ценность репертуара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7F16C3FA" w14:textId="369AA671" w:rsidR="00A31021" w:rsidRPr="00032D98" w:rsidRDefault="00032D98" w:rsidP="00032D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Исполнительское мастерство (артистичность, эмоциональность, выразительность, техника речи, осмысленность действий)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19D72C3F" w14:textId="1853651F" w:rsidR="00A31021" w:rsidRPr="00032D98" w:rsidRDefault="00032D98" w:rsidP="00032D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Зрелищность (костюмы, реквизит, декорации, звуковое, музыкальное или иное сопровождение)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02908077" w14:textId="2ECE5457" w:rsidR="00A31021" w:rsidRPr="00032D98" w:rsidRDefault="00032D98" w:rsidP="00032D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Степень самостоятельности и творческого личностного подхода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0ACEA098" w14:textId="2387D418" w:rsidR="00825041" w:rsidRDefault="00032D98" w:rsidP="0082504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Сценарное решение (актуальность и глубина раскрытия темы, оригинальность, нестандартность и новизна)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 xml:space="preserve">3 </w:t>
      </w:r>
      <w:r w:rsidR="00A31021" w:rsidRPr="00032D98">
        <w:rPr>
          <w:rFonts w:ascii="Times New Roman" w:hAnsi="Times New Roman" w:cs="Times New Roman"/>
          <w:sz w:val="28"/>
          <w:szCs w:val="28"/>
        </w:rPr>
        <w:t>баллов.</w:t>
      </w:r>
    </w:p>
    <w:p w14:paraId="2CE07330" w14:textId="77777777" w:rsidR="00825041" w:rsidRPr="00825041" w:rsidRDefault="00825041" w:rsidP="008250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7715D2D" w14:textId="6E1FCA34" w:rsidR="00FF1823" w:rsidRPr="00FF1823" w:rsidRDefault="00FF1823" w:rsidP="00FF182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F1823">
        <w:rPr>
          <w:rFonts w:ascii="Times New Roman" w:hAnsi="Times New Roman" w:cs="Times New Roman"/>
          <w:sz w:val="28"/>
          <w:szCs w:val="28"/>
        </w:rPr>
        <w:t xml:space="preserve">0 баллов – </w:t>
      </w:r>
      <w:r>
        <w:rPr>
          <w:rFonts w:ascii="Times New Roman" w:hAnsi="Times New Roman" w:cs="Times New Roman"/>
          <w:sz w:val="28"/>
          <w:szCs w:val="28"/>
        </w:rPr>
        <w:t>не соответствует</w:t>
      </w:r>
      <w:r w:rsidR="00F7392A">
        <w:rPr>
          <w:rFonts w:ascii="Times New Roman" w:hAnsi="Times New Roman" w:cs="Times New Roman"/>
          <w:sz w:val="28"/>
          <w:szCs w:val="28"/>
        </w:rPr>
        <w:t xml:space="preserve"> критерию</w:t>
      </w:r>
    </w:p>
    <w:p w14:paraId="540F736F" w14:textId="01EA1E89" w:rsidR="00FF1823" w:rsidRPr="00FF1823" w:rsidRDefault="00FF1823" w:rsidP="00FF182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F1823">
        <w:rPr>
          <w:rFonts w:ascii="Times New Roman" w:hAnsi="Times New Roman" w:cs="Times New Roman"/>
          <w:sz w:val="28"/>
          <w:szCs w:val="28"/>
        </w:rPr>
        <w:t xml:space="preserve">1 балл – </w:t>
      </w:r>
      <w:r>
        <w:rPr>
          <w:rFonts w:ascii="Times New Roman" w:hAnsi="Times New Roman" w:cs="Times New Roman"/>
          <w:sz w:val="28"/>
          <w:szCs w:val="28"/>
        </w:rPr>
        <w:t>соответствует</w:t>
      </w:r>
      <w:r w:rsidRPr="00FF1823">
        <w:rPr>
          <w:rFonts w:ascii="Times New Roman" w:hAnsi="Times New Roman" w:cs="Times New Roman"/>
          <w:sz w:val="28"/>
          <w:szCs w:val="28"/>
        </w:rPr>
        <w:t xml:space="preserve"> в минимальной степени</w:t>
      </w:r>
    </w:p>
    <w:p w14:paraId="0F22BF6A" w14:textId="065C852D" w:rsidR="00FF1823" w:rsidRDefault="00FF1823" w:rsidP="00FF1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 балла – в целом соответствует</w:t>
      </w:r>
    </w:p>
    <w:p w14:paraId="67C2685A" w14:textId="6816556C" w:rsidR="00FF1823" w:rsidRPr="00FF1823" w:rsidRDefault="00FF1823" w:rsidP="00FF1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 балла – максимально соответствует</w:t>
      </w:r>
    </w:p>
    <w:p w14:paraId="14114B22" w14:textId="77777777" w:rsidR="00FF1823" w:rsidRPr="003A2431" w:rsidRDefault="00FF1823" w:rsidP="003A2431">
      <w:pPr>
        <w:pStyle w:val="a8"/>
        <w:ind w:left="1440"/>
        <w:rPr>
          <w:rFonts w:ascii="Times New Roman" w:hAnsi="Times New Roman" w:cs="Times New Roman"/>
          <w:sz w:val="28"/>
          <w:szCs w:val="28"/>
        </w:rPr>
      </w:pPr>
    </w:p>
    <w:p w14:paraId="449E4CB4" w14:textId="3818608B" w:rsidR="00037BC9" w:rsidRDefault="003A2431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420B">
        <w:rPr>
          <w:rFonts w:ascii="Times New Roman" w:hAnsi="Times New Roman" w:cs="Times New Roman"/>
          <w:sz w:val="28"/>
          <w:szCs w:val="28"/>
        </w:rPr>
        <w:t>1</w:t>
      </w:r>
      <w:r w:rsidR="00037BC9">
        <w:rPr>
          <w:rFonts w:ascii="Times New Roman" w:hAnsi="Times New Roman" w:cs="Times New Roman"/>
          <w:sz w:val="28"/>
          <w:szCs w:val="28"/>
        </w:rPr>
        <w:t>.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B0375" w14:textId="1DE2E54D" w:rsidR="003A2431" w:rsidRDefault="003A2431" w:rsidP="003A243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FF42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 Состав жюри (экспертной группы) определяется и утверждается приказом Организатора фестиваля;</w:t>
      </w:r>
    </w:p>
    <w:p w14:paraId="6ACA5E6A" w14:textId="60A149EA" w:rsidR="003A2431" w:rsidRDefault="003A2431" w:rsidP="003A243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FF42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Жюри (экспертная группа) формируется из специалистов в области театрального искусства, педагогов актерского мастерства, актеров театра и кино, режиссеров.</w:t>
      </w:r>
    </w:p>
    <w:p w14:paraId="3DAEE8E3" w14:textId="02E991B6" w:rsidR="00D73772" w:rsidRDefault="003A2431" w:rsidP="003A243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FF42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 Оценка жюри (экспертной группой) конкурсных работ производится путем заполнения членами жюри Листов экспертной оценки в соответствии с критериями оценивания.</w:t>
      </w:r>
    </w:p>
    <w:p w14:paraId="05586381" w14:textId="51569826" w:rsidR="00D73772" w:rsidRDefault="00D73772" w:rsidP="003A243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FF42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 Решение жюри конкурса оформляется итоговым протоколом и утверждается председателем жюри.</w:t>
      </w:r>
    </w:p>
    <w:p w14:paraId="1D6BFFB2" w14:textId="6B88DC8E" w:rsidR="003A2431" w:rsidRDefault="003A2431" w:rsidP="003A243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7F15CE0" w14:textId="2F0636C6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оценивает жюри, сформированное из числа профессиональных литераторов (писатели, поэты, журналисты, книгоиздатели), педагогов образовательных учреждений, в том числе специалистов учреждений высшего образования, учреждений культуры, представителей общественности.</w:t>
      </w:r>
    </w:p>
    <w:p w14:paraId="1C702079" w14:textId="77777777" w:rsidR="00C41670" w:rsidRDefault="00C41670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4BBCA" w14:textId="66B06BFB" w:rsidR="00037BC9" w:rsidRDefault="00C41670" w:rsidP="009E5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420B">
        <w:rPr>
          <w:rFonts w:ascii="Times New Roman" w:hAnsi="Times New Roman" w:cs="Times New Roman"/>
          <w:sz w:val="28"/>
          <w:szCs w:val="28"/>
        </w:rPr>
        <w:t>2</w:t>
      </w:r>
      <w:r w:rsidR="00037BC9">
        <w:rPr>
          <w:rFonts w:ascii="Times New Roman" w:hAnsi="Times New Roman" w:cs="Times New Roman"/>
          <w:sz w:val="28"/>
          <w:szCs w:val="28"/>
        </w:rPr>
        <w:t>. НАГРАЖДЕНИЕ</w:t>
      </w:r>
    </w:p>
    <w:p w14:paraId="6EC43E7F" w14:textId="2FA6E050" w:rsidR="00C41670" w:rsidRDefault="00C41670" w:rsidP="00C416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FF42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 Награждения победителей Конкурса производится на основании итогового протокола членов жюри.</w:t>
      </w:r>
    </w:p>
    <w:p w14:paraId="45A197EC" w14:textId="5C87F9D1" w:rsidR="00E577DF" w:rsidRDefault="00C41670" w:rsidP="00474E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FF42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="00474E30">
        <w:rPr>
          <w:rFonts w:ascii="Times New Roman" w:hAnsi="Times New Roman" w:cs="Times New Roman"/>
          <w:sz w:val="28"/>
          <w:szCs w:val="28"/>
        </w:rPr>
        <w:t>По итогам Конкурса определяются участники, которым присуждаются 1, 2, 3</w:t>
      </w:r>
      <w:r w:rsidR="007B2CA9">
        <w:rPr>
          <w:rFonts w:ascii="Times New Roman" w:hAnsi="Times New Roman" w:cs="Times New Roman"/>
          <w:sz w:val="28"/>
          <w:szCs w:val="28"/>
        </w:rPr>
        <w:t xml:space="preserve"> места в каждой номинации.</w:t>
      </w:r>
    </w:p>
    <w:p w14:paraId="344A06CC" w14:textId="7D9D553A" w:rsidR="007B2CA9" w:rsidRDefault="007B2CA9" w:rsidP="00474E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FF420B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Победителям и призерам Конкурса, занявшим 1, 2, 3 места будут вручены дипломы.</w:t>
      </w:r>
    </w:p>
    <w:p w14:paraId="2EC3B47D" w14:textId="53EF61F8" w:rsidR="009A0266" w:rsidRDefault="009A0266" w:rsidP="009A0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FF420B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Жюри оставляет за собой право дополнительно присуждать специальные дипломы:</w:t>
      </w:r>
    </w:p>
    <w:p w14:paraId="374D639D" w14:textId="2A927E4E" w:rsidR="009A0266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актерская работа</w:t>
      </w:r>
    </w:p>
    <w:p w14:paraId="51042E7E" w14:textId="1B8ED81B" w:rsidR="00E86BE5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актерский ансамбль</w:t>
      </w:r>
    </w:p>
    <w:p w14:paraId="52053FD3" w14:textId="039B53B2" w:rsidR="00E86BE5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режиссерское решение</w:t>
      </w:r>
    </w:p>
    <w:p w14:paraId="78E698D2" w14:textId="28FB6427" w:rsidR="00E86BE5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музыкальное оформление</w:t>
      </w:r>
    </w:p>
    <w:p w14:paraId="4F3DFCF1" w14:textId="5C68B7CA" w:rsidR="00E86BE5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пластическое решение</w:t>
      </w:r>
    </w:p>
    <w:p w14:paraId="385FAE4E" w14:textId="619DA571" w:rsidR="00E86BE5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«Лучшее оформление спектакля»</w:t>
      </w:r>
    </w:p>
    <w:p w14:paraId="77E0C414" w14:textId="5DFBCE5C" w:rsidR="00316CA9" w:rsidRDefault="00316CA9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чтец»</w:t>
      </w:r>
    </w:p>
    <w:p w14:paraId="044601C6" w14:textId="77777777" w:rsidR="00E86BE5" w:rsidRPr="009A0266" w:rsidRDefault="00E86BE5" w:rsidP="00E86BE5">
      <w:pPr>
        <w:pStyle w:val="a8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1ADE0509" w14:textId="2181E8DA" w:rsidR="00E577DF" w:rsidRPr="00E02F02" w:rsidRDefault="00E577DF" w:rsidP="00E57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Материалы о победителях Конкурса и материалы лучших конкурсных выступлений публикуются на официальном сайте Организатора</w:t>
      </w:r>
      <w:r w:rsidR="00E02F02">
        <w:rPr>
          <w:rFonts w:ascii="Times New Roman" w:hAnsi="Times New Roman" w:cs="Times New Roman"/>
          <w:sz w:val="28"/>
          <w:szCs w:val="28"/>
        </w:rPr>
        <w:t>.</w:t>
      </w:r>
    </w:p>
    <w:p w14:paraId="127D1099" w14:textId="62F282F7" w:rsidR="00E577DF" w:rsidRDefault="00E577DF" w:rsidP="00E577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971F37" w14:textId="7BD48121" w:rsidR="00E577DF" w:rsidRDefault="00E577DF" w:rsidP="00E57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52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ФИНАНСОВЫЕ И ИНЫЕ УСЛОВИЯ</w:t>
      </w:r>
    </w:p>
    <w:p w14:paraId="130794CD" w14:textId="7742150B" w:rsidR="00E577DF" w:rsidRDefault="00E577DF" w:rsidP="00E57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8952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 Участие в Конкурсе – бесплатное.</w:t>
      </w:r>
    </w:p>
    <w:p w14:paraId="7A5A3046" w14:textId="699941D6" w:rsidR="006449A6" w:rsidRDefault="00E577DF" w:rsidP="00E57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</w:t>
      </w:r>
      <w:r w:rsidR="008952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bookmarkStart w:id="1" w:name="_Hlk187845345"/>
      <w:r>
        <w:rPr>
          <w:rFonts w:ascii="Times New Roman" w:hAnsi="Times New Roman" w:cs="Times New Roman"/>
          <w:sz w:val="28"/>
          <w:szCs w:val="28"/>
        </w:rPr>
        <w:t>Расходы на проезд</w:t>
      </w:r>
      <w:r w:rsidR="00825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831172">
        <w:rPr>
          <w:rFonts w:ascii="Times New Roman" w:hAnsi="Times New Roman" w:cs="Times New Roman"/>
          <w:sz w:val="28"/>
          <w:szCs w:val="28"/>
        </w:rPr>
        <w:t>ов</w:t>
      </w:r>
      <w:r w:rsidR="00825041">
        <w:rPr>
          <w:rFonts w:ascii="Times New Roman" w:hAnsi="Times New Roman" w:cs="Times New Roman"/>
          <w:sz w:val="28"/>
          <w:szCs w:val="28"/>
        </w:rPr>
        <w:t xml:space="preserve"> финала Регионального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4E3A93">
        <w:rPr>
          <w:rFonts w:ascii="Times New Roman" w:hAnsi="Times New Roman" w:cs="Times New Roman"/>
          <w:sz w:val="28"/>
          <w:szCs w:val="28"/>
        </w:rPr>
        <w:t xml:space="preserve">, обучающихся в образовательных учреждениях Приморского края, </w:t>
      </w:r>
      <w:r w:rsidR="00831172">
        <w:rPr>
          <w:rFonts w:ascii="Times New Roman" w:hAnsi="Times New Roman" w:cs="Times New Roman"/>
          <w:sz w:val="28"/>
          <w:szCs w:val="28"/>
        </w:rPr>
        <w:t>осуществляется за счёт отправляющей стороны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29ED80F2" w14:textId="3381639E" w:rsidR="004E3A93" w:rsidRDefault="004E3A93" w:rsidP="004E3A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13.3 Расходы на проезд, питание и проживание  участников финала Регионального этапа  Конкурса, обучающихся в образовательных учреждениях других регионов, осуществляется за счёт отправляющей стороны.</w:t>
      </w:r>
    </w:p>
    <w:p w14:paraId="65000B21" w14:textId="1CC7920B" w:rsidR="00C41670" w:rsidRDefault="00C41670" w:rsidP="00C416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E31408" w14:textId="5C7FC14F" w:rsidR="00037BC9" w:rsidRDefault="003E5170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52AF"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>. ОРГКОМИТЕТ</w:t>
      </w:r>
    </w:p>
    <w:p w14:paraId="05843F37" w14:textId="10C5391F" w:rsidR="00037BC9" w:rsidRDefault="00A4756A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52AF"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>.1. Общее руководство Конкурсом осуществляет регионал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37BC9">
        <w:rPr>
          <w:rFonts w:ascii="Times New Roman" w:hAnsi="Times New Roman" w:cs="Times New Roman"/>
          <w:sz w:val="28"/>
          <w:szCs w:val="28"/>
        </w:rPr>
        <w:t>ный центр выявления, поддержки и развития способностей и талантов у детей и молодежи «Сириус. Приморье», непосредственное руководство подготовкой и проведением Конкурс</w:t>
      </w:r>
      <w:r w:rsidR="00175BAD">
        <w:rPr>
          <w:rFonts w:ascii="Times New Roman" w:hAnsi="Times New Roman" w:cs="Times New Roman"/>
          <w:sz w:val="28"/>
          <w:szCs w:val="28"/>
        </w:rPr>
        <w:t>а</w:t>
      </w:r>
      <w:r w:rsidR="00037BC9">
        <w:rPr>
          <w:rFonts w:ascii="Times New Roman" w:hAnsi="Times New Roman" w:cs="Times New Roman"/>
          <w:sz w:val="28"/>
          <w:szCs w:val="28"/>
        </w:rPr>
        <w:t xml:space="preserve"> осуществляется организационным комитетом (далее – Оргкомитет).</w:t>
      </w:r>
    </w:p>
    <w:p w14:paraId="37AA9182" w14:textId="00D37DB7" w:rsidR="00A4756A" w:rsidRDefault="00A4756A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52AF">
        <w:rPr>
          <w:rFonts w:ascii="Times New Roman" w:hAnsi="Times New Roman" w:cs="Times New Roman"/>
          <w:sz w:val="28"/>
          <w:szCs w:val="28"/>
        </w:rPr>
        <w:t>4.</w:t>
      </w:r>
      <w:r w:rsidR="00037BC9">
        <w:rPr>
          <w:rFonts w:ascii="Times New Roman" w:hAnsi="Times New Roman" w:cs="Times New Roman"/>
          <w:sz w:val="28"/>
          <w:szCs w:val="28"/>
        </w:rPr>
        <w:t xml:space="preserve">2. Оргкомитет проводит работу по подготовке и проведению Конкурса: </w:t>
      </w:r>
    </w:p>
    <w:p w14:paraId="489C33D1" w14:textId="77777777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формирует состав жюри; </w:t>
      </w:r>
    </w:p>
    <w:p w14:paraId="38E19941" w14:textId="77777777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>определяет форму, порядок и сроки проведения Конкурса;</w:t>
      </w:r>
    </w:p>
    <w:p w14:paraId="28384DD1" w14:textId="4975375D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>проводит прием заявок</w:t>
      </w:r>
      <w:r w:rsidR="00A4756A">
        <w:rPr>
          <w:rFonts w:ascii="Times New Roman" w:hAnsi="Times New Roman" w:cs="Times New Roman"/>
          <w:sz w:val="28"/>
          <w:szCs w:val="28"/>
        </w:rPr>
        <w:t>;</w:t>
      </w:r>
    </w:p>
    <w:p w14:paraId="20210AD4" w14:textId="77777777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утверждает программу, список участников, протоколы, результаты Конкурса; </w:t>
      </w:r>
    </w:p>
    <w:p w14:paraId="2802AA1A" w14:textId="77777777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осуществляет информационное обеспечение; </w:t>
      </w:r>
    </w:p>
    <w:p w14:paraId="234BE8C3" w14:textId="77777777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организует торжественное мероприятие с награждением победителей Конкурса; </w:t>
      </w:r>
    </w:p>
    <w:p w14:paraId="3D79DF52" w14:textId="45E59FAA" w:rsidR="00037BC9" w:rsidRDefault="00A4756A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обратную связь с участниками конкурса;</w:t>
      </w:r>
    </w:p>
    <w:p w14:paraId="152B20A4" w14:textId="17A63B0F" w:rsidR="00A4756A" w:rsidRPr="00A4756A" w:rsidRDefault="00831172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 спорные вопросы, возникшие в ходе проведения конкурса.</w:t>
      </w:r>
    </w:p>
    <w:p w14:paraId="4E83B7E2" w14:textId="77777777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29861A" w14:textId="3242D320" w:rsidR="00C30B6B" w:rsidRDefault="00037BC9" w:rsidP="008952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52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КОНТАКТЫ</w:t>
      </w:r>
    </w:p>
    <w:p w14:paraId="5A64C3ED" w14:textId="3EDCA8C1" w:rsidR="007A50A4" w:rsidRDefault="00037BC9" w:rsidP="00C30B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52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Ответственный за организацию Конкурса: </w:t>
      </w:r>
    </w:p>
    <w:p w14:paraId="5D9D76C1" w14:textId="67085D75" w:rsidR="00037BC9" w:rsidRDefault="00B3092A" w:rsidP="00B3092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Узикаева</w:t>
      </w:r>
      <w:proofErr w:type="spellEnd"/>
      <w:r w:rsidR="00037BC9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  <w:r w:rsidR="00037BC9">
        <w:rPr>
          <w:rFonts w:ascii="Times New Roman" w:hAnsi="Times New Roman" w:cs="Times New Roman"/>
          <w:sz w:val="28"/>
          <w:szCs w:val="28"/>
        </w:rPr>
        <w:t xml:space="preserve"> – </w:t>
      </w:r>
      <w:r w:rsidR="00F76654">
        <w:rPr>
          <w:rFonts w:ascii="Times New Roman" w:hAnsi="Times New Roman" w:cs="Times New Roman"/>
          <w:sz w:val="28"/>
          <w:szCs w:val="28"/>
        </w:rPr>
        <w:t>главный эксперт</w:t>
      </w:r>
      <w:r w:rsidR="00037BC9">
        <w:rPr>
          <w:rFonts w:ascii="Times New Roman" w:hAnsi="Times New Roman" w:cs="Times New Roman"/>
          <w:sz w:val="28"/>
          <w:szCs w:val="28"/>
        </w:rPr>
        <w:t xml:space="preserve"> регионального центра выявления, поддержки и развития способностей и талантов у детей и молодежи «Сириус. Приморье»</w:t>
      </w:r>
    </w:p>
    <w:p w14:paraId="5D73AAF4" w14:textId="3972280F" w:rsidR="00F76654" w:rsidRPr="00F76654" w:rsidRDefault="00037BC9" w:rsidP="00B3092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8 914 969 73 56; </w:t>
      </w:r>
    </w:p>
    <w:p w14:paraId="02D5B62D" w14:textId="5B7F627B" w:rsidR="007A50A4" w:rsidRPr="00E02F02" w:rsidRDefault="00037BC9" w:rsidP="00B3092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E02F0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E02F02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9" w:history="1"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mun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_</w:t>
        </w:r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on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@</w:t>
        </w:r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pkiro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8E0111" w:rsidRPr="00E02F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093AAF" w14:textId="77777777" w:rsidR="00037BC9" w:rsidRDefault="00037BC9" w:rsidP="00B3092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оргкомитета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31D317B" w14:textId="77777777" w:rsidR="00037BC9" w:rsidRDefault="00037BC9" w:rsidP="00B3092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Владивосток, ул. Спиридонова, 9</w:t>
      </w:r>
    </w:p>
    <w:p w14:paraId="55C3023D" w14:textId="451845DE" w:rsidR="00D742CB" w:rsidRPr="00D742CB" w:rsidRDefault="00037BC9" w:rsidP="00D742CB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2CB">
        <w:rPr>
          <w:rFonts w:ascii="Times New Roman" w:hAnsi="Times New Roman"/>
          <w:b/>
          <w:sz w:val="28"/>
          <w:szCs w:val="28"/>
        </w:rPr>
        <w:t xml:space="preserve"> </w:t>
      </w:r>
    </w:p>
    <w:p w14:paraId="6E561DEC" w14:textId="77777777" w:rsidR="00D742CB" w:rsidRPr="00C34405" w:rsidRDefault="00D742CB" w:rsidP="006B2CF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D742CB" w:rsidRPr="00C34405" w:rsidSect="00F819CB">
      <w:footerReference w:type="even" r:id="rId10"/>
      <w:footerReference w:type="default" r:id="rId11"/>
      <w:footerReference w:type="first" r:id="rId12"/>
      <w:pgSz w:w="11906" w:h="16838"/>
      <w:pgMar w:top="851" w:right="849" w:bottom="567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57BA" w14:textId="77777777" w:rsidR="00240504" w:rsidRDefault="00240504">
      <w:pPr>
        <w:spacing w:after="0"/>
      </w:pPr>
      <w:r>
        <w:separator/>
      </w:r>
    </w:p>
  </w:endnote>
  <w:endnote w:type="continuationSeparator" w:id="0">
    <w:p w14:paraId="68FAF9F6" w14:textId="77777777" w:rsidR="00240504" w:rsidRDefault="002405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0E0" w14:textId="2E64DE17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81A9B" w:rsidRDefault="00E81A9B">
    <w:pPr>
      <w:ind w:right="35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D98" w14:textId="1548EBD9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93128"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81A9B" w:rsidRDefault="00E81A9B">
    <w:pPr>
      <w:ind w:right="35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9E8E" w14:textId="77777777" w:rsidR="00E81A9B" w:rsidRDefault="00E81A9B">
    <w:pPr>
      <w:ind w:right="3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BBB0" w14:textId="77777777" w:rsidR="00240504" w:rsidRDefault="00240504">
      <w:pPr>
        <w:spacing w:after="0"/>
      </w:pPr>
      <w:r>
        <w:separator/>
      </w:r>
    </w:p>
  </w:footnote>
  <w:footnote w:type="continuationSeparator" w:id="0">
    <w:p w14:paraId="5801AF87" w14:textId="77777777" w:rsidR="00240504" w:rsidRDefault="002405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360"/>
    <w:multiLevelType w:val="hybridMultilevel"/>
    <w:tmpl w:val="3A7E76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B66F8"/>
    <w:multiLevelType w:val="hybridMultilevel"/>
    <w:tmpl w:val="1D326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1F0646"/>
    <w:multiLevelType w:val="hybridMultilevel"/>
    <w:tmpl w:val="CA9083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7" w15:restartNumberingAfterBreak="0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AF6A77"/>
    <w:multiLevelType w:val="hybridMultilevel"/>
    <w:tmpl w:val="6BD685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619"/>
    <w:multiLevelType w:val="hybridMultilevel"/>
    <w:tmpl w:val="C09E2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E593A8F"/>
    <w:multiLevelType w:val="hybridMultilevel"/>
    <w:tmpl w:val="831AE5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 w15:restartNumberingAfterBreak="0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6" w15:restartNumberingAfterBreak="0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73F0958"/>
    <w:multiLevelType w:val="hybridMultilevel"/>
    <w:tmpl w:val="5C5252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1"/>
  </w:num>
  <w:num w:numId="4">
    <w:abstractNumId w:val="6"/>
  </w:num>
  <w:num w:numId="5">
    <w:abstractNumId w:val="11"/>
  </w:num>
  <w:num w:numId="6">
    <w:abstractNumId w:val="23"/>
  </w:num>
  <w:num w:numId="7">
    <w:abstractNumId w:val="4"/>
  </w:num>
  <w:num w:numId="8">
    <w:abstractNumId w:val="2"/>
  </w:num>
  <w:num w:numId="9">
    <w:abstractNumId w:val="24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 w:numId="14">
    <w:abstractNumId w:val="19"/>
  </w:num>
  <w:num w:numId="15">
    <w:abstractNumId w:val="8"/>
  </w:num>
  <w:num w:numId="16">
    <w:abstractNumId w:val="18"/>
  </w:num>
  <w:num w:numId="17">
    <w:abstractNumId w:val="20"/>
  </w:num>
  <w:num w:numId="18">
    <w:abstractNumId w:val="29"/>
  </w:num>
  <w:num w:numId="19">
    <w:abstractNumId w:val="14"/>
  </w:num>
  <w:num w:numId="20">
    <w:abstractNumId w:val="25"/>
  </w:num>
  <w:num w:numId="21">
    <w:abstractNumId w:val="12"/>
  </w:num>
  <w:num w:numId="22">
    <w:abstractNumId w:val="17"/>
  </w:num>
  <w:num w:numId="23">
    <w:abstractNumId w:val="15"/>
  </w:num>
  <w:num w:numId="24">
    <w:abstractNumId w:val="16"/>
  </w:num>
  <w:num w:numId="25">
    <w:abstractNumId w:val="1"/>
  </w:num>
  <w:num w:numId="26">
    <w:abstractNumId w:val="28"/>
  </w:num>
  <w:num w:numId="27">
    <w:abstractNumId w:val="0"/>
  </w:num>
  <w:num w:numId="28">
    <w:abstractNumId w:val="22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56B"/>
    <w:rsid w:val="000009A1"/>
    <w:rsid w:val="000023E5"/>
    <w:rsid w:val="00002D58"/>
    <w:rsid w:val="00006315"/>
    <w:rsid w:val="00024ADD"/>
    <w:rsid w:val="00031E5A"/>
    <w:rsid w:val="00032A2C"/>
    <w:rsid w:val="00032D98"/>
    <w:rsid w:val="00037B60"/>
    <w:rsid w:val="00037BC9"/>
    <w:rsid w:val="000436FC"/>
    <w:rsid w:val="00044C37"/>
    <w:rsid w:val="00045FDA"/>
    <w:rsid w:val="00062019"/>
    <w:rsid w:val="00065768"/>
    <w:rsid w:val="00074F93"/>
    <w:rsid w:val="00095286"/>
    <w:rsid w:val="000B4868"/>
    <w:rsid w:val="000B53BB"/>
    <w:rsid w:val="000B637C"/>
    <w:rsid w:val="000C2026"/>
    <w:rsid w:val="000C41CE"/>
    <w:rsid w:val="000C6DAB"/>
    <w:rsid w:val="000D09CE"/>
    <w:rsid w:val="000D27F9"/>
    <w:rsid w:val="000D4BE6"/>
    <w:rsid w:val="000D62E7"/>
    <w:rsid w:val="000E6271"/>
    <w:rsid w:val="000F5AF3"/>
    <w:rsid w:val="000F5D81"/>
    <w:rsid w:val="00107129"/>
    <w:rsid w:val="0011017A"/>
    <w:rsid w:val="001127C5"/>
    <w:rsid w:val="00113434"/>
    <w:rsid w:val="00120BFB"/>
    <w:rsid w:val="00122032"/>
    <w:rsid w:val="00124570"/>
    <w:rsid w:val="0014256B"/>
    <w:rsid w:val="00155797"/>
    <w:rsid w:val="00155AF3"/>
    <w:rsid w:val="00173DEB"/>
    <w:rsid w:val="00175BAD"/>
    <w:rsid w:val="00183A97"/>
    <w:rsid w:val="00185D0B"/>
    <w:rsid w:val="00186E94"/>
    <w:rsid w:val="00194166"/>
    <w:rsid w:val="001A1928"/>
    <w:rsid w:val="001B0C8C"/>
    <w:rsid w:val="001C1604"/>
    <w:rsid w:val="001E2EA1"/>
    <w:rsid w:val="001F17BF"/>
    <w:rsid w:val="00234454"/>
    <w:rsid w:val="00240504"/>
    <w:rsid w:val="00263019"/>
    <w:rsid w:val="00270D0C"/>
    <w:rsid w:val="00271092"/>
    <w:rsid w:val="00274AE1"/>
    <w:rsid w:val="00285BAE"/>
    <w:rsid w:val="002A0F17"/>
    <w:rsid w:val="002B64F4"/>
    <w:rsid w:val="002B6FD0"/>
    <w:rsid w:val="002C1978"/>
    <w:rsid w:val="002C6730"/>
    <w:rsid w:val="002C7AA2"/>
    <w:rsid w:val="002D0B2E"/>
    <w:rsid w:val="002E1B19"/>
    <w:rsid w:val="002F50FE"/>
    <w:rsid w:val="00303110"/>
    <w:rsid w:val="00304DA1"/>
    <w:rsid w:val="003143B6"/>
    <w:rsid w:val="00316CA9"/>
    <w:rsid w:val="00317D3D"/>
    <w:rsid w:val="00327683"/>
    <w:rsid w:val="00333CD3"/>
    <w:rsid w:val="003356F6"/>
    <w:rsid w:val="003420E2"/>
    <w:rsid w:val="00351D1F"/>
    <w:rsid w:val="00352ED1"/>
    <w:rsid w:val="003813BC"/>
    <w:rsid w:val="00391AE8"/>
    <w:rsid w:val="003A2431"/>
    <w:rsid w:val="003A7E79"/>
    <w:rsid w:val="003D389C"/>
    <w:rsid w:val="003E5170"/>
    <w:rsid w:val="003E5A27"/>
    <w:rsid w:val="003E7CE7"/>
    <w:rsid w:val="003F5908"/>
    <w:rsid w:val="003F69E1"/>
    <w:rsid w:val="00403424"/>
    <w:rsid w:val="0040724A"/>
    <w:rsid w:val="00412061"/>
    <w:rsid w:val="0041305F"/>
    <w:rsid w:val="0041447A"/>
    <w:rsid w:val="004315F5"/>
    <w:rsid w:val="00473268"/>
    <w:rsid w:val="00474E30"/>
    <w:rsid w:val="004B1656"/>
    <w:rsid w:val="004B4EBA"/>
    <w:rsid w:val="004C309F"/>
    <w:rsid w:val="004D682B"/>
    <w:rsid w:val="004E3A93"/>
    <w:rsid w:val="00510153"/>
    <w:rsid w:val="00517038"/>
    <w:rsid w:val="005344DE"/>
    <w:rsid w:val="00534AEC"/>
    <w:rsid w:val="00550F04"/>
    <w:rsid w:val="00557354"/>
    <w:rsid w:val="005668D0"/>
    <w:rsid w:val="0057124A"/>
    <w:rsid w:val="005736C5"/>
    <w:rsid w:val="005865E7"/>
    <w:rsid w:val="005B2E8B"/>
    <w:rsid w:val="005B41B6"/>
    <w:rsid w:val="005C6B2F"/>
    <w:rsid w:val="005D2AC7"/>
    <w:rsid w:val="005F344E"/>
    <w:rsid w:val="006375A5"/>
    <w:rsid w:val="006449A6"/>
    <w:rsid w:val="00646DDC"/>
    <w:rsid w:val="00664509"/>
    <w:rsid w:val="00666045"/>
    <w:rsid w:val="00666EBD"/>
    <w:rsid w:val="00672A7B"/>
    <w:rsid w:val="00676137"/>
    <w:rsid w:val="00694985"/>
    <w:rsid w:val="006B2CFC"/>
    <w:rsid w:val="006C6551"/>
    <w:rsid w:val="006D3179"/>
    <w:rsid w:val="006E0DB2"/>
    <w:rsid w:val="006E282B"/>
    <w:rsid w:val="006E2DD6"/>
    <w:rsid w:val="006F13B6"/>
    <w:rsid w:val="00701D25"/>
    <w:rsid w:val="00713358"/>
    <w:rsid w:val="00713D0D"/>
    <w:rsid w:val="007146DE"/>
    <w:rsid w:val="00716389"/>
    <w:rsid w:val="00733A49"/>
    <w:rsid w:val="00795EB2"/>
    <w:rsid w:val="007962DC"/>
    <w:rsid w:val="007A0B99"/>
    <w:rsid w:val="007A50A4"/>
    <w:rsid w:val="007A54AE"/>
    <w:rsid w:val="007A649E"/>
    <w:rsid w:val="007B2CA9"/>
    <w:rsid w:val="007C133C"/>
    <w:rsid w:val="007F6100"/>
    <w:rsid w:val="007F6D4D"/>
    <w:rsid w:val="00811916"/>
    <w:rsid w:val="008169E2"/>
    <w:rsid w:val="00825041"/>
    <w:rsid w:val="00827083"/>
    <w:rsid w:val="00827B81"/>
    <w:rsid w:val="00830EBD"/>
    <w:rsid w:val="00831172"/>
    <w:rsid w:val="0083162C"/>
    <w:rsid w:val="00834D12"/>
    <w:rsid w:val="00836128"/>
    <w:rsid w:val="00836FD5"/>
    <w:rsid w:val="00850EE4"/>
    <w:rsid w:val="00857AC5"/>
    <w:rsid w:val="00865168"/>
    <w:rsid w:val="00877238"/>
    <w:rsid w:val="00880F09"/>
    <w:rsid w:val="00881AC5"/>
    <w:rsid w:val="0088478B"/>
    <w:rsid w:val="008952AF"/>
    <w:rsid w:val="0089799D"/>
    <w:rsid w:val="008A4D81"/>
    <w:rsid w:val="008B125F"/>
    <w:rsid w:val="008B32A0"/>
    <w:rsid w:val="008B65A9"/>
    <w:rsid w:val="008C7F9B"/>
    <w:rsid w:val="008D26F0"/>
    <w:rsid w:val="008E0111"/>
    <w:rsid w:val="0090257A"/>
    <w:rsid w:val="009030B5"/>
    <w:rsid w:val="009141E4"/>
    <w:rsid w:val="00914C56"/>
    <w:rsid w:val="00916033"/>
    <w:rsid w:val="00931839"/>
    <w:rsid w:val="00935A1D"/>
    <w:rsid w:val="00941C7C"/>
    <w:rsid w:val="009464D2"/>
    <w:rsid w:val="0095121A"/>
    <w:rsid w:val="00957300"/>
    <w:rsid w:val="00964532"/>
    <w:rsid w:val="00984241"/>
    <w:rsid w:val="009A0266"/>
    <w:rsid w:val="009B40FC"/>
    <w:rsid w:val="009B4BBF"/>
    <w:rsid w:val="009C234E"/>
    <w:rsid w:val="009D477F"/>
    <w:rsid w:val="009D643B"/>
    <w:rsid w:val="009D71A2"/>
    <w:rsid w:val="009E5C59"/>
    <w:rsid w:val="009F0F09"/>
    <w:rsid w:val="00A10565"/>
    <w:rsid w:val="00A12600"/>
    <w:rsid w:val="00A207C1"/>
    <w:rsid w:val="00A25303"/>
    <w:rsid w:val="00A25F79"/>
    <w:rsid w:val="00A31021"/>
    <w:rsid w:val="00A31869"/>
    <w:rsid w:val="00A40BCA"/>
    <w:rsid w:val="00A4756A"/>
    <w:rsid w:val="00A54676"/>
    <w:rsid w:val="00A65402"/>
    <w:rsid w:val="00A660DF"/>
    <w:rsid w:val="00A76C26"/>
    <w:rsid w:val="00A875B7"/>
    <w:rsid w:val="00A9324A"/>
    <w:rsid w:val="00A9464C"/>
    <w:rsid w:val="00A97385"/>
    <w:rsid w:val="00AB2E05"/>
    <w:rsid w:val="00AC5E1D"/>
    <w:rsid w:val="00AC7EF8"/>
    <w:rsid w:val="00AD7070"/>
    <w:rsid w:val="00AE3413"/>
    <w:rsid w:val="00AF20D0"/>
    <w:rsid w:val="00B13C94"/>
    <w:rsid w:val="00B17A89"/>
    <w:rsid w:val="00B26E72"/>
    <w:rsid w:val="00B3092A"/>
    <w:rsid w:val="00B35589"/>
    <w:rsid w:val="00B42C3A"/>
    <w:rsid w:val="00B43FB9"/>
    <w:rsid w:val="00B63098"/>
    <w:rsid w:val="00B67F46"/>
    <w:rsid w:val="00B73433"/>
    <w:rsid w:val="00B830CC"/>
    <w:rsid w:val="00B8455C"/>
    <w:rsid w:val="00B93128"/>
    <w:rsid w:val="00B936CF"/>
    <w:rsid w:val="00B94F85"/>
    <w:rsid w:val="00BA02E9"/>
    <w:rsid w:val="00BB2189"/>
    <w:rsid w:val="00BB37FF"/>
    <w:rsid w:val="00C00FBD"/>
    <w:rsid w:val="00C063CF"/>
    <w:rsid w:val="00C06AA1"/>
    <w:rsid w:val="00C1217A"/>
    <w:rsid w:val="00C1438B"/>
    <w:rsid w:val="00C2480E"/>
    <w:rsid w:val="00C26960"/>
    <w:rsid w:val="00C30B6B"/>
    <w:rsid w:val="00C30C98"/>
    <w:rsid w:val="00C32316"/>
    <w:rsid w:val="00C35EA7"/>
    <w:rsid w:val="00C41670"/>
    <w:rsid w:val="00C43394"/>
    <w:rsid w:val="00C74D7D"/>
    <w:rsid w:val="00C82FB0"/>
    <w:rsid w:val="00C93751"/>
    <w:rsid w:val="00CA7865"/>
    <w:rsid w:val="00CB18EA"/>
    <w:rsid w:val="00CB5C3F"/>
    <w:rsid w:val="00CC26E2"/>
    <w:rsid w:val="00CE48D9"/>
    <w:rsid w:val="00D1515D"/>
    <w:rsid w:val="00D31AFE"/>
    <w:rsid w:val="00D365CA"/>
    <w:rsid w:val="00D40D20"/>
    <w:rsid w:val="00D427BC"/>
    <w:rsid w:val="00D4561B"/>
    <w:rsid w:val="00D50B1D"/>
    <w:rsid w:val="00D533D9"/>
    <w:rsid w:val="00D5444B"/>
    <w:rsid w:val="00D57BAE"/>
    <w:rsid w:val="00D73772"/>
    <w:rsid w:val="00D742CB"/>
    <w:rsid w:val="00D76FD9"/>
    <w:rsid w:val="00D87D67"/>
    <w:rsid w:val="00D92BFF"/>
    <w:rsid w:val="00DA1524"/>
    <w:rsid w:val="00DB780A"/>
    <w:rsid w:val="00DC163F"/>
    <w:rsid w:val="00DC3C43"/>
    <w:rsid w:val="00DF0904"/>
    <w:rsid w:val="00E02927"/>
    <w:rsid w:val="00E02F02"/>
    <w:rsid w:val="00E132E7"/>
    <w:rsid w:val="00E20F5B"/>
    <w:rsid w:val="00E2179F"/>
    <w:rsid w:val="00E21E18"/>
    <w:rsid w:val="00E23CE0"/>
    <w:rsid w:val="00E33B66"/>
    <w:rsid w:val="00E369B9"/>
    <w:rsid w:val="00E43E77"/>
    <w:rsid w:val="00E51D2C"/>
    <w:rsid w:val="00E577DF"/>
    <w:rsid w:val="00E65461"/>
    <w:rsid w:val="00E778B3"/>
    <w:rsid w:val="00E81A9B"/>
    <w:rsid w:val="00E86BE5"/>
    <w:rsid w:val="00E87533"/>
    <w:rsid w:val="00EA20DE"/>
    <w:rsid w:val="00EA7EE8"/>
    <w:rsid w:val="00ED36CE"/>
    <w:rsid w:val="00EE3437"/>
    <w:rsid w:val="00EF7C9D"/>
    <w:rsid w:val="00F0097F"/>
    <w:rsid w:val="00F17716"/>
    <w:rsid w:val="00F617F4"/>
    <w:rsid w:val="00F62C61"/>
    <w:rsid w:val="00F7392A"/>
    <w:rsid w:val="00F757A8"/>
    <w:rsid w:val="00F76654"/>
    <w:rsid w:val="00F7674D"/>
    <w:rsid w:val="00F819CB"/>
    <w:rsid w:val="00F918BD"/>
    <w:rsid w:val="00FB42F2"/>
    <w:rsid w:val="00FC2F46"/>
    <w:rsid w:val="00FD3258"/>
    <w:rsid w:val="00FD625F"/>
    <w:rsid w:val="00FF1823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101"/>
  <w15:docId w15:val="{7AEA4CD3-4569-4CB2-9A6F-1323096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8E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n_on@pki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0757A-21F5-464A-B800-B9216469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7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 Кристина Евгеньевна</dc:creator>
  <cp:lastModifiedBy>User</cp:lastModifiedBy>
  <cp:revision>254</cp:revision>
  <cp:lastPrinted>2024-02-05T07:29:00Z</cp:lastPrinted>
  <dcterms:created xsi:type="dcterms:W3CDTF">2023-03-06T11:07:00Z</dcterms:created>
  <dcterms:modified xsi:type="dcterms:W3CDTF">2025-01-15T05:05:00Z</dcterms:modified>
</cp:coreProperties>
</file>