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23EB3C" w14:textId="0AED919F" w:rsidR="000B08D1" w:rsidRDefault="00AF5974" w:rsidP="00967FF1">
      <w:pPr>
        <w:pStyle w:val="10"/>
        <w:spacing w:before="240" w:after="240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E1A">
        <w:rPr>
          <w:rFonts w:ascii="Times New Roman" w:hAnsi="Times New Roman" w:cs="Times New Roman"/>
          <w:b/>
          <w:sz w:val="28"/>
          <w:szCs w:val="28"/>
        </w:rPr>
        <w:t>I.</w:t>
      </w:r>
      <w:r w:rsidR="0016493C" w:rsidRPr="00280E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0E1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05041F43" w14:textId="3E3ACA89" w:rsidR="000B08D1" w:rsidRPr="00280E1A" w:rsidRDefault="00B1341D" w:rsidP="00C40708">
      <w:pPr>
        <w:pStyle w:val="1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E1A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bookmarkStart w:id="0" w:name="_Hlk72248095"/>
      <w:r w:rsidRPr="00280E1A">
        <w:rPr>
          <w:rFonts w:ascii="Times New Roman" w:hAnsi="Times New Roman" w:cs="Times New Roman"/>
          <w:sz w:val="28"/>
          <w:szCs w:val="28"/>
        </w:rPr>
        <w:t>о</w:t>
      </w:r>
      <w:r w:rsidR="00E1579E" w:rsidRPr="00280E1A">
        <w:rPr>
          <w:rFonts w:ascii="Times New Roman" w:hAnsi="Times New Roman" w:cs="Times New Roman"/>
          <w:sz w:val="28"/>
          <w:szCs w:val="28"/>
        </w:rPr>
        <w:t>б</w:t>
      </w:r>
      <w:r w:rsidRPr="00280E1A">
        <w:rPr>
          <w:rFonts w:ascii="Times New Roman" w:hAnsi="Times New Roman" w:cs="Times New Roman"/>
          <w:sz w:val="28"/>
          <w:szCs w:val="28"/>
        </w:rPr>
        <w:t xml:space="preserve"> </w:t>
      </w:r>
      <w:r w:rsidR="00AB397E" w:rsidRPr="00280E1A">
        <w:rPr>
          <w:rFonts w:ascii="Times New Roman" w:hAnsi="Times New Roman" w:cs="Times New Roman"/>
          <w:sz w:val="28"/>
          <w:szCs w:val="28"/>
        </w:rPr>
        <w:t xml:space="preserve">открытой </w:t>
      </w:r>
      <w:r w:rsidR="00B75443" w:rsidRPr="00280E1A">
        <w:rPr>
          <w:rFonts w:ascii="Times New Roman" w:hAnsi="Times New Roman" w:cs="Times New Roman"/>
          <w:sz w:val="28"/>
          <w:szCs w:val="28"/>
        </w:rPr>
        <w:t xml:space="preserve">региональной </w:t>
      </w:r>
      <w:r w:rsidRPr="00280E1A">
        <w:rPr>
          <w:rFonts w:ascii="Times New Roman" w:hAnsi="Times New Roman" w:cs="Times New Roman"/>
          <w:sz w:val="28"/>
          <w:szCs w:val="28"/>
        </w:rPr>
        <w:t xml:space="preserve">научно-практической конференции школьников </w:t>
      </w:r>
      <w:bookmarkEnd w:id="0"/>
      <w:r w:rsidR="00AF5974" w:rsidRPr="00280E1A">
        <w:rPr>
          <w:rFonts w:ascii="Times New Roman" w:hAnsi="Times New Roman" w:cs="Times New Roman"/>
          <w:sz w:val="28"/>
          <w:szCs w:val="28"/>
        </w:rPr>
        <w:t>(далее – Положение, Конференция</w:t>
      </w:r>
      <w:r w:rsidR="00AB397E" w:rsidRPr="00280E1A">
        <w:rPr>
          <w:rFonts w:ascii="Times New Roman" w:hAnsi="Times New Roman" w:cs="Times New Roman"/>
          <w:sz w:val="28"/>
          <w:szCs w:val="28"/>
        </w:rPr>
        <w:t>) в 202</w:t>
      </w:r>
      <w:r w:rsidR="00B20886">
        <w:rPr>
          <w:rFonts w:ascii="Times New Roman" w:hAnsi="Times New Roman" w:cs="Times New Roman"/>
          <w:sz w:val="28"/>
          <w:szCs w:val="28"/>
        </w:rPr>
        <w:t>3</w:t>
      </w:r>
      <w:r w:rsidR="00714F11" w:rsidRPr="00280E1A">
        <w:rPr>
          <w:rFonts w:ascii="Times New Roman" w:hAnsi="Times New Roman" w:cs="Times New Roman"/>
          <w:sz w:val="28"/>
          <w:szCs w:val="28"/>
        </w:rPr>
        <w:t>/2</w:t>
      </w:r>
      <w:r w:rsidR="00B20886">
        <w:rPr>
          <w:rFonts w:ascii="Times New Roman" w:hAnsi="Times New Roman" w:cs="Times New Roman"/>
          <w:sz w:val="28"/>
          <w:szCs w:val="28"/>
        </w:rPr>
        <w:t>4</w:t>
      </w:r>
      <w:r w:rsidR="00714F11" w:rsidRPr="00280E1A">
        <w:rPr>
          <w:rFonts w:ascii="Times New Roman" w:hAnsi="Times New Roman" w:cs="Times New Roman"/>
          <w:sz w:val="28"/>
          <w:szCs w:val="28"/>
        </w:rPr>
        <w:t xml:space="preserve"> учебном</w:t>
      </w:r>
      <w:r w:rsidR="00AF5974" w:rsidRPr="00280E1A">
        <w:rPr>
          <w:rFonts w:ascii="Times New Roman" w:hAnsi="Times New Roman" w:cs="Times New Roman"/>
          <w:sz w:val="28"/>
          <w:szCs w:val="28"/>
        </w:rPr>
        <w:t xml:space="preserve"> году определяет цели и задачи Конференции, порядок е</w:t>
      </w:r>
      <w:r w:rsidR="00730144">
        <w:rPr>
          <w:rFonts w:ascii="Times New Roman" w:hAnsi="Times New Roman" w:cs="Times New Roman"/>
          <w:sz w:val="28"/>
          <w:szCs w:val="28"/>
        </w:rPr>
        <w:t>е</w:t>
      </w:r>
      <w:r w:rsidR="00AF5974" w:rsidRPr="00280E1A">
        <w:rPr>
          <w:rFonts w:ascii="Times New Roman" w:hAnsi="Times New Roman" w:cs="Times New Roman"/>
          <w:sz w:val="28"/>
          <w:szCs w:val="28"/>
        </w:rPr>
        <w:t xml:space="preserve"> организации, проведения, подведения итогов и награждения победителей.</w:t>
      </w:r>
    </w:p>
    <w:p w14:paraId="0A30053D" w14:textId="77777777" w:rsidR="000B08D1" w:rsidRPr="00280E1A" w:rsidRDefault="00AF5974" w:rsidP="00C40708">
      <w:pPr>
        <w:pStyle w:val="1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E1A">
        <w:rPr>
          <w:rFonts w:ascii="Times New Roman" w:hAnsi="Times New Roman" w:cs="Times New Roman"/>
          <w:sz w:val="28"/>
          <w:szCs w:val="28"/>
        </w:rPr>
        <w:t>Конференция ориентирована на развитие проектно-исследовательской деятельности учащихся образователь</w:t>
      </w:r>
      <w:r w:rsidR="0016493C" w:rsidRPr="00280E1A">
        <w:rPr>
          <w:rFonts w:ascii="Times New Roman" w:hAnsi="Times New Roman" w:cs="Times New Roman"/>
          <w:sz w:val="28"/>
          <w:szCs w:val="28"/>
        </w:rPr>
        <w:t>ных организаций</w:t>
      </w:r>
      <w:r w:rsidR="00AB397E" w:rsidRPr="00280E1A">
        <w:rPr>
          <w:rFonts w:ascii="Times New Roman" w:hAnsi="Times New Roman" w:cs="Times New Roman"/>
          <w:sz w:val="28"/>
          <w:szCs w:val="28"/>
        </w:rPr>
        <w:t xml:space="preserve"> Дальневосточного федерального округа</w:t>
      </w:r>
      <w:r w:rsidR="0016493C" w:rsidRPr="00280E1A">
        <w:rPr>
          <w:rFonts w:ascii="Times New Roman" w:hAnsi="Times New Roman" w:cs="Times New Roman"/>
          <w:sz w:val="28"/>
          <w:szCs w:val="28"/>
        </w:rPr>
        <w:t>.</w:t>
      </w:r>
    </w:p>
    <w:p w14:paraId="115A7402" w14:textId="199CD129" w:rsidR="004F0475" w:rsidRDefault="004F0475" w:rsidP="00C40708">
      <w:pPr>
        <w:pStyle w:val="1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F5974" w:rsidRPr="00280E1A">
        <w:rPr>
          <w:rFonts w:ascii="Times New Roman" w:hAnsi="Times New Roman" w:cs="Times New Roman"/>
          <w:sz w:val="28"/>
          <w:szCs w:val="28"/>
        </w:rPr>
        <w:t xml:space="preserve">рганизаторами Конференции являются </w:t>
      </w:r>
      <w:r w:rsidR="00AB397E" w:rsidRPr="00280E1A">
        <w:rPr>
          <w:rFonts w:ascii="Times New Roman" w:hAnsi="Times New Roman" w:cs="Times New Roman"/>
          <w:sz w:val="28"/>
          <w:szCs w:val="28"/>
        </w:rPr>
        <w:t xml:space="preserve">Государственное </w:t>
      </w:r>
      <w:r w:rsidR="00AB397E" w:rsidRPr="00280E1A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автономное учреждение дополнительного профессионального образования «Приморский краевой институт развития образования»</w:t>
      </w:r>
      <w:r w:rsidR="00B75443" w:rsidRPr="00280E1A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, </w:t>
      </w:r>
      <w:r w:rsidR="00D74170" w:rsidRPr="00280E1A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Региональный центр выявления, поддержки и развития способностей и талантов у детей и молод</w:t>
      </w:r>
      <w:r w:rsidR="00B75443" w:rsidRPr="00280E1A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ежи</w:t>
      </w:r>
      <w:r w:rsidR="000F59BC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«Сириус.</w:t>
      </w:r>
      <w:r w:rsidR="00CC6F16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r w:rsidR="000F59BC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Приморье»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.</w:t>
      </w:r>
    </w:p>
    <w:p w14:paraId="50DCD130" w14:textId="56211909" w:rsidR="00714F11" w:rsidRDefault="00CC6F16" w:rsidP="00C40708">
      <w:pPr>
        <w:pStyle w:val="1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475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bookmarkStart w:id="1" w:name="_f7ene09boubb" w:colFirst="0" w:colLast="0"/>
      <w:bookmarkEnd w:id="1"/>
      <w:r w:rsidR="004F0475" w:rsidRPr="004F0475">
        <w:rPr>
          <w:rFonts w:ascii="Times New Roman" w:hAnsi="Times New Roman" w:cs="Times New Roman"/>
          <w:sz w:val="28"/>
          <w:szCs w:val="28"/>
        </w:rPr>
        <w:t xml:space="preserve">Партнеры </w:t>
      </w:r>
      <w:r w:rsidR="004F0475" w:rsidRPr="004F0475">
        <w:rPr>
          <w:rFonts w:ascii="Times New Roman" w:eastAsia="Times New Roman" w:hAnsi="Times New Roman" w:cs="Times New Roman"/>
          <w:sz w:val="28"/>
          <w:szCs w:val="28"/>
        </w:rPr>
        <w:t xml:space="preserve">Конференции: </w:t>
      </w:r>
      <w:proofErr w:type="gramStart"/>
      <w:r w:rsidR="004F0475" w:rsidRPr="004F0475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высшего образования «Владивостокский государственный университет», </w:t>
      </w:r>
      <w:r w:rsidR="004F0475" w:rsidRPr="004F0475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 «Морской государственный университет имени адмирала Г.И. Невельского», Федеральное государственное бюджетное образовательное учреждение высшего образования</w:t>
      </w:r>
      <w:r w:rsidR="004F0475" w:rsidRPr="004F04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«Дальневосточный государственный технический рыбохозяйственный университет»,</w:t>
      </w:r>
      <w:r w:rsidR="004F0475" w:rsidRPr="004F0475">
        <w:rPr>
          <w:rFonts w:ascii="Times New Roman" w:hAnsi="Times New Roman" w:cs="Times New Roman"/>
          <w:sz w:val="28"/>
          <w:szCs w:val="28"/>
        </w:rPr>
        <w:t xml:space="preserve"> Федеральное государственное бюджетное образовательное учреждение высшего образования «</w:t>
      </w:r>
      <w:r w:rsidR="004F0475" w:rsidRPr="004F047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Приморский государственный аграрно-технологический университет»</w:t>
      </w:r>
      <w:r w:rsidR="004F0475" w:rsidRPr="004F0475">
        <w:rPr>
          <w:rFonts w:ascii="Times New Roman" w:hAnsi="Times New Roman" w:cs="Times New Roman"/>
          <w:sz w:val="28"/>
          <w:szCs w:val="28"/>
        </w:rPr>
        <w:t>, Федеральное государственное бюджетное образовательное учреждение высшего</w:t>
      </w:r>
      <w:proofErr w:type="gramEnd"/>
      <w:r w:rsidR="004F0475" w:rsidRPr="004F0475">
        <w:rPr>
          <w:rFonts w:ascii="Times New Roman" w:hAnsi="Times New Roman" w:cs="Times New Roman"/>
          <w:sz w:val="28"/>
          <w:szCs w:val="28"/>
        </w:rPr>
        <w:t xml:space="preserve"> образования «Дальневосточный государственный институт искусств»,</w:t>
      </w:r>
      <w:r w:rsidR="004F0475" w:rsidRPr="004F04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Федеральное государственное бюджетное образовательное учреждение высшего образования «Тихоокеанский государственный медицинский университет» Министерства здравоохранения Российской Федерации, </w:t>
      </w:r>
      <w:r w:rsidR="004F0475" w:rsidRPr="004F0475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автономное образовательное учреждение высшего образования «Дальневосточный федеральный университет», </w:t>
      </w:r>
      <w:r w:rsidR="004F0475" w:rsidRPr="004F0475">
        <w:rPr>
          <w:rFonts w:ascii="Times New Roman" w:hAnsi="Times New Roman" w:cs="Times New Roman"/>
          <w:sz w:val="28"/>
          <w:szCs w:val="28"/>
          <w:shd w:val="clear" w:color="auto" w:fill="FFFFFF"/>
        </w:rPr>
        <w:t>Краевое государственное бюджетное профессиональное образовательное учреждение «Уссурийский агропромышленный колледж»,</w:t>
      </w:r>
      <w:r w:rsidR="004F0475" w:rsidRPr="004F0475">
        <w:rPr>
          <w:rFonts w:ascii="Times New Roman" w:hAnsi="Times New Roman" w:cs="Times New Roman"/>
          <w:sz w:val="28"/>
          <w:szCs w:val="28"/>
        </w:rPr>
        <w:t xml:space="preserve"> Дальневосточное отделение Российской академии наук, Союз российских писателей.</w:t>
      </w:r>
    </w:p>
    <w:p w14:paraId="449A03A5" w14:textId="42520E3B" w:rsidR="000B08D1" w:rsidRPr="00280E1A" w:rsidRDefault="00AF5974" w:rsidP="00714F11">
      <w:pPr>
        <w:pStyle w:val="10"/>
        <w:tabs>
          <w:tab w:val="left" w:pos="0"/>
          <w:tab w:val="left" w:pos="993"/>
        </w:tabs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E1A">
        <w:rPr>
          <w:rFonts w:ascii="Times New Roman" w:hAnsi="Times New Roman" w:cs="Times New Roman"/>
          <w:b/>
          <w:sz w:val="28"/>
          <w:szCs w:val="28"/>
        </w:rPr>
        <w:t>II. Цель и задачи конференции</w:t>
      </w:r>
    </w:p>
    <w:p w14:paraId="638AB318" w14:textId="5B1E9AB7" w:rsidR="000B08D1" w:rsidRPr="00280E1A" w:rsidRDefault="00FC7E8E" w:rsidP="00C40708">
      <w:pPr>
        <w:pStyle w:val="10"/>
        <w:numPr>
          <w:ilvl w:val="0"/>
          <w:numId w:val="5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конференции – </w:t>
      </w:r>
      <w:r w:rsidR="00AF5974" w:rsidRPr="00280E1A">
        <w:rPr>
          <w:rFonts w:ascii="Times New Roman" w:hAnsi="Times New Roman" w:cs="Times New Roman"/>
          <w:sz w:val="28"/>
          <w:szCs w:val="28"/>
        </w:rPr>
        <w:t xml:space="preserve">развитие творческой и научно-исследовательской </w:t>
      </w:r>
      <w:r w:rsidR="00EB303C" w:rsidRPr="00280E1A">
        <w:rPr>
          <w:rFonts w:ascii="Times New Roman" w:hAnsi="Times New Roman" w:cs="Times New Roman"/>
          <w:sz w:val="28"/>
          <w:szCs w:val="28"/>
        </w:rPr>
        <w:t>активности</w:t>
      </w:r>
      <w:r w:rsidR="00AF5974" w:rsidRPr="00280E1A">
        <w:rPr>
          <w:rFonts w:ascii="Times New Roman" w:hAnsi="Times New Roman" w:cs="Times New Roman"/>
          <w:sz w:val="28"/>
          <w:szCs w:val="28"/>
        </w:rPr>
        <w:t xml:space="preserve"> </w:t>
      </w:r>
      <w:r w:rsidR="00BD7059">
        <w:rPr>
          <w:rFonts w:ascii="Times New Roman" w:hAnsi="Times New Roman" w:cs="Times New Roman"/>
          <w:sz w:val="28"/>
          <w:szCs w:val="28"/>
        </w:rPr>
        <w:t>школьников</w:t>
      </w:r>
      <w:r w:rsidR="00AF5974" w:rsidRPr="00280E1A">
        <w:rPr>
          <w:rFonts w:ascii="Times New Roman" w:hAnsi="Times New Roman" w:cs="Times New Roman"/>
          <w:sz w:val="28"/>
          <w:szCs w:val="28"/>
        </w:rPr>
        <w:t xml:space="preserve"> посредством формирования </w:t>
      </w:r>
      <w:r w:rsidR="00AF5974" w:rsidRPr="00280E1A">
        <w:rPr>
          <w:rFonts w:ascii="Times New Roman" w:hAnsi="Times New Roman" w:cs="Times New Roman"/>
          <w:sz w:val="28"/>
          <w:szCs w:val="28"/>
        </w:rPr>
        <w:lastRenderedPageBreak/>
        <w:t>междисциплинарного подхода к исследованиям</w:t>
      </w:r>
      <w:r w:rsidR="00EB303C" w:rsidRPr="00280E1A">
        <w:rPr>
          <w:rFonts w:ascii="Times New Roman" w:hAnsi="Times New Roman" w:cs="Times New Roman"/>
          <w:sz w:val="28"/>
          <w:szCs w:val="28"/>
        </w:rPr>
        <w:t xml:space="preserve"> в области </w:t>
      </w:r>
      <w:r w:rsidR="00867341">
        <w:rPr>
          <w:rFonts w:ascii="Times New Roman" w:hAnsi="Times New Roman" w:cs="Times New Roman"/>
          <w:sz w:val="28"/>
          <w:szCs w:val="28"/>
        </w:rPr>
        <w:t xml:space="preserve">науки, искусства, </w:t>
      </w:r>
      <w:r w:rsidR="00D30CAF" w:rsidRPr="00280E1A">
        <w:rPr>
          <w:rFonts w:ascii="Times New Roman" w:hAnsi="Times New Roman" w:cs="Times New Roman"/>
          <w:sz w:val="28"/>
          <w:szCs w:val="28"/>
        </w:rPr>
        <w:t xml:space="preserve">краеведения и </w:t>
      </w:r>
      <w:r w:rsidR="00D74170" w:rsidRPr="00280E1A">
        <w:rPr>
          <w:rFonts w:ascii="Times New Roman" w:hAnsi="Times New Roman" w:cs="Times New Roman"/>
          <w:sz w:val="28"/>
          <w:szCs w:val="28"/>
        </w:rPr>
        <w:t>истории развития Дальне</w:t>
      </w:r>
      <w:r w:rsidR="00D30CAF" w:rsidRPr="00280E1A">
        <w:rPr>
          <w:rFonts w:ascii="Times New Roman" w:hAnsi="Times New Roman" w:cs="Times New Roman"/>
          <w:sz w:val="28"/>
          <w:szCs w:val="28"/>
        </w:rPr>
        <w:t>восточного федерального округа</w:t>
      </w:r>
      <w:r w:rsidR="004941EC" w:rsidRPr="00280E1A">
        <w:rPr>
          <w:rFonts w:ascii="Times New Roman" w:hAnsi="Times New Roman" w:cs="Times New Roman"/>
          <w:sz w:val="28"/>
          <w:szCs w:val="28"/>
        </w:rPr>
        <w:t>.</w:t>
      </w:r>
    </w:p>
    <w:p w14:paraId="5B059DF9" w14:textId="77777777" w:rsidR="000B08D1" w:rsidRPr="00280E1A" w:rsidRDefault="00AF5974" w:rsidP="00C40708">
      <w:pPr>
        <w:pStyle w:val="10"/>
        <w:numPr>
          <w:ilvl w:val="0"/>
          <w:numId w:val="5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0E1A">
        <w:rPr>
          <w:rFonts w:ascii="Times New Roman" w:hAnsi="Times New Roman" w:cs="Times New Roman"/>
          <w:sz w:val="28"/>
          <w:szCs w:val="28"/>
        </w:rPr>
        <w:t xml:space="preserve">Задачи Конференции: </w:t>
      </w:r>
    </w:p>
    <w:p w14:paraId="018A35C6" w14:textId="77777777" w:rsidR="004941EC" w:rsidRPr="00280E1A" w:rsidRDefault="00A00587" w:rsidP="00C40708">
      <w:pPr>
        <w:pStyle w:val="1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E1A">
        <w:rPr>
          <w:rFonts w:ascii="Times New Roman" w:hAnsi="Times New Roman" w:cs="Times New Roman"/>
          <w:sz w:val="28"/>
          <w:szCs w:val="28"/>
        </w:rPr>
        <w:t>п</w:t>
      </w:r>
      <w:r w:rsidR="004941EC" w:rsidRPr="00280E1A">
        <w:rPr>
          <w:rFonts w:ascii="Times New Roman" w:hAnsi="Times New Roman" w:cs="Times New Roman"/>
          <w:sz w:val="28"/>
          <w:szCs w:val="28"/>
        </w:rPr>
        <w:t>редоставить детям и подросткам возможность публичной презентации результатов научного творчества и исследовательской деятельности;</w:t>
      </w:r>
    </w:p>
    <w:p w14:paraId="2E3D9804" w14:textId="1DADAF0C" w:rsidR="004941EC" w:rsidRPr="00280E1A" w:rsidRDefault="00A00587" w:rsidP="00C40708">
      <w:pPr>
        <w:pStyle w:val="1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E1A">
        <w:rPr>
          <w:rFonts w:ascii="Times New Roman" w:hAnsi="Times New Roman" w:cs="Times New Roman"/>
          <w:sz w:val="28"/>
          <w:szCs w:val="28"/>
        </w:rPr>
        <w:t>с</w:t>
      </w:r>
      <w:r w:rsidR="005F55DE" w:rsidRPr="00280E1A">
        <w:rPr>
          <w:rFonts w:ascii="Times New Roman" w:hAnsi="Times New Roman" w:cs="Times New Roman"/>
          <w:sz w:val="28"/>
          <w:szCs w:val="28"/>
        </w:rPr>
        <w:t xml:space="preserve">одействовать формированию </w:t>
      </w:r>
      <w:r w:rsidR="004941EC" w:rsidRPr="00280E1A">
        <w:rPr>
          <w:rFonts w:ascii="Times New Roman" w:hAnsi="Times New Roman" w:cs="Times New Roman"/>
          <w:sz w:val="28"/>
          <w:szCs w:val="28"/>
        </w:rPr>
        <w:t xml:space="preserve">устойчивого интереса к учебным дисциплинам через привлечение победителей </w:t>
      </w:r>
      <w:r w:rsidR="000F59BC">
        <w:rPr>
          <w:rFonts w:ascii="Times New Roman" w:hAnsi="Times New Roman" w:cs="Times New Roman"/>
          <w:sz w:val="28"/>
          <w:szCs w:val="28"/>
        </w:rPr>
        <w:t xml:space="preserve">и призеров </w:t>
      </w:r>
      <w:r w:rsidR="004941EC" w:rsidRPr="00280E1A">
        <w:rPr>
          <w:rFonts w:ascii="Times New Roman" w:hAnsi="Times New Roman" w:cs="Times New Roman"/>
          <w:sz w:val="28"/>
          <w:szCs w:val="28"/>
        </w:rPr>
        <w:t xml:space="preserve">конкурса к участию в </w:t>
      </w:r>
      <w:r w:rsidR="000F59BC" w:rsidRPr="00280E1A">
        <w:rPr>
          <w:rFonts w:ascii="Times New Roman" w:hAnsi="Times New Roman" w:cs="Times New Roman"/>
          <w:sz w:val="28"/>
          <w:szCs w:val="28"/>
        </w:rPr>
        <w:t>проектно-исследовательской деятельности</w:t>
      </w:r>
      <w:r w:rsidR="004941EC" w:rsidRPr="00280E1A">
        <w:rPr>
          <w:rFonts w:ascii="Times New Roman" w:hAnsi="Times New Roman" w:cs="Times New Roman"/>
          <w:sz w:val="28"/>
          <w:szCs w:val="28"/>
        </w:rPr>
        <w:t>;</w:t>
      </w:r>
    </w:p>
    <w:p w14:paraId="51878ED1" w14:textId="4ED683B7" w:rsidR="00714F11" w:rsidRPr="00280E1A" w:rsidRDefault="00A00587" w:rsidP="00C40708">
      <w:pPr>
        <w:pStyle w:val="1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E1A">
        <w:rPr>
          <w:rFonts w:ascii="Times New Roman" w:hAnsi="Times New Roman" w:cs="Times New Roman"/>
          <w:sz w:val="28"/>
          <w:szCs w:val="28"/>
        </w:rPr>
        <w:t>а</w:t>
      </w:r>
      <w:r w:rsidR="004941EC" w:rsidRPr="00280E1A">
        <w:rPr>
          <w:rFonts w:ascii="Times New Roman" w:hAnsi="Times New Roman" w:cs="Times New Roman"/>
          <w:sz w:val="28"/>
          <w:szCs w:val="28"/>
        </w:rPr>
        <w:t>ктуализир</w:t>
      </w:r>
      <w:r w:rsidR="00CC6F16">
        <w:rPr>
          <w:rFonts w:ascii="Times New Roman" w:hAnsi="Times New Roman" w:cs="Times New Roman"/>
          <w:sz w:val="28"/>
          <w:szCs w:val="28"/>
        </w:rPr>
        <w:t xml:space="preserve">овать публичный интерес к научной и </w:t>
      </w:r>
      <w:r w:rsidR="004941EC" w:rsidRPr="00280E1A">
        <w:rPr>
          <w:rFonts w:ascii="Times New Roman" w:hAnsi="Times New Roman" w:cs="Times New Roman"/>
          <w:sz w:val="28"/>
          <w:szCs w:val="28"/>
        </w:rPr>
        <w:t>творческой деятельности учащихся.</w:t>
      </w:r>
      <w:bookmarkStart w:id="2" w:name="_mhcq75p606q6" w:colFirst="0" w:colLast="0"/>
      <w:bookmarkEnd w:id="2"/>
    </w:p>
    <w:p w14:paraId="1A6DFE48" w14:textId="587EBE51" w:rsidR="000B08D1" w:rsidRPr="00280E1A" w:rsidRDefault="00AF5974" w:rsidP="005F55DE">
      <w:pPr>
        <w:pStyle w:val="10"/>
        <w:tabs>
          <w:tab w:val="left" w:pos="993"/>
        </w:tabs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280E1A">
        <w:rPr>
          <w:rFonts w:ascii="Times New Roman" w:hAnsi="Times New Roman" w:cs="Times New Roman"/>
          <w:b/>
          <w:sz w:val="28"/>
          <w:szCs w:val="28"/>
        </w:rPr>
        <w:t>III. Сроки проведения</w:t>
      </w:r>
    </w:p>
    <w:p w14:paraId="08C0C313" w14:textId="7257BB77" w:rsidR="000B08D1" w:rsidRPr="00280E1A" w:rsidRDefault="00AF5974" w:rsidP="00C40708">
      <w:pPr>
        <w:pStyle w:val="1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E1A">
        <w:rPr>
          <w:rFonts w:ascii="Times New Roman" w:hAnsi="Times New Roman" w:cs="Times New Roman"/>
          <w:sz w:val="28"/>
          <w:szCs w:val="28"/>
        </w:rPr>
        <w:t>Конфе</w:t>
      </w:r>
      <w:r w:rsidR="007E4FD1" w:rsidRPr="00280E1A">
        <w:rPr>
          <w:rFonts w:ascii="Times New Roman" w:hAnsi="Times New Roman" w:cs="Times New Roman"/>
          <w:sz w:val="28"/>
          <w:szCs w:val="28"/>
        </w:rPr>
        <w:t xml:space="preserve">ренция проводится </w:t>
      </w:r>
      <w:r w:rsidR="00867341">
        <w:rPr>
          <w:rFonts w:ascii="Times New Roman" w:hAnsi="Times New Roman" w:cs="Times New Roman"/>
          <w:sz w:val="28"/>
          <w:szCs w:val="28"/>
        </w:rPr>
        <w:t xml:space="preserve">с </w:t>
      </w:r>
      <w:r w:rsidR="00867341" w:rsidRPr="00720C56">
        <w:rPr>
          <w:rFonts w:ascii="Times New Roman" w:hAnsi="Times New Roman" w:cs="Times New Roman"/>
          <w:b/>
          <w:sz w:val="28"/>
          <w:szCs w:val="28"/>
        </w:rPr>
        <w:t>1</w:t>
      </w:r>
      <w:r w:rsidR="00720C56" w:rsidRPr="00720C56">
        <w:rPr>
          <w:rFonts w:ascii="Times New Roman" w:hAnsi="Times New Roman" w:cs="Times New Roman"/>
          <w:b/>
          <w:sz w:val="28"/>
          <w:szCs w:val="28"/>
        </w:rPr>
        <w:t>5</w:t>
      </w:r>
      <w:r w:rsidR="00867341" w:rsidRPr="00720C56">
        <w:rPr>
          <w:rFonts w:ascii="Times New Roman" w:hAnsi="Times New Roman" w:cs="Times New Roman"/>
          <w:b/>
          <w:sz w:val="28"/>
          <w:szCs w:val="28"/>
        </w:rPr>
        <w:t xml:space="preserve"> августа по </w:t>
      </w:r>
      <w:r w:rsidR="00B20886" w:rsidRPr="00720C56">
        <w:rPr>
          <w:rFonts w:ascii="Times New Roman" w:hAnsi="Times New Roman" w:cs="Times New Roman"/>
          <w:b/>
          <w:sz w:val="28"/>
          <w:szCs w:val="28"/>
        </w:rPr>
        <w:t xml:space="preserve">30 </w:t>
      </w:r>
      <w:r w:rsidR="007E4FD1" w:rsidRPr="00720C56">
        <w:rPr>
          <w:rFonts w:ascii="Times New Roman" w:hAnsi="Times New Roman" w:cs="Times New Roman"/>
          <w:b/>
          <w:sz w:val="28"/>
          <w:szCs w:val="28"/>
        </w:rPr>
        <w:t>ноябр</w:t>
      </w:r>
      <w:r w:rsidR="00B20886" w:rsidRPr="00720C56">
        <w:rPr>
          <w:rFonts w:ascii="Times New Roman" w:hAnsi="Times New Roman" w:cs="Times New Roman"/>
          <w:b/>
          <w:sz w:val="28"/>
          <w:szCs w:val="28"/>
        </w:rPr>
        <w:t>я</w:t>
      </w:r>
      <w:r w:rsidR="00D30CAF" w:rsidRPr="00720C56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20886" w:rsidRPr="00720C56">
        <w:rPr>
          <w:rFonts w:ascii="Times New Roman" w:hAnsi="Times New Roman" w:cs="Times New Roman"/>
          <w:b/>
          <w:sz w:val="28"/>
          <w:szCs w:val="28"/>
        </w:rPr>
        <w:t>3</w:t>
      </w:r>
      <w:r w:rsidRPr="00720C56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280E1A">
        <w:rPr>
          <w:rFonts w:ascii="Times New Roman" w:hAnsi="Times New Roman" w:cs="Times New Roman"/>
          <w:sz w:val="28"/>
          <w:szCs w:val="28"/>
        </w:rPr>
        <w:t xml:space="preserve"> и включает в себя два </w:t>
      </w:r>
      <w:r w:rsidR="002A1620" w:rsidRPr="00280E1A">
        <w:rPr>
          <w:rFonts w:ascii="Times New Roman" w:hAnsi="Times New Roman" w:cs="Times New Roman"/>
          <w:sz w:val="28"/>
          <w:szCs w:val="28"/>
        </w:rPr>
        <w:t>этапа</w:t>
      </w:r>
      <w:r w:rsidRPr="00280E1A">
        <w:rPr>
          <w:rFonts w:ascii="Times New Roman" w:hAnsi="Times New Roman" w:cs="Times New Roman"/>
          <w:sz w:val="28"/>
          <w:szCs w:val="28"/>
        </w:rPr>
        <w:t>: дистанционный и очный</w:t>
      </w:r>
      <w:r w:rsidR="00D30CAF" w:rsidRPr="00280E1A">
        <w:rPr>
          <w:rFonts w:ascii="Times New Roman" w:hAnsi="Times New Roman" w:cs="Times New Roman"/>
          <w:sz w:val="28"/>
          <w:szCs w:val="28"/>
        </w:rPr>
        <w:t xml:space="preserve"> с использованием дистанционных технологий</w:t>
      </w:r>
      <w:r w:rsidRPr="00280E1A">
        <w:rPr>
          <w:rFonts w:ascii="Times New Roman" w:hAnsi="Times New Roman" w:cs="Times New Roman"/>
          <w:sz w:val="28"/>
          <w:szCs w:val="28"/>
        </w:rPr>
        <w:t>.</w:t>
      </w:r>
    </w:p>
    <w:p w14:paraId="4488E0FF" w14:textId="2ABFBF30" w:rsidR="00E63797" w:rsidRPr="00795673" w:rsidRDefault="00A00587" w:rsidP="00C40708">
      <w:pPr>
        <w:pStyle w:val="1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E1A">
        <w:rPr>
          <w:rFonts w:ascii="Times New Roman" w:hAnsi="Times New Roman" w:cs="Times New Roman"/>
          <w:sz w:val="28"/>
          <w:szCs w:val="28"/>
        </w:rPr>
        <w:t>Дистанционный этап проводится с</w:t>
      </w:r>
      <w:r w:rsidR="008E1CB7" w:rsidRPr="00280E1A">
        <w:rPr>
          <w:rFonts w:ascii="Times New Roman" w:hAnsi="Times New Roman" w:cs="Times New Roman"/>
          <w:sz w:val="28"/>
          <w:szCs w:val="28"/>
        </w:rPr>
        <w:t xml:space="preserve"> </w:t>
      </w:r>
      <w:r w:rsidR="000C0AA6" w:rsidRPr="00795673">
        <w:rPr>
          <w:rFonts w:ascii="Times New Roman" w:hAnsi="Times New Roman" w:cs="Times New Roman"/>
          <w:b/>
          <w:sz w:val="28"/>
          <w:szCs w:val="28"/>
        </w:rPr>
        <w:t>1</w:t>
      </w:r>
      <w:r w:rsidR="00720C56">
        <w:rPr>
          <w:rFonts w:ascii="Times New Roman" w:hAnsi="Times New Roman" w:cs="Times New Roman"/>
          <w:b/>
          <w:sz w:val="28"/>
          <w:szCs w:val="28"/>
        </w:rPr>
        <w:t>5</w:t>
      </w:r>
      <w:r w:rsidR="008E1CB7" w:rsidRPr="007956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0AA6" w:rsidRPr="00795673">
        <w:rPr>
          <w:rFonts w:ascii="Times New Roman" w:hAnsi="Times New Roman" w:cs="Times New Roman"/>
          <w:b/>
          <w:sz w:val="28"/>
          <w:szCs w:val="28"/>
        </w:rPr>
        <w:t>августа</w:t>
      </w:r>
      <w:r w:rsidR="00D30CAF" w:rsidRPr="0079567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20886" w:rsidRPr="00795673">
        <w:rPr>
          <w:rFonts w:ascii="Times New Roman" w:hAnsi="Times New Roman" w:cs="Times New Roman"/>
          <w:b/>
          <w:sz w:val="28"/>
          <w:szCs w:val="28"/>
        </w:rPr>
        <w:t>3</w:t>
      </w:r>
      <w:r w:rsidR="00AF5974" w:rsidRPr="0079567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4F65D1" w:rsidRPr="00795673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BD22BC" w:rsidRPr="00795673">
        <w:rPr>
          <w:rFonts w:ascii="Times New Roman" w:hAnsi="Times New Roman" w:cs="Times New Roman"/>
          <w:b/>
          <w:sz w:val="28"/>
          <w:szCs w:val="28"/>
        </w:rPr>
        <w:t>25</w:t>
      </w:r>
      <w:r w:rsidR="004F65D1" w:rsidRPr="00795673">
        <w:rPr>
          <w:rFonts w:ascii="Times New Roman" w:hAnsi="Times New Roman" w:cs="Times New Roman"/>
          <w:b/>
          <w:sz w:val="28"/>
          <w:szCs w:val="28"/>
        </w:rPr>
        <w:t xml:space="preserve"> октября 202</w:t>
      </w:r>
      <w:r w:rsidR="00B20886" w:rsidRPr="00795673">
        <w:rPr>
          <w:rFonts w:ascii="Times New Roman" w:hAnsi="Times New Roman" w:cs="Times New Roman"/>
          <w:b/>
          <w:sz w:val="28"/>
          <w:szCs w:val="28"/>
        </w:rPr>
        <w:t>3</w:t>
      </w:r>
      <w:r w:rsidR="004F65D1" w:rsidRPr="0079567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E63797" w:rsidRPr="00795673">
        <w:rPr>
          <w:rFonts w:ascii="Times New Roman" w:hAnsi="Times New Roman" w:cs="Times New Roman"/>
          <w:b/>
          <w:sz w:val="28"/>
          <w:szCs w:val="28"/>
        </w:rPr>
        <w:t>:</w:t>
      </w:r>
    </w:p>
    <w:p w14:paraId="2DDD6EA2" w14:textId="19167120" w:rsidR="00E63797" w:rsidRDefault="00E63797" w:rsidP="00795673">
      <w:pPr>
        <w:pStyle w:val="10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AF5974" w:rsidRPr="00280E1A">
        <w:rPr>
          <w:rFonts w:ascii="Times New Roman" w:hAnsi="Times New Roman" w:cs="Times New Roman"/>
          <w:sz w:val="28"/>
          <w:szCs w:val="28"/>
        </w:rPr>
        <w:t>лектронн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AF5974" w:rsidRPr="00280E1A">
        <w:rPr>
          <w:rFonts w:ascii="Times New Roman" w:hAnsi="Times New Roman" w:cs="Times New Roman"/>
          <w:sz w:val="28"/>
          <w:szCs w:val="28"/>
        </w:rPr>
        <w:t xml:space="preserve"> регистраци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F77601" w:rsidRPr="00280E1A">
        <w:rPr>
          <w:rFonts w:ascii="Times New Roman" w:hAnsi="Times New Roman" w:cs="Times New Roman"/>
          <w:sz w:val="28"/>
          <w:szCs w:val="28"/>
        </w:rPr>
        <w:t xml:space="preserve">с </w:t>
      </w:r>
      <w:r w:rsidR="00BD22BC" w:rsidRPr="00795673">
        <w:rPr>
          <w:rFonts w:ascii="Times New Roman" w:hAnsi="Times New Roman" w:cs="Times New Roman"/>
          <w:b/>
          <w:sz w:val="28"/>
          <w:szCs w:val="28"/>
        </w:rPr>
        <w:t>1</w:t>
      </w:r>
      <w:r w:rsidR="00720C56">
        <w:rPr>
          <w:rFonts w:ascii="Times New Roman" w:hAnsi="Times New Roman" w:cs="Times New Roman"/>
          <w:b/>
          <w:sz w:val="28"/>
          <w:szCs w:val="28"/>
        </w:rPr>
        <w:t>5</w:t>
      </w:r>
      <w:r w:rsidR="00BD22BC" w:rsidRPr="00795673">
        <w:rPr>
          <w:rFonts w:ascii="Times New Roman" w:hAnsi="Times New Roman" w:cs="Times New Roman"/>
          <w:b/>
          <w:sz w:val="28"/>
          <w:szCs w:val="28"/>
        </w:rPr>
        <w:t xml:space="preserve"> августа 2023 </w:t>
      </w:r>
      <w:r w:rsidR="00F77601" w:rsidRPr="00795673">
        <w:rPr>
          <w:rFonts w:ascii="Times New Roman" w:hAnsi="Times New Roman" w:cs="Times New Roman"/>
          <w:b/>
          <w:sz w:val="28"/>
          <w:szCs w:val="28"/>
        </w:rPr>
        <w:t xml:space="preserve">года по </w:t>
      </w:r>
      <w:r w:rsidR="00BD22BC" w:rsidRPr="00795673">
        <w:rPr>
          <w:rFonts w:ascii="Times New Roman" w:hAnsi="Times New Roman" w:cs="Times New Roman"/>
          <w:b/>
          <w:sz w:val="28"/>
          <w:szCs w:val="28"/>
        </w:rPr>
        <w:t>1</w:t>
      </w:r>
      <w:r w:rsidR="00F77601" w:rsidRPr="007956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22BC" w:rsidRPr="00795673">
        <w:rPr>
          <w:rFonts w:ascii="Times New Roman" w:hAnsi="Times New Roman" w:cs="Times New Roman"/>
          <w:b/>
          <w:sz w:val="28"/>
          <w:szCs w:val="28"/>
        </w:rPr>
        <w:t xml:space="preserve">октября </w:t>
      </w:r>
      <w:r w:rsidR="00F77601" w:rsidRPr="00795673">
        <w:rPr>
          <w:rFonts w:ascii="Times New Roman" w:hAnsi="Times New Roman" w:cs="Times New Roman"/>
          <w:b/>
          <w:sz w:val="28"/>
          <w:szCs w:val="28"/>
        </w:rPr>
        <w:t>202</w:t>
      </w:r>
      <w:r w:rsidR="00B20886" w:rsidRPr="00795673">
        <w:rPr>
          <w:rFonts w:ascii="Times New Roman" w:hAnsi="Times New Roman" w:cs="Times New Roman"/>
          <w:b/>
          <w:sz w:val="28"/>
          <w:szCs w:val="28"/>
        </w:rPr>
        <w:t>3</w:t>
      </w:r>
      <w:r w:rsidR="00F77601" w:rsidRPr="0079567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795673">
        <w:rPr>
          <w:rFonts w:ascii="Times New Roman" w:hAnsi="Times New Roman" w:cs="Times New Roman"/>
          <w:b/>
          <w:sz w:val="28"/>
          <w:szCs w:val="28"/>
        </w:rPr>
        <w:t>;</w:t>
      </w:r>
    </w:p>
    <w:p w14:paraId="6608607E" w14:textId="528DFB21" w:rsidR="000B08D1" w:rsidRPr="00795673" w:rsidRDefault="00AF5974" w:rsidP="00E31912">
      <w:pPr>
        <w:pStyle w:val="10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E1A">
        <w:rPr>
          <w:rFonts w:ascii="Times New Roman" w:hAnsi="Times New Roman" w:cs="Times New Roman"/>
          <w:sz w:val="28"/>
          <w:szCs w:val="28"/>
        </w:rPr>
        <w:t>дистанционн</w:t>
      </w:r>
      <w:r w:rsidR="00E63797">
        <w:rPr>
          <w:rFonts w:ascii="Times New Roman" w:hAnsi="Times New Roman" w:cs="Times New Roman"/>
          <w:sz w:val="28"/>
          <w:szCs w:val="28"/>
        </w:rPr>
        <w:t>ая</w:t>
      </w:r>
      <w:r w:rsidRPr="00280E1A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E63797">
        <w:rPr>
          <w:rFonts w:ascii="Times New Roman" w:hAnsi="Times New Roman" w:cs="Times New Roman"/>
          <w:sz w:val="28"/>
          <w:szCs w:val="28"/>
        </w:rPr>
        <w:t>а</w:t>
      </w:r>
      <w:r w:rsidRPr="00280E1A">
        <w:rPr>
          <w:rFonts w:ascii="Times New Roman" w:hAnsi="Times New Roman" w:cs="Times New Roman"/>
          <w:sz w:val="28"/>
          <w:szCs w:val="28"/>
        </w:rPr>
        <w:t xml:space="preserve"> работ участников</w:t>
      </w:r>
      <w:r w:rsidR="00E63797">
        <w:rPr>
          <w:rFonts w:ascii="Times New Roman" w:hAnsi="Times New Roman" w:cs="Times New Roman"/>
          <w:sz w:val="28"/>
          <w:szCs w:val="28"/>
        </w:rPr>
        <w:t xml:space="preserve"> </w:t>
      </w:r>
      <w:r w:rsidR="00F77601" w:rsidRPr="00280E1A">
        <w:rPr>
          <w:rFonts w:ascii="Times New Roman" w:hAnsi="Times New Roman" w:cs="Times New Roman"/>
          <w:sz w:val="28"/>
          <w:szCs w:val="28"/>
        </w:rPr>
        <w:t>с</w:t>
      </w:r>
      <w:r w:rsidR="00E31912">
        <w:rPr>
          <w:rFonts w:ascii="Times New Roman" w:hAnsi="Times New Roman" w:cs="Times New Roman"/>
          <w:sz w:val="28"/>
          <w:szCs w:val="28"/>
        </w:rPr>
        <w:t xml:space="preserve"> </w:t>
      </w:r>
      <w:r w:rsidR="00A779F1" w:rsidRPr="00795673">
        <w:rPr>
          <w:rFonts w:ascii="Times New Roman" w:hAnsi="Times New Roman" w:cs="Times New Roman"/>
          <w:b/>
          <w:sz w:val="28"/>
          <w:szCs w:val="28"/>
        </w:rPr>
        <w:t>2 октября 2023 года</w:t>
      </w:r>
      <w:r w:rsidR="00E31912" w:rsidRPr="00795673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A779F1" w:rsidRPr="00795673">
        <w:rPr>
          <w:rFonts w:ascii="Times New Roman" w:hAnsi="Times New Roman" w:cs="Times New Roman"/>
          <w:b/>
          <w:sz w:val="28"/>
          <w:szCs w:val="28"/>
        </w:rPr>
        <w:t>2</w:t>
      </w:r>
      <w:r w:rsidR="00F77601" w:rsidRPr="00795673">
        <w:rPr>
          <w:rFonts w:ascii="Times New Roman" w:hAnsi="Times New Roman" w:cs="Times New Roman"/>
          <w:b/>
          <w:sz w:val="28"/>
          <w:szCs w:val="28"/>
        </w:rPr>
        <w:t>5 октября 202</w:t>
      </w:r>
      <w:r w:rsidR="00B20886" w:rsidRPr="00795673">
        <w:rPr>
          <w:rFonts w:ascii="Times New Roman" w:hAnsi="Times New Roman" w:cs="Times New Roman"/>
          <w:b/>
          <w:sz w:val="28"/>
          <w:szCs w:val="28"/>
        </w:rPr>
        <w:t>3</w:t>
      </w:r>
      <w:r w:rsidR="00F77601" w:rsidRPr="00795673">
        <w:rPr>
          <w:rFonts w:ascii="Times New Roman" w:hAnsi="Times New Roman" w:cs="Times New Roman"/>
          <w:b/>
          <w:sz w:val="28"/>
          <w:szCs w:val="28"/>
        </w:rPr>
        <w:t xml:space="preserve"> года)</w:t>
      </w:r>
      <w:r w:rsidRPr="00795673">
        <w:rPr>
          <w:rFonts w:ascii="Times New Roman" w:hAnsi="Times New Roman" w:cs="Times New Roman"/>
          <w:b/>
          <w:sz w:val="28"/>
          <w:szCs w:val="28"/>
        </w:rPr>
        <w:t>.</w:t>
      </w:r>
    </w:p>
    <w:p w14:paraId="6A6AA6E3" w14:textId="75EEF3EF" w:rsidR="000B08D1" w:rsidRPr="00280E1A" w:rsidRDefault="00AF5974" w:rsidP="00C40708">
      <w:pPr>
        <w:pStyle w:val="1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E1A">
        <w:rPr>
          <w:rFonts w:ascii="Times New Roman" w:hAnsi="Times New Roman" w:cs="Times New Roman"/>
          <w:sz w:val="28"/>
          <w:szCs w:val="28"/>
        </w:rPr>
        <w:t>По результатам д</w:t>
      </w:r>
      <w:r w:rsidR="007E4FD1" w:rsidRPr="00280E1A">
        <w:rPr>
          <w:rFonts w:ascii="Times New Roman" w:hAnsi="Times New Roman" w:cs="Times New Roman"/>
          <w:sz w:val="28"/>
          <w:szCs w:val="28"/>
        </w:rPr>
        <w:t>и</w:t>
      </w:r>
      <w:r w:rsidR="004F65D1" w:rsidRPr="00280E1A">
        <w:rPr>
          <w:rFonts w:ascii="Times New Roman" w:hAnsi="Times New Roman" w:cs="Times New Roman"/>
          <w:sz w:val="28"/>
          <w:szCs w:val="28"/>
        </w:rPr>
        <w:t xml:space="preserve">станционного этапа не позднее </w:t>
      </w:r>
      <w:r w:rsidR="00A779F1" w:rsidRPr="00795673">
        <w:rPr>
          <w:rFonts w:ascii="Times New Roman" w:hAnsi="Times New Roman" w:cs="Times New Roman"/>
          <w:b/>
          <w:sz w:val="28"/>
          <w:szCs w:val="28"/>
        </w:rPr>
        <w:t>1</w:t>
      </w:r>
      <w:r w:rsidR="004F65D1" w:rsidRPr="00795673">
        <w:rPr>
          <w:rFonts w:ascii="Times New Roman" w:hAnsi="Times New Roman" w:cs="Times New Roman"/>
          <w:b/>
          <w:sz w:val="28"/>
          <w:szCs w:val="28"/>
        </w:rPr>
        <w:t>0</w:t>
      </w:r>
      <w:r w:rsidR="007E4FD1" w:rsidRPr="007956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79F1" w:rsidRPr="00795673">
        <w:rPr>
          <w:rFonts w:ascii="Times New Roman" w:hAnsi="Times New Roman" w:cs="Times New Roman"/>
          <w:b/>
          <w:sz w:val="28"/>
          <w:szCs w:val="28"/>
        </w:rPr>
        <w:t>но</w:t>
      </w:r>
      <w:r w:rsidR="007E4FD1" w:rsidRPr="00795673">
        <w:rPr>
          <w:rFonts w:ascii="Times New Roman" w:hAnsi="Times New Roman" w:cs="Times New Roman"/>
          <w:b/>
          <w:sz w:val="28"/>
          <w:szCs w:val="28"/>
        </w:rPr>
        <w:t>ября</w:t>
      </w:r>
      <w:r w:rsidRPr="007956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79F1" w:rsidRPr="00795673">
        <w:rPr>
          <w:rFonts w:ascii="Times New Roman" w:hAnsi="Times New Roman" w:cs="Times New Roman"/>
          <w:b/>
          <w:sz w:val="28"/>
          <w:szCs w:val="28"/>
        </w:rPr>
        <w:t>2023</w:t>
      </w:r>
      <w:r w:rsidR="00A779F1" w:rsidRPr="00280E1A">
        <w:rPr>
          <w:rFonts w:ascii="Times New Roman" w:hAnsi="Times New Roman" w:cs="Times New Roman"/>
          <w:sz w:val="28"/>
          <w:szCs w:val="28"/>
        </w:rPr>
        <w:t xml:space="preserve"> </w:t>
      </w:r>
      <w:r w:rsidR="00A779F1" w:rsidRPr="00795673">
        <w:rPr>
          <w:rFonts w:ascii="Times New Roman" w:hAnsi="Times New Roman" w:cs="Times New Roman"/>
          <w:b/>
          <w:sz w:val="28"/>
          <w:szCs w:val="28"/>
        </w:rPr>
        <w:t>года</w:t>
      </w:r>
      <w:r w:rsidR="00A779F1" w:rsidRPr="00280E1A">
        <w:rPr>
          <w:rFonts w:ascii="Times New Roman" w:hAnsi="Times New Roman" w:cs="Times New Roman"/>
          <w:sz w:val="28"/>
          <w:szCs w:val="28"/>
        </w:rPr>
        <w:t xml:space="preserve"> </w:t>
      </w:r>
      <w:r w:rsidRPr="00280E1A">
        <w:rPr>
          <w:rFonts w:ascii="Times New Roman" w:hAnsi="Times New Roman" w:cs="Times New Roman"/>
          <w:sz w:val="28"/>
          <w:szCs w:val="28"/>
        </w:rPr>
        <w:t>публикуются списки участников</w:t>
      </w:r>
      <w:r w:rsidR="00FB3A28" w:rsidRPr="00280E1A">
        <w:rPr>
          <w:rFonts w:ascii="Times New Roman" w:hAnsi="Times New Roman" w:cs="Times New Roman"/>
          <w:sz w:val="28"/>
          <w:szCs w:val="28"/>
        </w:rPr>
        <w:t xml:space="preserve"> очного этапа</w:t>
      </w:r>
      <w:r w:rsidR="00D30CAF" w:rsidRPr="00280E1A">
        <w:rPr>
          <w:rFonts w:ascii="Times New Roman" w:hAnsi="Times New Roman" w:cs="Times New Roman"/>
          <w:sz w:val="28"/>
          <w:szCs w:val="28"/>
        </w:rPr>
        <w:t xml:space="preserve"> с использованием дистанционных технологий</w:t>
      </w:r>
      <w:r w:rsidRPr="00280E1A">
        <w:rPr>
          <w:rFonts w:ascii="Times New Roman" w:hAnsi="Times New Roman" w:cs="Times New Roman"/>
          <w:sz w:val="28"/>
          <w:szCs w:val="28"/>
        </w:rPr>
        <w:t>.</w:t>
      </w:r>
    </w:p>
    <w:p w14:paraId="672A4DC8" w14:textId="49429F59" w:rsidR="005F55DE" w:rsidRDefault="00AF5974" w:rsidP="00C40708">
      <w:pPr>
        <w:pStyle w:val="1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E1A">
        <w:rPr>
          <w:rFonts w:ascii="Times New Roman" w:hAnsi="Times New Roman" w:cs="Times New Roman"/>
          <w:sz w:val="28"/>
          <w:szCs w:val="28"/>
        </w:rPr>
        <w:t>Очный этап</w:t>
      </w:r>
      <w:r w:rsidR="00D30CAF" w:rsidRPr="00280E1A">
        <w:rPr>
          <w:rFonts w:ascii="Times New Roman" w:hAnsi="Times New Roman" w:cs="Times New Roman"/>
          <w:sz w:val="28"/>
          <w:szCs w:val="28"/>
        </w:rPr>
        <w:t xml:space="preserve"> с использованием дистанционных технологий</w:t>
      </w:r>
      <w:r w:rsidR="007E4FD1" w:rsidRPr="00280E1A">
        <w:rPr>
          <w:rFonts w:ascii="Times New Roman" w:hAnsi="Times New Roman" w:cs="Times New Roman"/>
          <w:sz w:val="28"/>
          <w:szCs w:val="28"/>
        </w:rPr>
        <w:t xml:space="preserve"> про</w:t>
      </w:r>
      <w:r w:rsidR="00795673">
        <w:rPr>
          <w:rFonts w:ascii="Times New Roman" w:hAnsi="Times New Roman" w:cs="Times New Roman"/>
          <w:sz w:val="28"/>
          <w:szCs w:val="28"/>
        </w:rPr>
        <w:t xml:space="preserve">ходит </w:t>
      </w:r>
      <w:r w:rsidR="00522E91">
        <w:rPr>
          <w:rFonts w:ascii="Times New Roman" w:hAnsi="Times New Roman" w:cs="Times New Roman"/>
          <w:sz w:val="28"/>
          <w:szCs w:val="28"/>
        </w:rPr>
        <w:t>до</w:t>
      </w:r>
      <w:r w:rsidR="00795673">
        <w:rPr>
          <w:rFonts w:ascii="Times New Roman" w:hAnsi="Times New Roman" w:cs="Times New Roman"/>
          <w:sz w:val="28"/>
          <w:szCs w:val="28"/>
        </w:rPr>
        <w:t xml:space="preserve"> </w:t>
      </w:r>
      <w:r w:rsidR="00B20886" w:rsidRPr="00795673">
        <w:rPr>
          <w:rFonts w:ascii="Times New Roman" w:hAnsi="Times New Roman" w:cs="Times New Roman"/>
          <w:b/>
          <w:sz w:val="28"/>
          <w:szCs w:val="28"/>
        </w:rPr>
        <w:t>30</w:t>
      </w:r>
      <w:r w:rsidR="007E4FD1" w:rsidRPr="00795673">
        <w:rPr>
          <w:rFonts w:ascii="Times New Roman" w:hAnsi="Times New Roman" w:cs="Times New Roman"/>
          <w:b/>
          <w:sz w:val="28"/>
          <w:szCs w:val="28"/>
        </w:rPr>
        <w:t xml:space="preserve"> ноябр</w:t>
      </w:r>
      <w:r w:rsidR="00B20886" w:rsidRPr="00795673">
        <w:rPr>
          <w:rFonts w:ascii="Times New Roman" w:hAnsi="Times New Roman" w:cs="Times New Roman"/>
          <w:b/>
          <w:sz w:val="28"/>
          <w:szCs w:val="28"/>
        </w:rPr>
        <w:t>я 2023 года</w:t>
      </w:r>
      <w:r w:rsidRPr="00280E1A">
        <w:rPr>
          <w:rFonts w:ascii="Times New Roman" w:hAnsi="Times New Roman" w:cs="Times New Roman"/>
          <w:sz w:val="28"/>
          <w:szCs w:val="28"/>
        </w:rPr>
        <w:t xml:space="preserve"> и включает в себя защиту работ, экспертную оценку и награждение участников</w:t>
      </w:r>
      <w:r w:rsidR="00DF6BDE" w:rsidRPr="00280E1A">
        <w:rPr>
          <w:rFonts w:ascii="Times New Roman" w:hAnsi="Times New Roman" w:cs="Times New Roman"/>
          <w:sz w:val="28"/>
          <w:szCs w:val="28"/>
        </w:rPr>
        <w:t>.</w:t>
      </w:r>
      <w:bookmarkStart w:id="3" w:name="_439jmaslv1ym" w:colFirst="0" w:colLast="0"/>
      <w:bookmarkEnd w:id="3"/>
    </w:p>
    <w:p w14:paraId="17F274C1" w14:textId="4DFFD5CC" w:rsidR="000B08D1" w:rsidRPr="00280E1A" w:rsidRDefault="00AF5974" w:rsidP="005F55DE">
      <w:pPr>
        <w:pStyle w:val="10"/>
        <w:tabs>
          <w:tab w:val="left" w:pos="993"/>
        </w:tabs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E1A">
        <w:rPr>
          <w:rFonts w:ascii="Times New Roman" w:hAnsi="Times New Roman" w:cs="Times New Roman"/>
          <w:b/>
          <w:sz w:val="28"/>
          <w:szCs w:val="28"/>
        </w:rPr>
        <w:t>IV. Порядок подачи заявок</w:t>
      </w:r>
      <w:r w:rsidR="005F55DE" w:rsidRPr="00280E1A">
        <w:rPr>
          <w:rFonts w:ascii="Times New Roman" w:hAnsi="Times New Roman" w:cs="Times New Roman"/>
          <w:b/>
          <w:sz w:val="28"/>
          <w:szCs w:val="28"/>
        </w:rPr>
        <w:t xml:space="preserve"> и оформления работ</w:t>
      </w:r>
    </w:p>
    <w:p w14:paraId="2D9814BD" w14:textId="4C2E825D" w:rsidR="00164F8E" w:rsidRPr="00B83EAB" w:rsidRDefault="00AF5974" w:rsidP="00C40708">
      <w:pPr>
        <w:pStyle w:val="10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EAB">
        <w:rPr>
          <w:rFonts w:ascii="Times New Roman" w:hAnsi="Times New Roman" w:cs="Times New Roman"/>
          <w:sz w:val="28"/>
          <w:szCs w:val="28"/>
        </w:rPr>
        <w:t xml:space="preserve">Для участия приглашаются </w:t>
      </w:r>
      <w:r w:rsidR="00610852">
        <w:rPr>
          <w:rFonts w:ascii="Times New Roman" w:hAnsi="Times New Roman" w:cs="Times New Roman"/>
          <w:sz w:val="28"/>
          <w:szCs w:val="28"/>
        </w:rPr>
        <w:t xml:space="preserve">школьники </w:t>
      </w:r>
      <w:r w:rsidR="004F0475" w:rsidRPr="004F0475">
        <w:rPr>
          <w:rFonts w:ascii="Times New Roman" w:hAnsi="Times New Roman" w:cs="Times New Roman"/>
          <w:sz w:val="28"/>
          <w:szCs w:val="28"/>
          <w:shd w:val="clear" w:color="auto" w:fill="FFFFFF"/>
        </w:rPr>
        <w:t>в возрасте от 9 до 17 лет</w:t>
      </w:r>
      <w:r w:rsidR="004F0475" w:rsidRPr="00B94B6D">
        <w:rPr>
          <w:sz w:val="24"/>
          <w:szCs w:val="24"/>
          <w:shd w:val="clear" w:color="auto" w:fill="FFFFFF"/>
        </w:rPr>
        <w:t xml:space="preserve"> </w:t>
      </w:r>
      <w:r w:rsidRPr="00B83EAB">
        <w:rPr>
          <w:rFonts w:ascii="Times New Roman" w:hAnsi="Times New Roman" w:cs="Times New Roman"/>
          <w:sz w:val="28"/>
          <w:szCs w:val="28"/>
        </w:rPr>
        <w:t>образовательн</w:t>
      </w:r>
      <w:r w:rsidR="00B75443" w:rsidRPr="00B83EAB">
        <w:rPr>
          <w:rFonts w:ascii="Times New Roman" w:hAnsi="Times New Roman" w:cs="Times New Roman"/>
          <w:sz w:val="28"/>
          <w:szCs w:val="28"/>
        </w:rPr>
        <w:t xml:space="preserve">ых учреждений г. Владивостока, </w:t>
      </w:r>
      <w:r w:rsidRPr="00B83EAB">
        <w:rPr>
          <w:rFonts w:ascii="Times New Roman" w:hAnsi="Times New Roman" w:cs="Times New Roman"/>
          <w:sz w:val="28"/>
          <w:szCs w:val="28"/>
        </w:rPr>
        <w:t>Приморского края</w:t>
      </w:r>
      <w:r w:rsidR="005F55DE" w:rsidRPr="00B83EAB">
        <w:rPr>
          <w:rFonts w:ascii="Times New Roman" w:hAnsi="Times New Roman" w:cs="Times New Roman"/>
          <w:sz w:val="28"/>
          <w:szCs w:val="28"/>
        </w:rPr>
        <w:t xml:space="preserve"> и других</w:t>
      </w:r>
      <w:r w:rsidR="00B75443" w:rsidRPr="00B83EAB">
        <w:rPr>
          <w:rFonts w:ascii="Times New Roman" w:hAnsi="Times New Roman" w:cs="Times New Roman"/>
          <w:sz w:val="28"/>
          <w:szCs w:val="28"/>
        </w:rPr>
        <w:t xml:space="preserve"> регионов Дальневосточного федерального округа</w:t>
      </w:r>
      <w:r w:rsidR="00B83EAB" w:rsidRPr="00B83EAB">
        <w:rPr>
          <w:rFonts w:ascii="Times New Roman" w:hAnsi="Times New Roman" w:cs="Times New Roman"/>
          <w:sz w:val="28"/>
          <w:szCs w:val="28"/>
        </w:rPr>
        <w:t xml:space="preserve"> (в том числе с ограниченными возможностями здоровья), являющиеся гражданами Российской Федерации и реализующие образовательные программы среднего о</w:t>
      </w:r>
      <w:r w:rsidR="00B83EAB">
        <w:rPr>
          <w:rFonts w:ascii="Times New Roman" w:hAnsi="Times New Roman" w:cs="Times New Roman"/>
          <w:sz w:val="28"/>
          <w:szCs w:val="28"/>
        </w:rPr>
        <w:t>бщего образования (далее – участники Конференции)</w:t>
      </w:r>
    </w:p>
    <w:p w14:paraId="1D7237EE" w14:textId="27E29FB1" w:rsidR="005B6905" w:rsidRDefault="00E67E96" w:rsidP="00C40708">
      <w:pPr>
        <w:pStyle w:val="10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E1A">
        <w:rPr>
          <w:rFonts w:ascii="Times New Roman" w:hAnsi="Times New Roman" w:cs="Times New Roman"/>
          <w:sz w:val="28"/>
          <w:szCs w:val="28"/>
        </w:rPr>
        <w:t>Для участия в К</w:t>
      </w:r>
      <w:r w:rsidR="00164F8E" w:rsidRPr="00280E1A">
        <w:rPr>
          <w:rFonts w:ascii="Times New Roman" w:hAnsi="Times New Roman" w:cs="Times New Roman"/>
          <w:sz w:val="28"/>
          <w:szCs w:val="28"/>
        </w:rPr>
        <w:t xml:space="preserve">онференции необходимо </w:t>
      </w:r>
      <w:r w:rsidR="00AF5974" w:rsidRPr="00280E1A">
        <w:rPr>
          <w:rFonts w:ascii="Times New Roman" w:hAnsi="Times New Roman" w:cs="Times New Roman"/>
          <w:sz w:val="28"/>
          <w:szCs w:val="28"/>
        </w:rPr>
        <w:t>подать заявку</w:t>
      </w:r>
      <w:r w:rsidR="00A8794C" w:rsidRPr="00280E1A">
        <w:rPr>
          <w:rFonts w:ascii="Times New Roman" w:hAnsi="Times New Roman" w:cs="Times New Roman"/>
          <w:sz w:val="28"/>
          <w:szCs w:val="28"/>
        </w:rPr>
        <w:t xml:space="preserve"> (в электронном виде)</w:t>
      </w:r>
      <w:r w:rsidR="00AF5974" w:rsidRPr="00280E1A">
        <w:rPr>
          <w:rFonts w:ascii="Times New Roman" w:hAnsi="Times New Roman" w:cs="Times New Roman"/>
          <w:sz w:val="28"/>
          <w:szCs w:val="28"/>
        </w:rPr>
        <w:t>, заполнить форму регистрации, размещенную на сайт</w:t>
      </w:r>
      <w:r w:rsidR="004B5C9C" w:rsidRPr="00280E1A">
        <w:rPr>
          <w:rFonts w:ascii="Times New Roman" w:hAnsi="Times New Roman" w:cs="Times New Roman"/>
          <w:sz w:val="28"/>
          <w:szCs w:val="28"/>
        </w:rPr>
        <w:t>е</w:t>
      </w:r>
      <w:r w:rsidR="00AF5974" w:rsidRPr="00280E1A">
        <w:rPr>
          <w:rFonts w:ascii="Times New Roman" w:hAnsi="Times New Roman" w:cs="Times New Roman"/>
          <w:sz w:val="28"/>
          <w:szCs w:val="28"/>
        </w:rPr>
        <w:t xml:space="preserve"> </w:t>
      </w:r>
      <w:r w:rsidR="00D30CAF" w:rsidRPr="00280E1A">
        <w:rPr>
          <w:rFonts w:ascii="Times New Roman" w:hAnsi="Times New Roman" w:cs="Times New Roman"/>
          <w:sz w:val="28"/>
          <w:szCs w:val="28"/>
        </w:rPr>
        <w:lastRenderedPageBreak/>
        <w:t>Регионального центра выявления, поддержки и развития способносте</w:t>
      </w:r>
      <w:r w:rsidR="00164F8E" w:rsidRPr="00280E1A">
        <w:rPr>
          <w:rFonts w:ascii="Times New Roman" w:hAnsi="Times New Roman" w:cs="Times New Roman"/>
          <w:sz w:val="28"/>
          <w:szCs w:val="28"/>
        </w:rPr>
        <w:t>й и талантов у детей и молодежи:</w:t>
      </w:r>
      <w:r w:rsidR="005B6905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5B6905" w:rsidRPr="00A1597C">
          <w:rPr>
            <w:rStyle w:val="a9"/>
            <w:rFonts w:ascii="Times New Roman" w:hAnsi="Times New Roman" w:cs="Times New Roman"/>
            <w:sz w:val="28"/>
            <w:szCs w:val="28"/>
          </w:rPr>
          <w:t>https://pkiro.ru/regionalnyj-czentr-vyyavleniya-podderzhki-i-razvitiya-odarennyh-detej-i-talantlivoj-molodezhi/nauka/olimpiady-konkursy-konferenczii/otkrytaya-regionalnaya-nauchno-prakticheskaya-konferencziya-shkolnikov-opyt-proshlogo-dostizheniya-budushhego/</w:t>
        </w:r>
      </w:hyperlink>
    </w:p>
    <w:p w14:paraId="5AD93B16" w14:textId="253E2DCE" w:rsidR="000B08D1" w:rsidRDefault="00AF5974" w:rsidP="00C40708">
      <w:pPr>
        <w:pStyle w:val="10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E1A">
        <w:rPr>
          <w:rFonts w:ascii="Times New Roman" w:hAnsi="Times New Roman" w:cs="Times New Roman"/>
          <w:sz w:val="28"/>
          <w:szCs w:val="28"/>
        </w:rPr>
        <w:t xml:space="preserve">Работы, представляемые на </w:t>
      </w:r>
      <w:r w:rsidR="00A26598" w:rsidRPr="00280E1A">
        <w:rPr>
          <w:rFonts w:ascii="Times New Roman" w:hAnsi="Times New Roman" w:cs="Times New Roman"/>
          <w:sz w:val="28"/>
          <w:szCs w:val="28"/>
        </w:rPr>
        <w:t>К</w:t>
      </w:r>
      <w:r w:rsidRPr="00280E1A">
        <w:rPr>
          <w:rFonts w:ascii="Times New Roman" w:hAnsi="Times New Roman" w:cs="Times New Roman"/>
          <w:sz w:val="28"/>
          <w:szCs w:val="28"/>
        </w:rPr>
        <w:t xml:space="preserve">онференцию, должны соответствовать тематике одной из секций </w:t>
      </w:r>
      <w:r w:rsidR="004F0475">
        <w:rPr>
          <w:rFonts w:ascii="Times New Roman" w:hAnsi="Times New Roman" w:cs="Times New Roman"/>
          <w:sz w:val="28"/>
          <w:szCs w:val="28"/>
        </w:rPr>
        <w:t>и возрастной категории К</w:t>
      </w:r>
      <w:r w:rsidRPr="00280E1A">
        <w:rPr>
          <w:rFonts w:ascii="Times New Roman" w:hAnsi="Times New Roman" w:cs="Times New Roman"/>
          <w:sz w:val="28"/>
          <w:szCs w:val="28"/>
        </w:rPr>
        <w:t>онференции:</w:t>
      </w:r>
    </w:p>
    <w:p w14:paraId="46C51E45" w14:textId="51AB281B" w:rsidR="00980592" w:rsidRDefault="00153910" w:rsidP="00980592">
      <w:pPr>
        <w:pStyle w:val="10"/>
        <w:tabs>
          <w:tab w:val="left" w:pos="993"/>
        </w:tabs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980592" w:rsidRPr="004F0475">
        <w:rPr>
          <w:rFonts w:ascii="Times New Roman" w:eastAsia="Times New Roman" w:hAnsi="Times New Roman" w:cs="Times New Roman"/>
          <w:b/>
          <w:bCs/>
          <w:sz w:val="28"/>
          <w:szCs w:val="28"/>
        </w:rPr>
        <w:t>озрастная категория 9-12 лет</w:t>
      </w:r>
    </w:p>
    <w:p w14:paraId="010539FF" w14:textId="1F2E9126" w:rsidR="00980592" w:rsidRPr="00280E1A" w:rsidRDefault="00980592" w:rsidP="00980592">
      <w:pPr>
        <w:pStyle w:val="1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E1A">
        <w:rPr>
          <w:rFonts w:ascii="Times New Roman" w:hAnsi="Times New Roman" w:cs="Times New Roman"/>
          <w:sz w:val="28"/>
          <w:szCs w:val="28"/>
        </w:rPr>
        <w:t xml:space="preserve">историко-краеведческая, («Этнография», «Краеведение и история открытий», «Мой город: прошлое и </w:t>
      </w:r>
      <w:proofErr w:type="gramStart"/>
      <w:r w:rsidRPr="00280E1A">
        <w:rPr>
          <w:rFonts w:ascii="Times New Roman" w:hAnsi="Times New Roman" w:cs="Times New Roman"/>
          <w:sz w:val="28"/>
          <w:szCs w:val="28"/>
        </w:rPr>
        <w:t>наст</w:t>
      </w:r>
      <w:r w:rsidR="00522E9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80E1A">
        <w:rPr>
          <w:rFonts w:ascii="Times New Roman" w:hAnsi="Times New Roman" w:cs="Times New Roman"/>
          <w:sz w:val="28"/>
          <w:szCs w:val="28"/>
        </w:rPr>
        <w:t>оящее</w:t>
      </w:r>
      <w:proofErr w:type="spellEnd"/>
      <w:proofErr w:type="gramEnd"/>
      <w:r w:rsidRPr="00280E1A">
        <w:rPr>
          <w:rFonts w:ascii="Times New Roman" w:hAnsi="Times New Roman" w:cs="Times New Roman"/>
          <w:sz w:val="28"/>
          <w:szCs w:val="28"/>
        </w:rPr>
        <w:t>»);</w:t>
      </w:r>
    </w:p>
    <w:p w14:paraId="408E8F3B" w14:textId="77777777" w:rsidR="00980592" w:rsidRPr="00280E1A" w:rsidRDefault="00980592" w:rsidP="00980592">
      <w:pPr>
        <w:pStyle w:val="1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0E1A">
        <w:rPr>
          <w:rFonts w:ascii="Times New Roman" w:hAnsi="Times New Roman" w:cs="Times New Roman"/>
          <w:sz w:val="28"/>
          <w:szCs w:val="28"/>
        </w:rPr>
        <w:t>естественно-научная</w:t>
      </w:r>
      <w:proofErr w:type="gramEnd"/>
      <w:r w:rsidRPr="00280E1A">
        <w:rPr>
          <w:rFonts w:ascii="Times New Roman" w:hAnsi="Times New Roman" w:cs="Times New Roman"/>
          <w:sz w:val="28"/>
          <w:szCs w:val="28"/>
        </w:rPr>
        <w:t xml:space="preserve"> («Экология», «Биология», «</w:t>
      </w:r>
      <w:r>
        <w:rPr>
          <w:rFonts w:ascii="Times New Roman" w:hAnsi="Times New Roman" w:cs="Times New Roman"/>
          <w:sz w:val="28"/>
          <w:szCs w:val="28"/>
        </w:rPr>
        <w:t>Морская биология</w:t>
      </w:r>
      <w:r w:rsidRPr="00280E1A">
        <w:rPr>
          <w:rFonts w:ascii="Times New Roman" w:hAnsi="Times New Roman" w:cs="Times New Roman"/>
          <w:sz w:val="28"/>
          <w:szCs w:val="28"/>
        </w:rPr>
        <w:t>»);</w:t>
      </w:r>
    </w:p>
    <w:p w14:paraId="38199F9F" w14:textId="77777777" w:rsidR="00980592" w:rsidRPr="00280E1A" w:rsidRDefault="00980592" w:rsidP="00980592">
      <w:pPr>
        <w:pStyle w:val="1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E1A">
        <w:rPr>
          <w:rFonts w:ascii="Times New Roman" w:hAnsi="Times New Roman" w:cs="Times New Roman"/>
          <w:sz w:val="28"/>
          <w:szCs w:val="28"/>
        </w:rPr>
        <w:t>инженерно-техническая («Мой город (село) - моя гордость», «Инженерные решения», «Мой город: от деревянного зодчества до стекла и металла»);</w:t>
      </w:r>
    </w:p>
    <w:p w14:paraId="4A0D71A6" w14:textId="77777777" w:rsidR="00980592" w:rsidRDefault="00980592" w:rsidP="00980592">
      <w:pPr>
        <w:pStyle w:val="1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E1A">
        <w:rPr>
          <w:rFonts w:ascii="Times New Roman" w:hAnsi="Times New Roman" w:cs="Times New Roman"/>
          <w:sz w:val="28"/>
          <w:szCs w:val="28"/>
        </w:rPr>
        <w:t>литературно-художественная («Мой город (село) глазами художника и писателя», «В фокусе – моя малая Родина»)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D6FF3B4" w14:textId="7584FBC9" w:rsidR="004F0475" w:rsidRPr="004F0475" w:rsidRDefault="00153910" w:rsidP="004F0475">
      <w:pPr>
        <w:pStyle w:val="10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4F0475" w:rsidRPr="004F0475">
        <w:rPr>
          <w:rFonts w:ascii="Times New Roman" w:eastAsia="Times New Roman" w:hAnsi="Times New Roman" w:cs="Times New Roman"/>
          <w:b/>
          <w:bCs/>
          <w:sz w:val="28"/>
          <w:szCs w:val="28"/>
        </w:rPr>
        <w:t>озрастная категория 13-17 лет</w:t>
      </w:r>
    </w:p>
    <w:p w14:paraId="5ABCA05E" w14:textId="77777777" w:rsidR="000B08D1" w:rsidRPr="00280E1A" w:rsidRDefault="00AF5974" w:rsidP="00C40708">
      <w:pPr>
        <w:pStyle w:val="1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E1A">
        <w:rPr>
          <w:rFonts w:ascii="Times New Roman" w:hAnsi="Times New Roman" w:cs="Times New Roman"/>
          <w:sz w:val="28"/>
          <w:szCs w:val="28"/>
        </w:rPr>
        <w:t>историко-краеведческая</w:t>
      </w:r>
      <w:r w:rsidR="00DF6BDE" w:rsidRPr="00280E1A">
        <w:rPr>
          <w:rFonts w:ascii="Times New Roman" w:hAnsi="Times New Roman" w:cs="Times New Roman"/>
          <w:sz w:val="28"/>
          <w:szCs w:val="28"/>
        </w:rPr>
        <w:t>,</w:t>
      </w:r>
      <w:r w:rsidR="00E3610D" w:rsidRPr="00280E1A">
        <w:rPr>
          <w:rFonts w:ascii="Times New Roman" w:hAnsi="Times New Roman" w:cs="Times New Roman"/>
          <w:sz w:val="28"/>
          <w:szCs w:val="28"/>
        </w:rPr>
        <w:t xml:space="preserve"> (</w:t>
      </w:r>
      <w:r w:rsidR="00A91E07" w:rsidRPr="00280E1A">
        <w:rPr>
          <w:rFonts w:ascii="Times New Roman" w:hAnsi="Times New Roman" w:cs="Times New Roman"/>
          <w:sz w:val="28"/>
          <w:szCs w:val="28"/>
        </w:rPr>
        <w:t>«</w:t>
      </w:r>
      <w:r w:rsidR="00E3610D" w:rsidRPr="00280E1A">
        <w:rPr>
          <w:rFonts w:ascii="Times New Roman" w:hAnsi="Times New Roman" w:cs="Times New Roman"/>
          <w:sz w:val="28"/>
          <w:szCs w:val="28"/>
        </w:rPr>
        <w:t>Этнография</w:t>
      </w:r>
      <w:r w:rsidR="00A91E07" w:rsidRPr="00280E1A">
        <w:rPr>
          <w:rFonts w:ascii="Times New Roman" w:hAnsi="Times New Roman" w:cs="Times New Roman"/>
          <w:sz w:val="28"/>
          <w:szCs w:val="28"/>
        </w:rPr>
        <w:t>»</w:t>
      </w:r>
      <w:r w:rsidR="00E3610D" w:rsidRPr="00280E1A">
        <w:rPr>
          <w:rFonts w:ascii="Times New Roman" w:hAnsi="Times New Roman" w:cs="Times New Roman"/>
          <w:sz w:val="28"/>
          <w:szCs w:val="28"/>
        </w:rPr>
        <w:t xml:space="preserve">, </w:t>
      </w:r>
      <w:r w:rsidR="00A91E07" w:rsidRPr="00280E1A">
        <w:rPr>
          <w:rFonts w:ascii="Times New Roman" w:hAnsi="Times New Roman" w:cs="Times New Roman"/>
          <w:sz w:val="28"/>
          <w:szCs w:val="28"/>
        </w:rPr>
        <w:t>«</w:t>
      </w:r>
      <w:r w:rsidR="00E3610D" w:rsidRPr="00280E1A">
        <w:rPr>
          <w:rFonts w:ascii="Times New Roman" w:hAnsi="Times New Roman" w:cs="Times New Roman"/>
          <w:sz w:val="28"/>
          <w:szCs w:val="28"/>
        </w:rPr>
        <w:t>Краеведение и история открытий</w:t>
      </w:r>
      <w:r w:rsidR="007177CA" w:rsidRPr="00280E1A">
        <w:rPr>
          <w:rFonts w:ascii="Times New Roman" w:hAnsi="Times New Roman" w:cs="Times New Roman"/>
          <w:sz w:val="28"/>
          <w:szCs w:val="28"/>
        </w:rPr>
        <w:t>»</w:t>
      </w:r>
      <w:r w:rsidR="00E3610D" w:rsidRPr="00280E1A">
        <w:rPr>
          <w:rFonts w:ascii="Times New Roman" w:hAnsi="Times New Roman" w:cs="Times New Roman"/>
          <w:sz w:val="28"/>
          <w:szCs w:val="28"/>
        </w:rPr>
        <w:t>,</w:t>
      </w:r>
      <w:r w:rsidR="007177CA" w:rsidRPr="00280E1A">
        <w:rPr>
          <w:rFonts w:ascii="Times New Roman" w:hAnsi="Times New Roman" w:cs="Times New Roman"/>
          <w:sz w:val="28"/>
          <w:szCs w:val="28"/>
        </w:rPr>
        <w:t xml:space="preserve"> «Мой город</w:t>
      </w:r>
      <w:r w:rsidR="00E3610D" w:rsidRPr="00280E1A">
        <w:rPr>
          <w:rFonts w:ascii="Times New Roman" w:hAnsi="Times New Roman" w:cs="Times New Roman"/>
          <w:sz w:val="28"/>
          <w:szCs w:val="28"/>
        </w:rPr>
        <w:t>: прошлое и настоящее</w:t>
      </w:r>
      <w:r w:rsidR="00A91E07" w:rsidRPr="00280E1A">
        <w:rPr>
          <w:rFonts w:ascii="Times New Roman" w:hAnsi="Times New Roman" w:cs="Times New Roman"/>
          <w:sz w:val="28"/>
          <w:szCs w:val="28"/>
        </w:rPr>
        <w:t>»</w:t>
      </w:r>
      <w:r w:rsidR="00E3610D" w:rsidRPr="00280E1A">
        <w:rPr>
          <w:rFonts w:ascii="Times New Roman" w:hAnsi="Times New Roman" w:cs="Times New Roman"/>
          <w:sz w:val="28"/>
          <w:szCs w:val="28"/>
        </w:rPr>
        <w:t>)</w:t>
      </w:r>
      <w:r w:rsidR="001014C5" w:rsidRPr="00280E1A">
        <w:rPr>
          <w:rFonts w:ascii="Times New Roman" w:hAnsi="Times New Roman" w:cs="Times New Roman"/>
          <w:sz w:val="28"/>
          <w:szCs w:val="28"/>
        </w:rPr>
        <w:t>;</w:t>
      </w:r>
    </w:p>
    <w:p w14:paraId="11612D23" w14:textId="2E2FB00B" w:rsidR="000B08D1" w:rsidRPr="00280E1A" w:rsidRDefault="00AF5974" w:rsidP="00C40708">
      <w:pPr>
        <w:pStyle w:val="1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0E1A">
        <w:rPr>
          <w:rFonts w:ascii="Times New Roman" w:hAnsi="Times New Roman" w:cs="Times New Roman"/>
          <w:sz w:val="28"/>
          <w:szCs w:val="28"/>
        </w:rPr>
        <w:t>естественно-научная</w:t>
      </w:r>
      <w:proofErr w:type="gramEnd"/>
      <w:r w:rsidR="00E3610D" w:rsidRPr="00280E1A">
        <w:rPr>
          <w:rFonts w:ascii="Times New Roman" w:hAnsi="Times New Roman" w:cs="Times New Roman"/>
          <w:sz w:val="28"/>
          <w:szCs w:val="28"/>
        </w:rPr>
        <w:t xml:space="preserve"> (</w:t>
      </w:r>
      <w:r w:rsidR="00A91E07" w:rsidRPr="00280E1A">
        <w:rPr>
          <w:rFonts w:ascii="Times New Roman" w:hAnsi="Times New Roman" w:cs="Times New Roman"/>
          <w:sz w:val="28"/>
          <w:szCs w:val="28"/>
        </w:rPr>
        <w:t>«</w:t>
      </w:r>
      <w:r w:rsidR="00E3610D" w:rsidRPr="00280E1A">
        <w:rPr>
          <w:rFonts w:ascii="Times New Roman" w:hAnsi="Times New Roman" w:cs="Times New Roman"/>
          <w:sz w:val="28"/>
          <w:szCs w:val="28"/>
        </w:rPr>
        <w:t>Экология</w:t>
      </w:r>
      <w:r w:rsidR="00A91E07" w:rsidRPr="00280E1A">
        <w:rPr>
          <w:rFonts w:ascii="Times New Roman" w:hAnsi="Times New Roman" w:cs="Times New Roman"/>
          <w:sz w:val="28"/>
          <w:szCs w:val="28"/>
        </w:rPr>
        <w:t>»</w:t>
      </w:r>
      <w:r w:rsidR="00E3610D" w:rsidRPr="00280E1A">
        <w:rPr>
          <w:rFonts w:ascii="Times New Roman" w:hAnsi="Times New Roman" w:cs="Times New Roman"/>
          <w:sz w:val="28"/>
          <w:szCs w:val="28"/>
        </w:rPr>
        <w:t>,</w:t>
      </w:r>
      <w:r w:rsidR="007177CA" w:rsidRPr="00280E1A">
        <w:rPr>
          <w:rFonts w:ascii="Times New Roman" w:hAnsi="Times New Roman" w:cs="Times New Roman"/>
          <w:sz w:val="28"/>
          <w:szCs w:val="28"/>
        </w:rPr>
        <w:t xml:space="preserve"> «Биология»,</w:t>
      </w:r>
      <w:r w:rsidR="00E3610D" w:rsidRPr="00280E1A">
        <w:rPr>
          <w:rFonts w:ascii="Times New Roman" w:hAnsi="Times New Roman" w:cs="Times New Roman"/>
          <w:sz w:val="28"/>
          <w:szCs w:val="28"/>
        </w:rPr>
        <w:t xml:space="preserve"> </w:t>
      </w:r>
      <w:r w:rsidR="00A91E07" w:rsidRPr="00280E1A">
        <w:rPr>
          <w:rFonts w:ascii="Times New Roman" w:hAnsi="Times New Roman" w:cs="Times New Roman"/>
          <w:sz w:val="28"/>
          <w:szCs w:val="28"/>
        </w:rPr>
        <w:t>«</w:t>
      </w:r>
      <w:r w:rsidR="00E63797">
        <w:rPr>
          <w:rFonts w:ascii="Times New Roman" w:hAnsi="Times New Roman" w:cs="Times New Roman"/>
          <w:sz w:val="28"/>
          <w:szCs w:val="28"/>
        </w:rPr>
        <w:t>Морская биология</w:t>
      </w:r>
      <w:r w:rsidR="00A91E07" w:rsidRPr="00280E1A">
        <w:rPr>
          <w:rFonts w:ascii="Times New Roman" w:hAnsi="Times New Roman" w:cs="Times New Roman"/>
          <w:sz w:val="28"/>
          <w:szCs w:val="28"/>
        </w:rPr>
        <w:t>»</w:t>
      </w:r>
      <w:r w:rsidR="00E3610D" w:rsidRPr="00280E1A">
        <w:rPr>
          <w:rFonts w:ascii="Times New Roman" w:hAnsi="Times New Roman" w:cs="Times New Roman"/>
          <w:sz w:val="28"/>
          <w:szCs w:val="28"/>
        </w:rPr>
        <w:t>)</w:t>
      </w:r>
      <w:r w:rsidR="00A91E07" w:rsidRPr="00280E1A">
        <w:rPr>
          <w:rFonts w:ascii="Times New Roman" w:hAnsi="Times New Roman" w:cs="Times New Roman"/>
          <w:sz w:val="28"/>
          <w:szCs w:val="28"/>
        </w:rPr>
        <w:t>;</w:t>
      </w:r>
    </w:p>
    <w:p w14:paraId="580D5C46" w14:textId="77777777" w:rsidR="000B08D1" w:rsidRPr="00280E1A" w:rsidRDefault="00AF5974" w:rsidP="00980592">
      <w:pPr>
        <w:pStyle w:val="1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E1A">
        <w:rPr>
          <w:rFonts w:ascii="Times New Roman" w:hAnsi="Times New Roman" w:cs="Times New Roman"/>
          <w:sz w:val="28"/>
          <w:szCs w:val="28"/>
        </w:rPr>
        <w:t>инженерно-техническая</w:t>
      </w:r>
      <w:r w:rsidR="00E3610D" w:rsidRPr="00280E1A">
        <w:rPr>
          <w:rFonts w:ascii="Times New Roman" w:hAnsi="Times New Roman" w:cs="Times New Roman"/>
          <w:sz w:val="28"/>
          <w:szCs w:val="28"/>
        </w:rPr>
        <w:t xml:space="preserve"> (</w:t>
      </w:r>
      <w:r w:rsidR="00B75443" w:rsidRPr="00280E1A">
        <w:rPr>
          <w:rFonts w:ascii="Times New Roman" w:hAnsi="Times New Roman" w:cs="Times New Roman"/>
          <w:sz w:val="28"/>
          <w:szCs w:val="28"/>
        </w:rPr>
        <w:t xml:space="preserve">«Мой город </w:t>
      </w:r>
      <w:r w:rsidR="00E779C6" w:rsidRPr="00280E1A">
        <w:rPr>
          <w:rFonts w:ascii="Times New Roman" w:hAnsi="Times New Roman" w:cs="Times New Roman"/>
          <w:sz w:val="28"/>
          <w:szCs w:val="28"/>
        </w:rPr>
        <w:t>(село) - моя гордость», «</w:t>
      </w:r>
      <w:r w:rsidR="00E3610D" w:rsidRPr="00280E1A">
        <w:rPr>
          <w:rFonts w:ascii="Times New Roman" w:hAnsi="Times New Roman" w:cs="Times New Roman"/>
          <w:sz w:val="28"/>
          <w:szCs w:val="28"/>
        </w:rPr>
        <w:t>Инженерные решения</w:t>
      </w:r>
      <w:r w:rsidR="00A91E07" w:rsidRPr="00280E1A">
        <w:rPr>
          <w:rFonts w:ascii="Times New Roman" w:hAnsi="Times New Roman" w:cs="Times New Roman"/>
          <w:sz w:val="28"/>
          <w:szCs w:val="28"/>
        </w:rPr>
        <w:t>»</w:t>
      </w:r>
      <w:r w:rsidR="00E3610D" w:rsidRPr="00280E1A">
        <w:rPr>
          <w:rFonts w:ascii="Times New Roman" w:hAnsi="Times New Roman" w:cs="Times New Roman"/>
          <w:sz w:val="28"/>
          <w:szCs w:val="28"/>
        </w:rPr>
        <w:t xml:space="preserve">, </w:t>
      </w:r>
      <w:r w:rsidR="00A91E07" w:rsidRPr="00280E1A">
        <w:rPr>
          <w:rFonts w:ascii="Times New Roman" w:hAnsi="Times New Roman" w:cs="Times New Roman"/>
          <w:sz w:val="28"/>
          <w:szCs w:val="28"/>
        </w:rPr>
        <w:t>«</w:t>
      </w:r>
      <w:r w:rsidR="007177CA" w:rsidRPr="00280E1A">
        <w:rPr>
          <w:rFonts w:ascii="Times New Roman" w:hAnsi="Times New Roman" w:cs="Times New Roman"/>
          <w:sz w:val="28"/>
          <w:szCs w:val="28"/>
        </w:rPr>
        <w:t>Мой город</w:t>
      </w:r>
      <w:r w:rsidR="00E3610D" w:rsidRPr="00280E1A">
        <w:rPr>
          <w:rFonts w:ascii="Times New Roman" w:hAnsi="Times New Roman" w:cs="Times New Roman"/>
          <w:sz w:val="28"/>
          <w:szCs w:val="28"/>
        </w:rPr>
        <w:t>: от деревянного зодчества до стекла и металла</w:t>
      </w:r>
      <w:r w:rsidR="00A91E07" w:rsidRPr="00280E1A">
        <w:rPr>
          <w:rFonts w:ascii="Times New Roman" w:hAnsi="Times New Roman" w:cs="Times New Roman"/>
          <w:sz w:val="28"/>
          <w:szCs w:val="28"/>
        </w:rPr>
        <w:t>»</w:t>
      </w:r>
      <w:r w:rsidR="00E3610D" w:rsidRPr="00280E1A">
        <w:rPr>
          <w:rFonts w:ascii="Times New Roman" w:hAnsi="Times New Roman" w:cs="Times New Roman"/>
          <w:sz w:val="28"/>
          <w:szCs w:val="28"/>
        </w:rPr>
        <w:t>)</w:t>
      </w:r>
      <w:r w:rsidR="00A91E07" w:rsidRPr="00280E1A">
        <w:rPr>
          <w:rFonts w:ascii="Times New Roman" w:hAnsi="Times New Roman" w:cs="Times New Roman"/>
          <w:sz w:val="28"/>
          <w:szCs w:val="28"/>
        </w:rPr>
        <w:t>;</w:t>
      </w:r>
    </w:p>
    <w:p w14:paraId="1399CAFD" w14:textId="383BCC67" w:rsidR="00784F16" w:rsidRPr="00980592" w:rsidRDefault="00E3610D" w:rsidP="00C40708">
      <w:pPr>
        <w:pStyle w:val="1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E1A">
        <w:rPr>
          <w:rFonts w:ascii="Times New Roman" w:hAnsi="Times New Roman" w:cs="Times New Roman"/>
          <w:sz w:val="28"/>
          <w:szCs w:val="28"/>
        </w:rPr>
        <w:t>литературно-художественная (</w:t>
      </w:r>
      <w:r w:rsidR="00A91E07" w:rsidRPr="00280E1A">
        <w:rPr>
          <w:rFonts w:ascii="Times New Roman" w:hAnsi="Times New Roman" w:cs="Times New Roman"/>
          <w:sz w:val="28"/>
          <w:szCs w:val="28"/>
        </w:rPr>
        <w:t>«</w:t>
      </w:r>
      <w:r w:rsidR="00B75443" w:rsidRPr="00280E1A">
        <w:rPr>
          <w:rFonts w:ascii="Times New Roman" w:hAnsi="Times New Roman" w:cs="Times New Roman"/>
          <w:sz w:val="28"/>
          <w:szCs w:val="28"/>
        </w:rPr>
        <w:t xml:space="preserve">Мой город </w:t>
      </w:r>
      <w:r w:rsidR="00D13394" w:rsidRPr="00280E1A">
        <w:rPr>
          <w:rFonts w:ascii="Times New Roman" w:hAnsi="Times New Roman" w:cs="Times New Roman"/>
          <w:sz w:val="28"/>
          <w:szCs w:val="28"/>
        </w:rPr>
        <w:t xml:space="preserve">(село) </w:t>
      </w:r>
      <w:r w:rsidRPr="00280E1A">
        <w:rPr>
          <w:rFonts w:ascii="Times New Roman" w:hAnsi="Times New Roman" w:cs="Times New Roman"/>
          <w:sz w:val="28"/>
          <w:szCs w:val="28"/>
        </w:rPr>
        <w:t xml:space="preserve">глазами художника </w:t>
      </w:r>
      <w:r w:rsidRPr="00980592">
        <w:rPr>
          <w:rFonts w:ascii="Times New Roman" w:hAnsi="Times New Roman" w:cs="Times New Roman"/>
          <w:sz w:val="28"/>
          <w:szCs w:val="28"/>
        </w:rPr>
        <w:t>и писателя</w:t>
      </w:r>
      <w:r w:rsidR="00A91E07" w:rsidRPr="00980592">
        <w:rPr>
          <w:rFonts w:ascii="Times New Roman" w:hAnsi="Times New Roman" w:cs="Times New Roman"/>
          <w:sz w:val="28"/>
          <w:szCs w:val="28"/>
        </w:rPr>
        <w:t>»</w:t>
      </w:r>
      <w:r w:rsidRPr="00980592">
        <w:rPr>
          <w:rFonts w:ascii="Times New Roman" w:hAnsi="Times New Roman" w:cs="Times New Roman"/>
          <w:sz w:val="28"/>
          <w:szCs w:val="28"/>
        </w:rPr>
        <w:t xml:space="preserve">, </w:t>
      </w:r>
      <w:r w:rsidR="00A91E07" w:rsidRPr="00980592">
        <w:rPr>
          <w:rFonts w:ascii="Times New Roman" w:hAnsi="Times New Roman" w:cs="Times New Roman"/>
          <w:sz w:val="28"/>
          <w:szCs w:val="28"/>
        </w:rPr>
        <w:t>«</w:t>
      </w:r>
      <w:r w:rsidRPr="00980592">
        <w:rPr>
          <w:rFonts w:ascii="Times New Roman" w:hAnsi="Times New Roman" w:cs="Times New Roman"/>
          <w:sz w:val="28"/>
          <w:szCs w:val="28"/>
        </w:rPr>
        <w:t>В фокусе –</w:t>
      </w:r>
      <w:r w:rsidR="00E779C6" w:rsidRPr="00980592">
        <w:rPr>
          <w:rFonts w:ascii="Times New Roman" w:hAnsi="Times New Roman" w:cs="Times New Roman"/>
          <w:sz w:val="28"/>
          <w:szCs w:val="28"/>
        </w:rPr>
        <w:t xml:space="preserve"> </w:t>
      </w:r>
      <w:r w:rsidR="00D13394" w:rsidRPr="00980592">
        <w:rPr>
          <w:rFonts w:ascii="Times New Roman" w:hAnsi="Times New Roman" w:cs="Times New Roman"/>
          <w:sz w:val="28"/>
          <w:szCs w:val="28"/>
        </w:rPr>
        <w:t>моя малая Родина</w:t>
      </w:r>
      <w:r w:rsidR="00A91E07" w:rsidRPr="00980592">
        <w:rPr>
          <w:rFonts w:ascii="Times New Roman" w:hAnsi="Times New Roman" w:cs="Times New Roman"/>
          <w:sz w:val="28"/>
          <w:szCs w:val="28"/>
        </w:rPr>
        <w:t>»</w:t>
      </w:r>
      <w:r w:rsidRPr="00980592">
        <w:rPr>
          <w:rFonts w:ascii="Times New Roman" w:hAnsi="Times New Roman" w:cs="Times New Roman"/>
          <w:sz w:val="28"/>
          <w:szCs w:val="28"/>
        </w:rPr>
        <w:t>)</w:t>
      </w:r>
      <w:r w:rsidR="008E5186" w:rsidRPr="00980592">
        <w:rPr>
          <w:rFonts w:ascii="Times New Roman" w:hAnsi="Times New Roman" w:cs="Times New Roman"/>
          <w:sz w:val="28"/>
          <w:szCs w:val="28"/>
        </w:rPr>
        <w:t>;</w:t>
      </w:r>
    </w:p>
    <w:p w14:paraId="6D94CC89" w14:textId="3927A2EC" w:rsidR="00980592" w:rsidRPr="00980592" w:rsidRDefault="00980592" w:rsidP="00980592">
      <w:pPr>
        <w:pStyle w:val="10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980592">
        <w:rPr>
          <w:rFonts w:ascii="Times New Roman" w:hAnsi="Times New Roman" w:cs="Times New Roman"/>
          <w:sz w:val="28"/>
          <w:szCs w:val="28"/>
        </w:rPr>
        <w:t>филолого-лингвистическая («Лингвистика», «Языкознание», «Литературоведение», «Текстология»</w:t>
      </w:r>
      <w:r w:rsidRPr="00980592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Pr="00980592">
        <w:rPr>
          <w:rFonts w:ascii="Times New Roman" w:hAnsi="Times New Roman" w:cs="Times New Roman"/>
          <w:sz w:val="28"/>
          <w:szCs w:val="28"/>
        </w:rPr>
        <w:t xml:space="preserve"> в региональном контексте);</w:t>
      </w:r>
    </w:p>
    <w:p w14:paraId="0E0D126C" w14:textId="01724981" w:rsidR="000B08D1" w:rsidRPr="00280E1A" w:rsidRDefault="00AF5974" w:rsidP="00C40708">
      <w:pPr>
        <w:pStyle w:val="10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E1A">
        <w:rPr>
          <w:rFonts w:ascii="Times New Roman" w:hAnsi="Times New Roman" w:cs="Times New Roman"/>
          <w:sz w:val="28"/>
          <w:szCs w:val="28"/>
        </w:rPr>
        <w:t xml:space="preserve">На этапе заочного тура работы будут проверены </w:t>
      </w:r>
      <w:r w:rsidR="00480DE2" w:rsidRPr="00280E1A">
        <w:rPr>
          <w:rFonts w:ascii="Times New Roman" w:hAnsi="Times New Roman" w:cs="Times New Roman"/>
          <w:sz w:val="28"/>
          <w:szCs w:val="28"/>
        </w:rPr>
        <w:t>Организационным комитетом (далее – Оргкомитет)</w:t>
      </w:r>
      <w:r w:rsidRPr="00280E1A">
        <w:rPr>
          <w:rFonts w:ascii="Times New Roman" w:hAnsi="Times New Roman" w:cs="Times New Roman"/>
          <w:sz w:val="28"/>
          <w:szCs w:val="28"/>
        </w:rPr>
        <w:t xml:space="preserve"> на </w:t>
      </w:r>
      <w:r w:rsidR="00FE688A" w:rsidRPr="00280E1A">
        <w:rPr>
          <w:rFonts w:ascii="Times New Roman" w:hAnsi="Times New Roman" w:cs="Times New Roman"/>
          <w:sz w:val="28"/>
          <w:szCs w:val="28"/>
        </w:rPr>
        <w:t xml:space="preserve">соответствие требованиям к работам (Приложение </w:t>
      </w:r>
      <w:r w:rsidR="001014C5" w:rsidRPr="00280E1A">
        <w:rPr>
          <w:rFonts w:ascii="Times New Roman" w:hAnsi="Times New Roman" w:cs="Times New Roman"/>
          <w:sz w:val="28"/>
          <w:szCs w:val="28"/>
        </w:rPr>
        <w:t xml:space="preserve">№ </w:t>
      </w:r>
      <w:r w:rsidR="00E86DA4" w:rsidRPr="00280E1A">
        <w:rPr>
          <w:rFonts w:ascii="Times New Roman" w:hAnsi="Times New Roman" w:cs="Times New Roman"/>
          <w:sz w:val="28"/>
          <w:szCs w:val="28"/>
        </w:rPr>
        <w:t>1</w:t>
      </w:r>
      <w:r w:rsidR="00FE688A" w:rsidRPr="00280E1A">
        <w:rPr>
          <w:rFonts w:ascii="Times New Roman" w:hAnsi="Times New Roman" w:cs="Times New Roman"/>
          <w:sz w:val="28"/>
          <w:szCs w:val="28"/>
        </w:rPr>
        <w:t>)</w:t>
      </w:r>
      <w:r w:rsidRPr="00280E1A">
        <w:rPr>
          <w:rFonts w:ascii="Times New Roman" w:hAnsi="Times New Roman" w:cs="Times New Roman"/>
          <w:sz w:val="28"/>
          <w:szCs w:val="28"/>
        </w:rPr>
        <w:t xml:space="preserve">: недопустимо цитирование энциклопедий, монографий, </w:t>
      </w:r>
      <w:r w:rsidR="00A91E07" w:rsidRPr="00280E1A">
        <w:rPr>
          <w:rFonts w:ascii="Times New Roman" w:hAnsi="Times New Roman" w:cs="Times New Roman"/>
          <w:sz w:val="28"/>
          <w:szCs w:val="28"/>
        </w:rPr>
        <w:t>интернет-</w:t>
      </w:r>
      <w:r w:rsidRPr="00280E1A">
        <w:rPr>
          <w:rFonts w:ascii="Times New Roman" w:hAnsi="Times New Roman" w:cs="Times New Roman"/>
          <w:sz w:val="28"/>
          <w:szCs w:val="28"/>
        </w:rPr>
        <w:t xml:space="preserve">сайтов и т.п. без точного указания источника информации. Для печатных изданий должна быть библиографическая ссылка (автор, название, год издания, страница); для интернет-источников – полное название ресурса, адрес страницы в сети интернет, дата цитирования. </w:t>
      </w:r>
      <w:r w:rsidR="002D5ED7">
        <w:rPr>
          <w:rFonts w:ascii="Times New Roman" w:hAnsi="Times New Roman" w:cs="Times New Roman"/>
          <w:sz w:val="28"/>
          <w:szCs w:val="28"/>
        </w:rPr>
        <w:t xml:space="preserve">На данном этапе включена проверка работ на </w:t>
      </w:r>
      <w:r w:rsidR="000D4381">
        <w:rPr>
          <w:rFonts w:ascii="Times New Roman" w:hAnsi="Times New Roman" w:cs="Times New Roman"/>
          <w:sz w:val="28"/>
          <w:szCs w:val="28"/>
        </w:rPr>
        <w:t>оригинальность (в системе А</w:t>
      </w:r>
      <w:r w:rsidR="002D5ED7">
        <w:rPr>
          <w:rFonts w:ascii="Times New Roman" w:hAnsi="Times New Roman" w:cs="Times New Roman"/>
          <w:sz w:val="28"/>
          <w:szCs w:val="28"/>
        </w:rPr>
        <w:t>нтиплагиат</w:t>
      </w:r>
      <w:r w:rsidR="000D4381">
        <w:rPr>
          <w:rFonts w:ascii="Times New Roman" w:hAnsi="Times New Roman" w:cs="Times New Roman"/>
          <w:sz w:val="28"/>
          <w:szCs w:val="28"/>
        </w:rPr>
        <w:t>)</w:t>
      </w:r>
      <w:r w:rsidR="002D5ED7">
        <w:rPr>
          <w:rFonts w:ascii="Times New Roman" w:hAnsi="Times New Roman" w:cs="Times New Roman"/>
          <w:sz w:val="28"/>
          <w:szCs w:val="28"/>
        </w:rPr>
        <w:t xml:space="preserve">. </w:t>
      </w:r>
      <w:r w:rsidRPr="00280E1A">
        <w:rPr>
          <w:rFonts w:ascii="Times New Roman" w:hAnsi="Times New Roman" w:cs="Times New Roman"/>
          <w:sz w:val="28"/>
          <w:szCs w:val="28"/>
        </w:rPr>
        <w:t>Работы, нарушающ</w:t>
      </w:r>
      <w:r w:rsidR="000D4381">
        <w:rPr>
          <w:rFonts w:ascii="Times New Roman" w:hAnsi="Times New Roman" w:cs="Times New Roman"/>
          <w:sz w:val="28"/>
          <w:szCs w:val="28"/>
        </w:rPr>
        <w:t>и</w:t>
      </w:r>
      <w:r w:rsidRPr="00280E1A">
        <w:rPr>
          <w:rFonts w:ascii="Times New Roman" w:hAnsi="Times New Roman" w:cs="Times New Roman"/>
          <w:sz w:val="28"/>
          <w:szCs w:val="28"/>
        </w:rPr>
        <w:t>е эт</w:t>
      </w:r>
      <w:r w:rsidR="002D5ED7">
        <w:rPr>
          <w:rFonts w:ascii="Times New Roman" w:hAnsi="Times New Roman" w:cs="Times New Roman"/>
          <w:sz w:val="28"/>
          <w:szCs w:val="28"/>
        </w:rPr>
        <w:t>и</w:t>
      </w:r>
      <w:r w:rsidRPr="00280E1A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2D5ED7">
        <w:rPr>
          <w:rFonts w:ascii="Times New Roman" w:hAnsi="Times New Roman" w:cs="Times New Roman"/>
          <w:sz w:val="28"/>
          <w:szCs w:val="28"/>
        </w:rPr>
        <w:t>я</w:t>
      </w:r>
      <w:r w:rsidRPr="00280E1A">
        <w:rPr>
          <w:rFonts w:ascii="Times New Roman" w:hAnsi="Times New Roman" w:cs="Times New Roman"/>
          <w:sz w:val="28"/>
          <w:szCs w:val="28"/>
        </w:rPr>
        <w:t>, к публикации и защите допущены не будут.</w:t>
      </w:r>
    </w:p>
    <w:p w14:paraId="268869CA" w14:textId="62375168" w:rsidR="000B08D1" w:rsidRPr="00280E1A" w:rsidRDefault="00AF5974" w:rsidP="00C40708">
      <w:pPr>
        <w:pStyle w:val="10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E1A">
        <w:rPr>
          <w:rFonts w:ascii="Times New Roman" w:hAnsi="Times New Roman" w:cs="Times New Roman"/>
          <w:sz w:val="28"/>
          <w:szCs w:val="28"/>
        </w:rPr>
        <w:lastRenderedPageBreak/>
        <w:t>Работы конкурсантов могут б</w:t>
      </w:r>
      <w:r w:rsidR="00E67E96" w:rsidRPr="00280E1A">
        <w:rPr>
          <w:rFonts w:ascii="Times New Roman" w:hAnsi="Times New Roman" w:cs="Times New Roman"/>
          <w:sz w:val="28"/>
          <w:szCs w:val="28"/>
        </w:rPr>
        <w:t>ыть использованы Организатором К</w:t>
      </w:r>
      <w:r w:rsidRPr="00280E1A">
        <w:rPr>
          <w:rFonts w:ascii="Times New Roman" w:hAnsi="Times New Roman" w:cs="Times New Roman"/>
          <w:sz w:val="28"/>
          <w:szCs w:val="28"/>
        </w:rPr>
        <w:t>онференции любым не запрещенным законом способом без выплаты авторского вознаграждения.</w:t>
      </w:r>
    </w:p>
    <w:p w14:paraId="5A4F38D5" w14:textId="48A88F1C" w:rsidR="000B08D1" w:rsidRPr="00280E1A" w:rsidRDefault="00E67E96" w:rsidP="00C40708">
      <w:pPr>
        <w:pStyle w:val="10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E1A">
        <w:rPr>
          <w:rFonts w:ascii="Times New Roman" w:hAnsi="Times New Roman" w:cs="Times New Roman"/>
          <w:sz w:val="28"/>
          <w:szCs w:val="28"/>
        </w:rPr>
        <w:t>К участию в К</w:t>
      </w:r>
      <w:r w:rsidR="00AF5974" w:rsidRPr="00280E1A">
        <w:rPr>
          <w:rFonts w:ascii="Times New Roman" w:hAnsi="Times New Roman" w:cs="Times New Roman"/>
          <w:sz w:val="28"/>
          <w:szCs w:val="28"/>
        </w:rPr>
        <w:t>онференции принимаются:</w:t>
      </w:r>
    </w:p>
    <w:p w14:paraId="2C44240A" w14:textId="768151B6" w:rsidR="000B08D1" w:rsidRPr="00E63797" w:rsidRDefault="00A91E07" w:rsidP="00C40708">
      <w:pPr>
        <w:pStyle w:val="1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E1A">
        <w:rPr>
          <w:rFonts w:ascii="Times New Roman" w:hAnsi="Times New Roman" w:cs="Times New Roman"/>
          <w:sz w:val="28"/>
          <w:szCs w:val="28"/>
        </w:rPr>
        <w:t>д</w:t>
      </w:r>
      <w:r w:rsidR="00E3610D" w:rsidRPr="00280E1A">
        <w:rPr>
          <w:rFonts w:ascii="Times New Roman" w:hAnsi="Times New Roman" w:cs="Times New Roman"/>
          <w:sz w:val="28"/>
          <w:szCs w:val="28"/>
        </w:rPr>
        <w:t>оклады о результатах</w:t>
      </w:r>
      <w:r w:rsidR="00E63797">
        <w:rPr>
          <w:rFonts w:ascii="Times New Roman" w:hAnsi="Times New Roman" w:cs="Times New Roman"/>
          <w:sz w:val="28"/>
          <w:szCs w:val="28"/>
        </w:rPr>
        <w:t xml:space="preserve"> собственных</w:t>
      </w:r>
      <w:r w:rsidR="00E3610D" w:rsidRPr="00280E1A">
        <w:rPr>
          <w:rFonts w:ascii="Times New Roman" w:hAnsi="Times New Roman" w:cs="Times New Roman"/>
          <w:sz w:val="28"/>
          <w:szCs w:val="28"/>
        </w:rPr>
        <w:t xml:space="preserve"> </w:t>
      </w:r>
      <w:r w:rsidR="00AF5974" w:rsidRPr="00280E1A">
        <w:rPr>
          <w:rFonts w:ascii="Times New Roman" w:hAnsi="Times New Roman" w:cs="Times New Roman"/>
          <w:sz w:val="28"/>
          <w:szCs w:val="28"/>
        </w:rPr>
        <w:t xml:space="preserve">научно-исследовательских </w:t>
      </w:r>
      <w:r w:rsidR="00AF5974" w:rsidRPr="00E63797">
        <w:rPr>
          <w:rFonts w:ascii="Times New Roman" w:hAnsi="Times New Roman" w:cs="Times New Roman"/>
          <w:sz w:val="28"/>
          <w:szCs w:val="28"/>
        </w:rPr>
        <w:t>работ, соответст</w:t>
      </w:r>
      <w:r w:rsidR="00E67E96" w:rsidRPr="00E63797">
        <w:rPr>
          <w:rFonts w:ascii="Times New Roman" w:hAnsi="Times New Roman" w:cs="Times New Roman"/>
          <w:sz w:val="28"/>
          <w:szCs w:val="28"/>
        </w:rPr>
        <w:t>вующих темам секций К</w:t>
      </w:r>
      <w:r w:rsidRPr="00E63797">
        <w:rPr>
          <w:rFonts w:ascii="Times New Roman" w:hAnsi="Times New Roman" w:cs="Times New Roman"/>
          <w:sz w:val="28"/>
          <w:szCs w:val="28"/>
        </w:rPr>
        <w:t>онференции;</w:t>
      </w:r>
    </w:p>
    <w:p w14:paraId="4D27533F" w14:textId="606FBF7E" w:rsidR="000B08D1" w:rsidRPr="00280E1A" w:rsidRDefault="00A91E07" w:rsidP="00C40708">
      <w:pPr>
        <w:pStyle w:val="1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E1A">
        <w:rPr>
          <w:rFonts w:ascii="Times New Roman" w:hAnsi="Times New Roman" w:cs="Times New Roman"/>
          <w:sz w:val="28"/>
          <w:szCs w:val="28"/>
        </w:rPr>
        <w:t>п</w:t>
      </w:r>
      <w:r w:rsidR="00E3610D" w:rsidRPr="00280E1A">
        <w:rPr>
          <w:rFonts w:ascii="Times New Roman" w:hAnsi="Times New Roman" w:cs="Times New Roman"/>
          <w:sz w:val="28"/>
          <w:szCs w:val="28"/>
        </w:rPr>
        <w:t xml:space="preserve">резентации </w:t>
      </w:r>
      <w:r w:rsidR="00AF5974" w:rsidRPr="00280E1A">
        <w:rPr>
          <w:rFonts w:ascii="Times New Roman" w:hAnsi="Times New Roman" w:cs="Times New Roman"/>
          <w:sz w:val="28"/>
          <w:szCs w:val="28"/>
        </w:rPr>
        <w:t xml:space="preserve">практических проектов, соответствующих темам секций </w:t>
      </w:r>
      <w:r w:rsidR="00E67E96" w:rsidRPr="00280E1A">
        <w:rPr>
          <w:rFonts w:ascii="Times New Roman" w:hAnsi="Times New Roman" w:cs="Times New Roman"/>
          <w:sz w:val="28"/>
          <w:szCs w:val="28"/>
        </w:rPr>
        <w:t>К</w:t>
      </w:r>
      <w:r w:rsidR="00AF5974" w:rsidRPr="00280E1A">
        <w:rPr>
          <w:rFonts w:ascii="Times New Roman" w:hAnsi="Times New Roman" w:cs="Times New Roman"/>
          <w:sz w:val="28"/>
          <w:szCs w:val="28"/>
        </w:rPr>
        <w:t>онференции.</w:t>
      </w:r>
    </w:p>
    <w:p w14:paraId="78B179E4" w14:textId="77777777" w:rsidR="00E86DA4" w:rsidRPr="00280E1A" w:rsidRDefault="00E779C6" w:rsidP="00C40708">
      <w:pPr>
        <w:pStyle w:val="10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E1A">
        <w:rPr>
          <w:rFonts w:ascii="Times New Roman" w:hAnsi="Times New Roman" w:cs="Times New Roman"/>
          <w:sz w:val="28"/>
          <w:szCs w:val="28"/>
        </w:rPr>
        <w:t xml:space="preserve">При подаче заявки участники прикрепляют скан-копии документов: </w:t>
      </w:r>
    </w:p>
    <w:p w14:paraId="4B9E1025" w14:textId="77777777" w:rsidR="00E86DA4" w:rsidRPr="00280E1A" w:rsidRDefault="00E86DA4" w:rsidP="00C40708">
      <w:pPr>
        <w:pStyle w:val="10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E1A">
        <w:rPr>
          <w:rFonts w:ascii="Times New Roman" w:hAnsi="Times New Roman" w:cs="Times New Roman"/>
          <w:sz w:val="28"/>
          <w:szCs w:val="28"/>
        </w:rPr>
        <w:t>заявка от образовательной орг</w:t>
      </w:r>
      <w:r w:rsidR="00E779C6" w:rsidRPr="00280E1A">
        <w:rPr>
          <w:rFonts w:ascii="Times New Roman" w:hAnsi="Times New Roman" w:cs="Times New Roman"/>
          <w:sz w:val="28"/>
          <w:szCs w:val="28"/>
        </w:rPr>
        <w:t>анизации, подписанная руководите</w:t>
      </w:r>
      <w:r w:rsidRPr="00280E1A">
        <w:rPr>
          <w:rFonts w:ascii="Times New Roman" w:hAnsi="Times New Roman" w:cs="Times New Roman"/>
          <w:sz w:val="28"/>
          <w:szCs w:val="28"/>
        </w:rPr>
        <w:t>лем (Приложение №2</w:t>
      </w:r>
      <w:r w:rsidR="005903B6" w:rsidRPr="00280E1A">
        <w:rPr>
          <w:rFonts w:ascii="Times New Roman" w:hAnsi="Times New Roman" w:cs="Times New Roman"/>
          <w:sz w:val="28"/>
          <w:szCs w:val="28"/>
        </w:rPr>
        <w:t>);</w:t>
      </w:r>
      <w:r w:rsidR="00E779C6" w:rsidRPr="00280E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DE4013" w14:textId="61853E38" w:rsidR="00E86DA4" w:rsidRPr="00280E1A" w:rsidRDefault="00E86DA4" w:rsidP="00C40708">
      <w:pPr>
        <w:pStyle w:val="10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E1A">
        <w:rPr>
          <w:rFonts w:ascii="Times New Roman" w:hAnsi="Times New Roman" w:cs="Times New Roman"/>
          <w:sz w:val="28"/>
          <w:szCs w:val="28"/>
        </w:rPr>
        <w:t>анкет</w:t>
      </w:r>
      <w:r w:rsidR="00280E1A" w:rsidRPr="00280E1A">
        <w:rPr>
          <w:rFonts w:ascii="Times New Roman" w:hAnsi="Times New Roman" w:cs="Times New Roman"/>
          <w:sz w:val="28"/>
          <w:szCs w:val="28"/>
        </w:rPr>
        <w:t>а</w:t>
      </w:r>
      <w:r w:rsidRPr="00280E1A">
        <w:rPr>
          <w:rFonts w:ascii="Times New Roman" w:hAnsi="Times New Roman" w:cs="Times New Roman"/>
          <w:sz w:val="28"/>
          <w:szCs w:val="28"/>
        </w:rPr>
        <w:t xml:space="preserve"> участника (Приложение №3)</w:t>
      </w:r>
      <w:r w:rsidR="005903B6" w:rsidRPr="00280E1A">
        <w:rPr>
          <w:rFonts w:ascii="Times New Roman" w:hAnsi="Times New Roman" w:cs="Times New Roman"/>
          <w:sz w:val="28"/>
          <w:szCs w:val="28"/>
        </w:rPr>
        <w:t>;</w:t>
      </w:r>
    </w:p>
    <w:p w14:paraId="2E4CCA35" w14:textId="2585AF58" w:rsidR="00B75443" w:rsidRDefault="00E86DA4" w:rsidP="00C40708">
      <w:pPr>
        <w:pStyle w:val="10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E1A">
        <w:rPr>
          <w:rFonts w:ascii="Times New Roman" w:hAnsi="Times New Roman" w:cs="Times New Roman"/>
          <w:sz w:val="28"/>
          <w:szCs w:val="28"/>
        </w:rPr>
        <w:t>с</w:t>
      </w:r>
      <w:r w:rsidR="00E779C6" w:rsidRPr="00280E1A">
        <w:rPr>
          <w:rFonts w:ascii="Times New Roman" w:hAnsi="Times New Roman" w:cs="Times New Roman"/>
          <w:sz w:val="28"/>
          <w:szCs w:val="28"/>
        </w:rPr>
        <w:t xml:space="preserve">огласие на обработку персональных данных </w:t>
      </w:r>
      <w:r w:rsidR="00610852">
        <w:rPr>
          <w:rFonts w:ascii="Times New Roman" w:hAnsi="Times New Roman" w:cs="Times New Roman"/>
          <w:sz w:val="28"/>
          <w:szCs w:val="28"/>
        </w:rPr>
        <w:t xml:space="preserve">участника/законного представителя </w:t>
      </w:r>
      <w:r w:rsidR="00E779C6" w:rsidRPr="00280E1A">
        <w:rPr>
          <w:rFonts w:ascii="Times New Roman" w:hAnsi="Times New Roman" w:cs="Times New Roman"/>
          <w:sz w:val="28"/>
          <w:szCs w:val="28"/>
        </w:rPr>
        <w:t xml:space="preserve">с заполненной информацией </w:t>
      </w:r>
      <w:r w:rsidRPr="00280E1A">
        <w:rPr>
          <w:rFonts w:ascii="Times New Roman" w:hAnsi="Times New Roman" w:cs="Times New Roman"/>
          <w:sz w:val="28"/>
          <w:szCs w:val="28"/>
        </w:rPr>
        <w:t>по каждому пункту (Приложение №4</w:t>
      </w:r>
      <w:r w:rsidR="005B6905">
        <w:rPr>
          <w:rFonts w:ascii="Times New Roman" w:hAnsi="Times New Roman" w:cs="Times New Roman"/>
          <w:sz w:val="28"/>
          <w:szCs w:val="28"/>
        </w:rPr>
        <w:t xml:space="preserve">, </w:t>
      </w:r>
      <w:r w:rsidR="005B6905" w:rsidRPr="00280E1A">
        <w:rPr>
          <w:rFonts w:ascii="Times New Roman" w:hAnsi="Times New Roman" w:cs="Times New Roman"/>
          <w:sz w:val="28"/>
          <w:szCs w:val="28"/>
        </w:rPr>
        <w:t>Приложение №</w:t>
      </w:r>
      <w:r w:rsidR="005B6905">
        <w:rPr>
          <w:rFonts w:ascii="Times New Roman" w:hAnsi="Times New Roman" w:cs="Times New Roman"/>
          <w:sz w:val="28"/>
          <w:szCs w:val="28"/>
        </w:rPr>
        <w:t>5</w:t>
      </w:r>
      <w:r w:rsidR="005B6905" w:rsidRPr="00280E1A">
        <w:rPr>
          <w:rFonts w:ascii="Times New Roman" w:hAnsi="Times New Roman" w:cs="Times New Roman"/>
          <w:sz w:val="28"/>
          <w:szCs w:val="28"/>
        </w:rPr>
        <w:t>);</w:t>
      </w:r>
    </w:p>
    <w:p w14:paraId="15AD320C" w14:textId="77777777" w:rsidR="00C40708" w:rsidRPr="00C40708" w:rsidRDefault="00C40708" w:rsidP="00C40708">
      <w:pPr>
        <w:pStyle w:val="10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708">
        <w:rPr>
          <w:rFonts w:ascii="Times New Roman" w:hAnsi="Times New Roman" w:cs="Times New Roman"/>
          <w:sz w:val="28"/>
          <w:szCs w:val="28"/>
        </w:rPr>
        <w:t xml:space="preserve">сертификат </w:t>
      </w:r>
      <w:r w:rsidRPr="00C40708">
        <w:rPr>
          <w:rStyle w:val="af1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персонифицированного дополнительного образования (ПФДО)</w:t>
      </w:r>
      <w:r>
        <w:rPr>
          <w:rStyle w:val="af1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80E1A">
        <w:rPr>
          <w:rFonts w:ascii="Times New Roman" w:hAnsi="Times New Roman" w:cs="Times New Roman"/>
          <w:sz w:val="28"/>
          <w:szCs w:val="28"/>
        </w:rPr>
        <w:t xml:space="preserve">в </w:t>
      </w:r>
      <w:r w:rsidRPr="00280E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формате </w:t>
      </w:r>
      <w:r w:rsidRPr="005B69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.pdf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14:paraId="4960BF7B" w14:textId="465F71DB" w:rsidR="006022C6" w:rsidRPr="00C40708" w:rsidRDefault="00C40708" w:rsidP="00C40708">
      <w:pPr>
        <w:pStyle w:val="10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Важно – </w:t>
      </w:r>
      <w:r w:rsidRPr="00C40708">
        <w:rPr>
          <w:rFonts w:ascii="Times New Roman" w:eastAsia="Times New Roman" w:hAnsi="Times New Roman" w:cs="Times New Roman"/>
          <w:color w:val="000000"/>
          <w:sz w:val="28"/>
          <w:szCs w:val="28"/>
        </w:rPr>
        <w:t>при сканировании и загрузке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документа необходимо закрыть информацию, содержащую персональные данные участника;</w:t>
      </w:r>
    </w:p>
    <w:p w14:paraId="52F61AA9" w14:textId="14A48A3B" w:rsidR="005903B6" w:rsidRDefault="005903B6" w:rsidP="00C40708">
      <w:pPr>
        <w:pStyle w:val="10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0E1A">
        <w:rPr>
          <w:rFonts w:ascii="Times New Roman" w:hAnsi="Times New Roman" w:cs="Times New Roman"/>
          <w:sz w:val="28"/>
          <w:szCs w:val="28"/>
        </w:rPr>
        <w:t>проектно-исследовательск</w:t>
      </w:r>
      <w:r w:rsidR="00280E1A" w:rsidRPr="00280E1A">
        <w:rPr>
          <w:rFonts w:ascii="Times New Roman" w:hAnsi="Times New Roman" w:cs="Times New Roman"/>
          <w:sz w:val="28"/>
          <w:szCs w:val="28"/>
        </w:rPr>
        <w:t>ая</w:t>
      </w:r>
      <w:r w:rsidRPr="00280E1A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280E1A" w:rsidRPr="00280E1A">
        <w:rPr>
          <w:rFonts w:ascii="Times New Roman" w:hAnsi="Times New Roman" w:cs="Times New Roman"/>
          <w:sz w:val="28"/>
          <w:szCs w:val="28"/>
        </w:rPr>
        <w:t>а</w:t>
      </w:r>
      <w:r w:rsidRPr="00280E1A">
        <w:rPr>
          <w:rFonts w:ascii="Times New Roman" w:hAnsi="Times New Roman" w:cs="Times New Roman"/>
          <w:sz w:val="28"/>
          <w:szCs w:val="28"/>
        </w:rPr>
        <w:t xml:space="preserve"> в </w:t>
      </w:r>
      <w:r w:rsidRPr="00280E1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формате</w:t>
      </w:r>
      <w:r w:rsidR="002C71FD" w:rsidRPr="00280E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A3E13" w:rsidRPr="005B69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5B69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pdf,</w:t>
      </w:r>
      <w:r w:rsidRPr="00280E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объем файла не более 5 Мб, а также </w:t>
      </w:r>
      <w:r w:rsidRPr="005B69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текстовый вариант</w:t>
      </w:r>
      <w:r w:rsidRPr="00280E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B69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 формате </w:t>
      </w:r>
      <w:r w:rsidRPr="005B69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Word</w:t>
      </w:r>
      <w:r w:rsidR="008A3E13" w:rsidRPr="00280E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C71FD" w:rsidRPr="00280E1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7B2013" w:rsidRPr="00B94B6D">
        <w:rPr>
          <w:rFonts w:eastAsia="Times New Roman"/>
          <w:sz w:val="24"/>
          <w:szCs w:val="24"/>
        </w:rPr>
        <w:t>doc</w:t>
      </w:r>
      <w:r w:rsidR="007B2013">
        <w:rPr>
          <w:rFonts w:eastAsia="Times New Roman"/>
          <w:sz w:val="24"/>
          <w:szCs w:val="24"/>
        </w:rPr>
        <w:t xml:space="preserve">, </w:t>
      </w:r>
      <w:r w:rsidR="008A3E13" w:rsidRPr="00280E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doxc</w:t>
      </w:r>
      <w:r w:rsidR="002C71FD" w:rsidRPr="00280E1A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 w:rsidR="00E67E96" w:rsidRPr="00280E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80E1A">
        <w:rPr>
          <w:rFonts w:ascii="Times New Roman" w:eastAsia="Times New Roman" w:hAnsi="Times New Roman" w:cs="Times New Roman"/>
          <w:color w:val="000000"/>
          <w:sz w:val="28"/>
          <w:szCs w:val="28"/>
        </w:rPr>
        <w:t>В тексте могут содержаться рабочие гиперссылки на видео, файлы моделей, схем, чертежей, программны</w:t>
      </w:r>
      <w:r w:rsidR="002C71FD" w:rsidRPr="00280E1A">
        <w:rPr>
          <w:rFonts w:ascii="Times New Roman" w:eastAsia="Times New Roman" w:hAnsi="Times New Roman" w:cs="Times New Roman"/>
          <w:color w:val="000000"/>
          <w:sz w:val="28"/>
          <w:szCs w:val="28"/>
        </w:rPr>
        <w:t>е коды проекта или исследования</w:t>
      </w:r>
      <w:r w:rsidRPr="00280E1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669A334" w14:textId="79DDF9A3" w:rsidR="00E86DA4" w:rsidRPr="00522E91" w:rsidRDefault="005903B6" w:rsidP="00C40708">
      <w:pPr>
        <w:pStyle w:val="10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E1A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презентаци</w:t>
      </w:r>
      <w:r w:rsidR="00280E1A" w:rsidRPr="00280E1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280E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формате </w:t>
      </w:r>
      <w:r w:rsidR="007B2013" w:rsidRPr="007B2013">
        <w:rPr>
          <w:rFonts w:ascii="Times New Roman" w:eastAsia="Times New Roman" w:hAnsi="Times New Roman" w:cs="Times New Roman"/>
          <w:sz w:val="28"/>
          <w:szCs w:val="28"/>
        </w:rPr>
        <w:t xml:space="preserve">ppt, .pptx, .pptm; </w:t>
      </w:r>
      <w:r w:rsidR="00795673" w:rsidRPr="007B2013">
        <w:rPr>
          <w:rFonts w:ascii="Times New Roman" w:eastAsia="Times New Roman" w:hAnsi="Times New Roman" w:cs="Times New Roman"/>
          <w:sz w:val="28"/>
          <w:szCs w:val="28"/>
        </w:rPr>
        <w:t>до 12 слайдов</w:t>
      </w:r>
      <w:r w:rsidR="00795673">
        <w:rPr>
          <w:rFonts w:ascii="Times New Roman" w:eastAsia="Times New Roman" w:hAnsi="Times New Roman" w:cs="Times New Roman"/>
          <w:sz w:val="28"/>
          <w:szCs w:val="28"/>
        </w:rPr>
        <w:t>, файл не должен превышать 10 Мб;</w:t>
      </w:r>
      <w:r w:rsidR="001B39F2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 </w:t>
      </w:r>
      <w:r w:rsidR="00C15422">
        <w:rPr>
          <w:rFonts w:ascii="Times New Roman" w:eastAsia="Times New Roman" w:hAnsi="Times New Roman" w:cs="Times New Roman"/>
          <w:sz w:val="28"/>
          <w:szCs w:val="28"/>
        </w:rPr>
        <w:t>1</w:t>
      </w:r>
      <w:r w:rsidR="001B39F2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170F6ED" w14:textId="3C11E7DB" w:rsidR="00522E91" w:rsidRPr="00280E1A" w:rsidRDefault="00522E91" w:rsidP="00522E91">
      <w:pPr>
        <w:pStyle w:val="10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тезисы </w:t>
      </w:r>
      <w:r w:rsidRPr="00280E1A">
        <w:rPr>
          <w:rFonts w:ascii="Times New Roman" w:hAnsi="Times New Roman" w:cs="Times New Roman"/>
          <w:sz w:val="28"/>
          <w:szCs w:val="28"/>
        </w:rPr>
        <w:t>проектно-исследовательск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80E1A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 xml:space="preserve">ы в </w:t>
      </w:r>
      <w:r w:rsidRPr="005B69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текстов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ом</w:t>
      </w:r>
      <w:r w:rsidRPr="005B69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вариант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Pr="00280E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B69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 формате </w:t>
      </w:r>
      <w:r w:rsidRPr="005B69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Word</w:t>
      </w:r>
      <w:r w:rsidRPr="00280E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B94B6D">
        <w:rPr>
          <w:rFonts w:eastAsia="Times New Roman"/>
          <w:sz w:val="24"/>
          <w:szCs w:val="24"/>
        </w:rPr>
        <w:t>doc</w:t>
      </w:r>
      <w:r>
        <w:rPr>
          <w:rFonts w:eastAsia="Times New Roman"/>
          <w:sz w:val="24"/>
          <w:szCs w:val="24"/>
        </w:rPr>
        <w:t xml:space="preserve">, </w:t>
      </w:r>
      <w:r w:rsidRPr="00280E1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doxc</w:t>
      </w:r>
      <w:r w:rsidRPr="00280E1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для участников, прошедших на очный этап </w:t>
      </w:r>
      <w:r w:rsidRPr="00280E1A">
        <w:rPr>
          <w:rFonts w:ascii="Times New Roman" w:hAnsi="Times New Roman" w:cs="Times New Roman"/>
          <w:sz w:val="28"/>
          <w:szCs w:val="28"/>
        </w:rPr>
        <w:t>(Приложение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6)</w:t>
      </w:r>
    </w:p>
    <w:p w14:paraId="5DDB9545" w14:textId="77777777" w:rsidR="00522E91" w:rsidRDefault="007B2013" w:rsidP="00522E91">
      <w:pPr>
        <w:pStyle w:val="10"/>
        <w:numPr>
          <w:ilvl w:val="0"/>
          <w:numId w:val="17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7B2013">
        <w:rPr>
          <w:rFonts w:ascii="Times New Roman" w:hAnsi="Times New Roman" w:cs="Times New Roman"/>
          <w:sz w:val="28"/>
          <w:szCs w:val="28"/>
        </w:rPr>
        <w:t>в</w:t>
      </w:r>
      <w:r w:rsidR="004202BE" w:rsidRPr="007B2013">
        <w:rPr>
          <w:rFonts w:ascii="Times New Roman" w:hAnsi="Times New Roman" w:cs="Times New Roman"/>
          <w:sz w:val="28"/>
          <w:szCs w:val="28"/>
        </w:rPr>
        <w:t xml:space="preserve">се файлы (работа в </w:t>
      </w:r>
      <w:r w:rsidR="004202BE" w:rsidRPr="007B2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формате pdf, текстовый вариант работы в формате </w:t>
      </w:r>
      <w:r w:rsidR="004202BE" w:rsidRPr="007B201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Word</w:t>
      </w:r>
      <w:r w:rsidR="004202BE" w:rsidRPr="007B2013">
        <w:rPr>
          <w:rFonts w:ascii="Times New Roman" w:hAnsi="Times New Roman" w:cs="Times New Roman"/>
          <w:sz w:val="28"/>
          <w:szCs w:val="28"/>
        </w:rPr>
        <w:t xml:space="preserve"> и презентация) должны быть подписаны</w:t>
      </w:r>
      <w:r w:rsidR="00522E91">
        <w:rPr>
          <w:rFonts w:ascii="Times New Roman" w:hAnsi="Times New Roman" w:cs="Times New Roman"/>
          <w:sz w:val="28"/>
          <w:szCs w:val="28"/>
        </w:rPr>
        <w:t>, названия файлов не должны превышать 50 символов</w:t>
      </w:r>
      <w:r w:rsidR="004202BE" w:rsidRPr="007B201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B6F21C0" w14:textId="4BFA5D85" w:rsidR="007B2013" w:rsidRDefault="007B2013" w:rsidP="00522E91">
      <w:pPr>
        <w:pStyle w:val="10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7B2013">
        <w:rPr>
          <w:rFonts w:ascii="Times New Roman" w:hAnsi="Times New Roman" w:cs="Times New Roman"/>
          <w:sz w:val="28"/>
          <w:szCs w:val="28"/>
          <w:shd w:val="clear" w:color="auto" w:fill="FFFFFF"/>
        </w:rPr>
        <w:t>Секция_Название работы_Автор_Муниципалитет (без пробелов и точек</w:t>
      </w:r>
      <w:r w:rsidR="00C15422">
        <w:rPr>
          <w:rFonts w:ascii="Times New Roman" w:hAnsi="Times New Roman" w:cs="Times New Roman"/>
          <w:sz w:val="28"/>
          <w:szCs w:val="28"/>
        </w:rPr>
        <w:t>)</w:t>
      </w:r>
    </w:p>
    <w:p w14:paraId="4A9BC639" w14:textId="186D9445" w:rsidR="004202BE" w:rsidRPr="007B2013" w:rsidRDefault="004202BE" w:rsidP="007B2013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2013">
        <w:rPr>
          <w:rFonts w:ascii="Times New Roman" w:hAnsi="Times New Roman" w:cs="Times New Roman"/>
          <w:sz w:val="28"/>
          <w:szCs w:val="28"/>
        </w:rPr>
        <w:t>(Образец:</w:t>
      </w:r>
      <w:proofErr w:type="gramEnd"/>
      <w:r w:rsidRPr="007B20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B2013" w:rsidRPr="007B2013">
        <w:rPr>
          <w:rFonts w:ascii="Times New Roman" w:eastAsia="Times New Roman" w:hAnsi="Times New Roman" w:cs="Times New Roman"/>
          <w:sz w:val="28"/>
          <w:szCs w:val="28"/>
        </w:rPr>
        <w:t>Естественно-научная</w:t>
      </w:r>
      <w:r w:rsidR="007B2013">
        <w:rPr>
          <w:rFonts w:ascii="Times New Roman" w:eastAsia="Times New Roman" w:hAnsi="Times New Roman" w:cs="Times New Roman"/>
          <w:sz w:val="28"/>
          <w:szCs w:val="28"/>
        </w:rPr>
        <w:t>_</w:t>
      </w:r>
      <w:r w:rsidR="007B2013" w:rsidRPr="007B2013">
        <w:rPr>
          <w:rFonts w:ascii="Times New Roman" w:eastAsia="Times New Roman" w:hAnsi="Times New Roman" w:cs="Times New Roman"/>
          <w:sz w:val="28"/>
          <w:szCs w:val="28"/>
        </w:rPr>
        <w:t>Бионика</w:t>
      </w:r>
      <w:r w:rsidR="007B2013">
        <w:rPr>
          <w:rFonts w:ascii="Times New Roman" w:eastAsia="Times New Roman" w:hAnsi="Times New Roman" w:cs="Times New Roman"/>
          <w:sz w:val="28"/>
          <w:szCs w:val="28"/>
        </w:rPr>
        <w:t>_</w:t>
      </w:r>
      <w:r w:rsidR="007B2013" w:rsidRPr="007B2013">
        <w:rPr>
          <w:rFonts w:ascii="Times New Roman" w:eastAsia="Times New Roman" w:hAnsi="Times New Roman" w:cs="Times New Roman"/>
          <w:sz w:val="28"/>
          <w:szCs w:val="28"/>
        </w:rPr>
        <w:t>ПетровИван</w:t>
      </w:r>
      <w:r w:rsidR="007B2013">
        <w:rPr>
          <w:rFonts w:ascii="Times New Roman" w:eastAsia="Times New Roman" w:hAnsi="Times New Roman" w:cs="Times New Roman"/>
          <w:sz w:val="28"/>
          <w:szCs w:val="28"/>
        </w:rPr>
        <w:t>_</w:t>
      </w:r>
      <w:r w:rsidR="007B2013" w:rsidRPr="007B2013">
        <w:rPr>
          <w:rFonts w:ascii="Times New Roman" w:eastAsia="Times New Roman" w:hAnsi="Times New Roman" w:cs="Times New Roman"/>
          <w:sz w:val="28"/>
          <w:szCs w:val="28"/>
        </w:rPr>
        <w:t>СпасскийМР</w:t>
      </w:r>
      <w:r w:rsidR="007B2013">
        <w:rPr>
          <w:rFonts w:ascii="Times New Roman" w:eastAsia="Times New Roman" w:hAnsi="Times New Roman" w:cs="Times New Roman"/>
          <w:sz w:val="28"/>
          <w:szCs w:val="28"/>
        </w:rPr>
        <w:t>)</w:t>
      </w:r>
      <w:r w:rsidR="0079567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14:paraId="5DA6EB9D" w14:textId="77777777" w:rsidR="000B08D1" w:rsidRPr="00280E1A" w:rsidRDefault="00AF5974" w:rsidP="002D1FFB">
      <w:pPr>
        <w:pStyle w:val="1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E1A">
        <w:rPr>
          <w:rFonts w:ascii="Times New Roman" w:hAnsi="Times New Roman" w:cs="Times New Roman"/>
          <w:sz w:val="28"/>
          <w:szCs w:val="28"/>
        </w:rPr>
        <w:t xml:space="preserve">При подаче заявки участники и научные руководители соглашаются на обработку их персональных данных (ФИО, место учебы, контактные данные) в целях информирования о ходе конференции, подготовки списка участников и победителей, а также подготовки сертификатов, дипломов и призов. Для этих целей организаторы конференции могут собирать, систематизировать, </w:t>
      </w:r>
      <w:r w:rsidRPr="00280E1A">
        <w:rPr>
          <w:rFonts w:ascii="Times New Roman" w:hAnsi="Times New Roman" w:cs="Times New Roman"/>
          <w:sz w:val="28"/>
          <w:szCs w:val="28"/>
        </w:rPr>
        <w:lastRenderedPageBreak/>
        <w:t>хранить, использовать, удалять персональные данные; а также формировать на их основе базу для информационной рассылки о событиях музея, ориентированных на эту целевую аудиторию.</w:t>
      </w:r>
    </w:p>
    <w:p w14:paraId="22D4DD2A" w14:textId="77777777" w:rsidR="00E67E96" w:rsidRDefault="00AF5974" w:rsidP="00C40708">
      <w:pPr>
        <w:pStyle w:val="10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E1A">
        <w:rPr>
          <w:rFonts w:ascii="Times New Roman" w:hAnsi="Times New Roman" w:cs="Times New Roman"/>
          <w:sz w:val="28"/>
          <w:szCs w:val="28"/>
        </w:rPr>
        <w:t>Подача заявки подтверждает ознакомление и согласие участника с настоящим Положением.</w:t>
      </w:r>
      <w:bookmarkStart w:id="4" w:name="_ppm2doueyx80" w:colFirst="0" w:colLast="0"/>
      <w:bookmarkEnd w:id="4"/>
    </w:p>
    <w:p w14:paraId="77E4D284" w14:textId="5B354E67" w:rsidR="000B08D1" w:rsidRPr="00280E1A" w:rsidRDefault="00AF5974" w:rsidP="00E67E96">
      <w:pPr>
        <w:pStyle w:val="10"/>
        <w:tabs>
          <w:tab w:val="left" w:pos="993"/>
        </w:tabs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E1A">
        <w:rPr>
          <w:rFonts w:ascii="Times New Roman" w:hAnsi="Times New Roman" w:cs="Times New Roman"/>
          <w:b/>
          <w:sz w:val="28"/>
          <w:szCs w:val="28"/>
        </w:rPr>
        <w:t>V. Организационный комитет и жюри конференции</w:t>
      </w:r>
    </w:p>
    <w:p w14:paraId="206D093E" w14:textId="44ED160E" w:rsidR="000B08D1" w:rsidRPr="00280E1A" w:rsidRDefault="00AF5974" w:rsidP="00C40708">
      <w:pPr>
        <w:pStyle w:val="1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E1A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="002D4A30">
        <w:rPr>
          <w:rFonts w:ascii="Times New Roman" w:hAnsi="Times New Roman" w:cs="Times New Roman"/>
          <w:sz w:val="28"/>
          <w:szCs w:val="28"/>
        </w:rPr>
        <w:t xml:space="preserve">этапов </w:t>
      </w:r>
      <w:r w:rsidRPr="00280E1A">
        <w:rPr>
          <w:rFonts w:ascii="Times New Roman" w:hAnsi="Times New Roman" w:cs="Times New Roman"/>
          <w:sz w:val="28"/>
          <w:szCs w:val="28"/>
        </w:rPr>
        <w:t xml:space="preserve">Конференции формируется Оргкомитет из числа сотрудников </w:t>
      </w:r>
      <w:r w:rsidR="00E3610D" w:rsidRPr="00280E1A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7B2013">
        <w:rPr>
          <w:rFonts w:ascii="Times New Roman" w:hAnsi="Times New Roman" w:cs="Times New Roman"/>
          <w:sz w:val="28"/>
          <w:szCs w:val="28"/>
        </w:rPr>
        <w:t>–</w:t>
      </w:r>
      <w:r w:rsidR="00E3610D" w:rsidRPr="00280E1A">
        <w:rPr>
          <w:rFonts w:ascii="Times New Roman" w:hAnsi="Times New Roman" w:cs="Times New Roman"/>
          <w:sz w:val="28"/>
          <w:szCs w:val="28"/>
        </w:rPr>
        <w:t xml:space="preserve"> </w:t>
      </w:r>
      <w:r w:rsidRPr="00280E1A">
        <w:rPr>
          <w:rFonts w:ascii="Times New Roman" w:hAnsi="Times New Roman" w:cs="Times New Roman"/>
          <w:sz w:val="28"/>
          <w:szCs w:val="28"/>
        </w:rPr>
        <w:t>организаторов</w:t>
      </w:r>
      <w:r w:rsidR="007B2013">
        <w:rPr>
          <w:rFonts w:ascii="Times New Roman" w:hAnsi="Times New Roman" w:cs="Times New Roman"/>
          <w:sz w:val="28"/>
          <w:szCs w:val="28"/>
        </w:rPr>
        <w:t xml:space="preserve"> и партнеров</w:t>
      </w:r>
      <w:r w:rsidRPr="00280E1A">
        <w:rPr>
          <w:rFonts w:ascii="Times New Roman" w:hAnsi="Times New Roman" w:cs="Times New Roman"/>
          <w:sz w:val="28"/>
          <w:szCs w:val="28"/>
        </w:rPr>
        <w:t xml:space="preserve"> Конференци</w:t>
      </w:r>
      <w:r w:rsidR="00280E1A" w:rsidRPr="00280E1A">
        <w:rPr>
          <w:rFonts w:ascii="Times New Roman" w:hAnsi="Times New Roman" w:cs="Times New Roman"/>
          <w:sz w:val="28"/>
          <w:szCs w:val="28"/>
        </w:rPr>
        <w:t>и</w:t>
      </w:r>
      <w:r w:rsidR="00A8794C" w:rsidRPr="00280E1A">
        <w:rPr>
          <w:rFonts w:ascii="Times New Roman" w:hAnsi="Times New Roman" w:cs="Times New Roman"/>
          <w:sz w:val="28"/>
          <w:szCs w:val="28"/>
        </w:rPr>
        <w:t>.</w:t>
      </w:r>
      <w:r w:rsidR="00E86DA4" w:rsidRPr="00280E1A">
        <w:rPr>
          <w:rFonts w:ascii="Times New Roman" w:hAnsi="Times New Roman" w:cs="Times New Roman"/>
          <w:sz w:val="28"/>
          <w:szCs w:val="28"/>
        </w:rPr>
        <w:t xml:space="preserve"> На официальном сайте публикуется приказ о составе Оргкомитета.</w:t>
      </w:r>
    </w:p>
    <w:p w14:paraId="12084999" w14:textId="3DCFC0C3" w:rsidR="007E741D" w:rsidRPr="00280E1A" w:rsidRDefault="007E741D" w:rsidP="00C40708">
      <w:pPr>
        <w:pStyle w:val="1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E1A">
        <w:rPr>
          <w:rFonts w:ascii="Times New Roman" w:hAnsi="Times New Roman" w:cs="Times New Roman"/>
          <w:sz w:val="28"/>
          <w:szCs w:val="28"/>
        </w:rPr>
        <w:t>Формирован</w:t>
      </w:r>
      <w:r w:rsidR="007E4FD1" w:rsidRPr="00280E1A">
        <w:rPr>
          <w:rFonts w:ascii="Times New Roman" w:hAnsi="Times New Roman" w:cs="Times New Roman"/>
          <w:sz w:val="28"/>
          <w:szCs w:val="28"/>
        </w:rPr>
        <w:t xml:space="preserve">ие </w:t>
      </w:r>
      <w:r w:rsidR="00280E1A">
        <w:rPr>
          <w:rFonts w:ascii="Times New Roman" w:hAnsi="Times New Roman" w:cs="Times New Roman"/>
          <w:sz w:val="28"/>
          <w:szCs w:val="28"/>
        </w:rPr>
        <w:t>О</w:t>
      </w:r>
      <w:r w:rsidR="007E4FD1" w:rsidRPr="00280E1A">
        <w:rPr>
          <w:rFonts w:ascii="Times New Roman" w:hAnsi="Times New Roman" w:cs="Times New Roman"/>
          <w:sz w:val="28"/>
          <w:szCs w:val="28"/>
        </w:rPr>
        <w:t xml:space="preserve">ргкомитета Конференции до </w:t>
      </w:r>
      <w:r w:rsidR="007E4FD1" w:rsidRPr="00795673">
        <w:rPr>
          <w:rFonts w:ascii="Times New Roman" w:hAnsi="Times New Roman" w:cs="Times New Roman"/>
          <w:b/>
          <w:sz w:val="28"/>
          <w:szCs w:val="28"/>
        </w:rPr>
        <w:t>30</w:t>
      </w:r>
      <w:r w:rsidR="00B8623B" w:rsidRPr="007956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2013" w:rsidRPr="00795673"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7177CA" w:rsidRPr="0079567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D4381" w:rsidRPr="00795673">
        <w:rPr>
          <w:rFonts w:ascii="Times New Roman" w:hAnsi="Times New Roman" w:cs="Times New Roman"/>
          <w:b/>
          <w:sz w:val="28"/>
          <w:szCs w:val="28"/>
        </w:rPr>
        <w:t>3</w:t>
      </w:r>
      <w:r w:rsidRPr="00795673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280E1A">
        <w:rPr>
          <w:rFonts w:ascii="Times New Roman" w:hAnsi="Times New Roman" w:cs="Times New Roman"/>
          <w:sz w:val="28"/>
          <w:szCs w:val="28"/>
        </w:rPr>
        <w:t xml:space="preserve"> Формирование перечня секций и состава жюри до </w:t>
      </w:r>
      <w:r w:rsidR="00B8623B" w:rsidRPr="00795673">
        <w:rPr>
          <w:rFonts w:ascii="Times New Roman" w:hAnsi="Times New Roman" w:cs="Times New Roman"/>
          <w:b/>
          <w:sz w:val="28"/>
          <w:szCs w:val="28"/>
        </w:rPr>
        <w:t xml:space="preserve">25 </w:t>
      </w:r>
      <w:r w:rsidR="007B2013" w:rsidRPr="00795673">
        <w:rPr>
          <w:rFonts w:ascii="Times New Roman" w:hAnsi="Times New Roman" w:cs="Times New Roman"/>
          <w:b/>
          <w:sz w:val="28"/>
          <w:szCs w:val="28"/>
        </w:rPr>
        <w:t>октябр</w:t>
      </w:r>
      <w:r w:rsidR="007177CA" w:rsidRPr="00795673">
        <w:rPr>
          <w:rFonts w:ascii="Times New Roman" w:hAnsi="Times New Roman" w:cs="Times New Roman"/>
          <w:b/>
          <w:sz w:val="28"/>
          <w:szCs w:val="28"/>
        </w:rPr>
        <w:t>я 202</w:t>
      </w:r>
      <w:r w:rsidR="000D4381" w:rsidRPr="00795673">
        <w:rPr>
          <w:rFonts w:ascii="Times New Roman" w:hAnsi="Times New Roman" w:cs="Times New Roman"/>
          <w:b/>
          <w:sz w:val="28"/>
          <w:szCs w:val="28"/>
        </w:rPr>
        <w:t>3</w:t>
      </w:r>
      <w:r w:rsidRPr="00795673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62FC1D4A" w14:textId="5673E456" w:rsidR="000B08D1" w:rsidRPr="00280E1A" w:rsidRDefault="00AF5974" w:rsidP="00C40708">
      <w:pPr>
        <w:pStyle w:val="1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E1A">
        <w:rPr>
          <w:rFonts w:ascii="Times New Roman" w:hAnsi="Times New Roman" w:cs="Times New Roman"/>
          <w:sz w:val="28"/>
          <w:szCs w:val="28"/>
        </w:rPr>
        <w:t>Оргкомитет определяет концепцию</w:t>
      </w:r>
      <w:r w:rsidR="007E741D" w:rsidRPr="00280E1A">
        <w:rPr>
          <w:rFonts w:ascii="Times New Roman" w:hAnsi="Times New Roman" w:cs="Times New Roman"/>
          <w:sz w:val="28"/>
          <w:szCs w:val="28"/>
        </w:rPr>
        <w:t xml:space="preserve"> </w:t>
      </w:r>
      <w:r w:rsidR="00E3610D" w:rsidRPr="00280E1A">
        <w:rPr>
          <w:rFonts w:ascii="Times New Roman" w:hAnsi="Times New Roman" w:cs="Times New Roman"/>
          <w:sz w:val="28"/>
          <w:szCs w:val="28"/>
        </w:rPr>
        <w:t>и порядок проведения</w:t>
      </w:r>
      <w:r w:rsidR="002D4A30">
        <w:rPr>
          <w:rFonts w:ascii="Times New Roman" w:hAnsi="Times New Roman" w:cs="Times New Roman"/>
          <w:sz w:val="28"/>
          <w:szCs w:val="28"/>
        </w:rPr>
        <w:t xml:space="preserve"> очного этапа</w:t>
      </w:r>
      <w:r w:rsidR="007E741D" w:rsidRPr="00280E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80E1A">
        <w:rPr>
          <w:rFonts w:ascii="Times New Roman" w:hAnsi="Times New Roman" w:cs="Times New Roman"/>
          <w:sz w:val="28"/>
          <w:szCs w:val="28"/>
        </w:rPr>
        <w:t>Конференции.</w:t>
      </w:r>
    </w:p>
    <w:p w14:paraId="7CFC8E40" w14:textId="77777777" w:rsidR="000B08D1" w:rsidRPr="00280E1A" w:rsidRDefault="00E3610D" w:rsidP="00C40708">
      <w:pPr>
        <w:pStyle w:val="1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E1A">
        <w:rPr>
          <w:rFonts w:ascii="Times New Roman" w:hAnsi="Times New Roman" w:cs="Times New Roman"/>
          <w:sz w:val="28"/>
          <w:szCs w:val="28"/>
        </w:rPr>
        <w:t xml:space="preserve">Оргкомитет формирует </w:t>
      </w:r>
      <w:r w:rsidR="007E741D" w:rsidRPr="00280E1A">
        <w:rPr>
          <w:rFonts w:ascii="Times New Roman" w:hAnsi="Times New Roman" w:cs="Times New Roman"/>
          <w:sz w:val="28"/>
          <w:szCs w:val="28"/>
        </w:rPr>
        <w:t>жюри</w:t>
      </w:r>
      <w:r w:rsidRPr="00280E1A">
        <w:rPr>
          <w:rFonts w:ascii="Times New Roman" w:hAnsi="Times New Roman" w:cs="Times New Roman"/>
          <w:sz w:val="28"/>
          <w:szCs w:val="28"/>
        </w:rPr>
        <w:t xml:space="preserve"> для прове</w:t>
      </w:r>
      <w:r w:rsidR="006046A1" w:rsidRPr="00280E1A">
        <w:rPr>
          <w:rFonts w:ascii="Times New Roman" w:hAnsi="Times New Roman" w:cs="Times New Roman"/>
          <w:sz w:val="28"/>
          <w:szCs w:val="28"/>
        </w:rPr>
        <w:t xml:space="preserve">рки работ дистанционного этапа. </w:t>
      </w:r>
    </w:p>
    <w:p w14:paraId="51768441" w14:textId="670834A3" w:rsidR="00280E1A" w:rsidRDefault="00AF5974" w:rsidP="00C40708">
      <w:pPr>
        <w:pStyle w:val="1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E1A">
        <w:rPr>
          <w:rFonts w:ascii="Times New Roman" w:hAnsi="Times New Roman" w:cs="Times New Roman"/>
          <w:sz w:val="28"/>
          <w:szCs w:val="28"/>
        </w:rPr>
        <w:t>Оргкомитет формирует жюри секций</w:t>
      </w:r>
      <w:r w:rsidR="006046A1" w:rsidRPr="00280E1A">
        <w:rPr>
          <w:rFonts w:ascii="Times New Roman" w:hAnsi="Times New Roman" w:cs="Times New Roman"/>
          <w:sz w:val="28"/>
          <w:szCs w:val="28"/>
        </w:rPr>
        <w:t xml:space="preserve"> очного этапа Конференции.</w:t>
      </w:r>
      <w:r w:rsidRPr="00280E1A">
        <w:rPr>
          <w:rFonts w:ascii="Times New Roman" w:hAnsi="Times New Roman" w:cs="Times New Roman"/>
          <w:sz w:val="28"/>
          <w:szCs w:val="28"/>
        </w:rPr>
        <w:t xml:space="preserve"> Жюри секций может включать</w:t>
      </w:r>
      <w:r w:rsidR="006046A1" w:rsidRPr="00280E1A">
        <w:rPr>
          <w:rFonts w:ascii="Times New Roman" w:hAnsi="Times New Roman" w:cs="Times New Roman"/>
          <w:sz w:val="28"/>
          <w:szCs w:val="28"/>
        </w:rPr>
        <w:t>:</w:t>
      </w:r>
      <w:r w:rsidRPr="00280E1A">
        <w:rPr>
          <w:rFonts w:ascii="Times New Roman" w:hAnsi="Times New Roman" w:cs="Times New Roman"/>
          <w:sz w:val="28"/>
          <w:szCs w:val="28"/>
        </w:rPr>
        <w:t xml:space="preserve"> участников экспертной группы, </w:t>
      </w:r>
      <w:r w:rsidR="006046A1" w:rsidRPr="00280E1A">
        <w:rPr>
          <w:rFonts w:ascii="Times New Roman" w:hAnsi="Times New Roman" w:cs="Times New Roman"/>
          <w:sz w:val="28"/>
          <w:szCs w:val="28"/>
        </w:rPr>
        <w:t>приглашенных</w:t>
      </w:r>
      <w:r w:rsidRPr="00280E1A">
        <w:rPr>
          <w:rFonts w:ascii="Times New Roman" w:hAnsi="Times New Roman" w:cs="Times New Roman"/>
          <w:sz w:val="28"/>
          <w:szCs w:val="28"/>
        </w:rPr>
        <w:t xml:space="preserve"> экспертов,</w:t>
      </w:r>
      <w:r w:rsidR="007E4FD1" w:rsidRPr="00280E1A">
        <w:rPr>
          <w:rFonts w:ascii="Times New Roman" w:hAnsi="Times New Roman" w:cs="Times New Roman"/>
          <w:sz w:val="28"/>
          <w:szCs w:val="28"/>
        </w:rPr>
        <w:t xml:space="preserve"> </w:t>
      </w:r>
      <w:r w:rsidRPr="00280E1A">
        <w:rPr>
          <w:rFonts w:ascii="Times New Roman" w:hAnsi="Times New Roman" w:cs="Times New Roman"/>
          <w:sz w:val="28"/>
          <w:szCs w:val="28"/>
        </w:rPr>
        <w:t>в том числе участвующих в</w:t>
      </w:r>
      <w:r w:rsidR="006046A1" w:rsidRPr="00280E1A">
        <w:rPr>
          <w:rFonts w:ascii="Times New Roman" w:hAnsi="Times New Roman" w:cs="Times New Roman"/>
          <w:sz w:val="28"/>
          <w:szCs w:val="28"/>
        </w:rPr>
        <w:t xml:space="preserve"> работе Конференции</w:t>
      </w:r>
      <w:r w:rsidRPr="00280E1A">
        <w:rPr>
          <w:rFonts w:ascii="Times New Roman" w:hAnsi="Times New Roman" w:cs="Times New Roman"/>
          <w:sz w:val="28"/>
          <w:szCs w:val="28"/>
        </w:rPr>
        <w:t xml:space="preserve"> удалённо (посредством конференц-связи).</w:t>
      </w:r>
      <w:bookmarkStart w:id="5" w:name="_89dv163nq2m" w:colFirst="0" w:colLast="0"/>
      <w:bookmarkEnd w:id="5"/>
    </w:p>
    <w:p w14:paraId="53520A2B" w14:textId="4ABC926C" w:rsidR="000B08D1" w:rsidRPr="00280E1A" w:rsidRDefault="00AF5974" w:rsidP="00280E1A">
      <w:pPr>
        <w:pStyle w:val="10"/>
        <w:tabs>
          <w:tab w:val="left" w:pos="993"/>
        </w:tabs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E1A">
        <w:rPr>
          <w:rFonts w:ascii="Times New Roman" w:hAnsi="Times New Roman" w:cs="Times New Roman"/>
          <w:b/>
          <w:sz w:val="28"/>
          <w:szCs w:val="28"/>
        </w:rPr>
        <w:t xml:space="preserve">VI. Порядок организации работы </w:t>
      </w:r>
      <w:r w:rsidR="007E741D" w:rsidRPr="00280E1A">
        <w:rPr>
          <w:rFonts w:ascii="Times New Roman" w:hAnsi="Times New Roman" w:cs="Times New Roman"/>
          <w:b/>
          <w:sz w:val="28"/>
          <w:szCs w:val="28"/>
        </w:rPr>
        <w:t>К</w:t>
      </w:r>
      <w:r w:rsidRPr="00280E1A">
        <w:rPr>
          <w:rFonts w:ascii="Times New Roman" w:hAnsi="Times New Roman" w:cs="Times New Roman"/>
          <w:b/>
          <w:sz w:val="28"/>
          <w:szCs w:val="28"/>
        </w:rPr>
        <w:t>онференции</w:t>
      </w:r>
    </w:p>
    <w:p w14:paraId="1B74FE34" w14:textId="77777777" w:rsidR="00A8788E" w:rsidRDefault="00AF5974" w:rsidP="00C40708">
      <w:pPr>
        <w:pStyle w:val="10"/>
        <w:numPr>
          <w:ilvl w:val="0"/>
          <w:numId w:val="22"/>
        </w:numPr>
        <w:tabs>
          <w:tab w:val="left" w:pos="993"/>
        </w:tabs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E1A">
        <w:rPr>
          <w:rFonts w:ascii="Times New Roman" w:hAnsi="Times New Roman" w:cs="Times New Roman"/>
          <w:sz w:val="28"/>
          <w:szCs w:val="28"/>
        </w:rPr>
        <w:t>Конференция проводится в два этапа</w:t>
      </w:r>
      <w:r w:rsidR="002D4A30">
        <w:rPr>
          <w:rFonts w:ascii="Times New Roman" w:hAnsi="Times New Roman" w:cs="Times New Roman"/>
          <w:sz w:val="28"/>
          <w:szCs w:val="28"/>
        </w:rPr>
        <w:t>:</w:t>
      </w:r>
    </w:p>
    <w:p w14:paraId="3EDDEB9D" w14:textId="77777777" w:rsidR="00795673" w:rsidRDefault="00A8788E" w:rsidP="00C40708">
      <w:pPr>
        <w:pStyle w:val="10"/>
        <w:numPr>
          <w:ilvl w:val="0"/>
          <w:numId w:val="2"/>
        </w:numPr>
        <w:tabs>
          <w:tab w:val="left" w:pos="993"/>
        </w:tabs>
        <w:spacing w:line="300" w:lineRule="auto"/>
        <w:ind w:left="0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CC53DF">
        <w:rPr>
          <w:rFonts w:ascii="Times New Roman" w:hAnsi="Times New Roman" w:cs="Times New Roman"/>
          <w:sz w:val="28"/>
          <w:szCs w:val="28"/>
        </w:rPr>
        <w:t xml:space="preserve">первый этап – дистанционный, включает в себя прием заявок и проверку конкурсных работ. </w:t>
      </w:r>
    </w:p>
    <w:p w14:paraId="66E5D496" w14:textId="24F75FC0" w:rsidR="00795673" w:rsidRDefault="00795673" w:rsidP="00795673">
      <w:pPr>
        <w:pStyle w:val="10"/>
        <w:tabs>
          <w:tab w:val="left" w:pos="993"/>
        </w:tabs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8788E" w:rsidRPr="00CC53DF">
        <w:rPr>
          <w:rFonts w:ascii="Times New Roman" w:hAnsi="Times New Roman" w:cs="Times New Roman"/>
          <w:sz w:val="28"/>
          <w:szCs w:val="28"/>
        </w:rPr>
        <w:t xml:space="preserve">На этом этапе жюри вправе отклонить работу, не соответствующую тематике секций или правилам оформления работ. </w:t>
      </w:r>
    </w:p>
    <w:p w14:paraId="5C2A4659" w14:textId="2DEE3B67" w:rsidR="00795673" w:rsidRDefault="00795673" w:rsidP="00795673">
      <w:pPr>
        <w:pStyle w:val="10"/>
        <w:tabs>
          <w:tab w:val="left" w:pos="993"/>
        </w:tabs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8788E" w:rsidRPr="00CC53DF">
        <w:rPr>
          <w:rFonts w:ascii="Times New Roman" w:hAnsi="Times New Roman" w:cs="Times New Roman"/>
          <w:sz w:val="28"/>
          <w:szCs w:val="28"/>
        </w:rPr>
        <w:t xml:space="preserve">Участники, чьи работы допущены до очного тура с использованием дистанционных технологий, получают информационное письмо и приглашение на конференцию. </w:t>
      </w:r>
    </w:p>
    <w:p w14:paraId="359DD1F0" w14:textId="4F5320EA" w:rsidR="00CC53DF" w:rsidRPr="00CC53DF" w:rsidRDefault="00795673" w:rsidP="00795673">
      <w:pPr>
        <w:pStyle w:val="10"/>
        <w:tabs>
          <w:tab w:val="left" w:pos="993"/>
        </w:tabs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8788E" w:rsidRPr="00CC53DF">
        <w:rPr>
          <w:rFonts w:ascii="Times New Roman" w:hAnsi="Times New Roman" w:cs="Times New Roman"/>
          <w:sz w:val="28"/>
          <w:szCs w:val="28"/>
        </w:rPr>
        <w:t>Список участников, прошедших в очный тур научной секции</w:t>
      </w:r>
      <w:r w:rsidR="00A8788E" w:rsidRPr="00CC53DF">
        <w:rPr>
          <w:rFonts w:ascii="Times New Roman" w:hAnsi="Times New Roman" w:cs="Times New Roman"/>
          <w:iCs/>
          <w:sz w:val="28"/>
          <w:szCs w:val="28"/>
        </w:rPr>
        <w:t>,</w:t>
      </w:r>
      <w:r w:rsidR="00A8788E" w:rsidRPr="00CC53DF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="00A8788E" w:rsidRPr="00CC53DF">
        <w:rPr>
          <w:rFonts w:ascii="Times New Roman" w:hAnsi="Times New Roman" w:cs="Times New Roman"/>
          <w:sz w:val="28"/>
          <w:szCs w:val="28"/>
        </w:rPr>
        <w:t>будет опубликован на сайте Регионального центра выявления, поддержки и развития способностей и талантов у детей и</w:t>
      </w:r>
      <w:r w:rsidR="00DA1708">
        <w:rPr>
          <w:rFonts w:ascii="Times New Roman" w:hAnsi="Times New Roman" w:cs="Times New Roman"/>
          <w:sz w:val="28"/>
          <w:szCs w:val="28"/>
        </w:rPr>
        <w:t xml:space="preserve"> молодежи «Сириус. Приморье» до 10 ноября 2023 года </w:t>
      </w:r>
      <w:hyperlink r:id="rId8" w:history="1">
        <w:r w:rsidR="00CC53DF" w:rsidRPr="00CC53DF">
          <w:rPr>
            <w:rStyle w:val="a9"/>
            <w:rFonts w:ascii="Times New Roman" w:hAnsi="Times New Roman" w:cs="Times New Roman"/>
            <w:sz w:val="28"/>
            <w:szCs w:val="28"/>
          </w:rPr>
          <w:t>https://pkiro.ru/regionalnyj-czentr-vyyavleniya-podderzhki-i-razvitiya-odarennyh-detej-i-talantlivoj-molodezhi/nauka/olimpiady-konkursy-konferenczii/otkrytaya-regionalnaya-nauchno-prakticheskaya-konferencziya-shkolnikov-opyt-proshlogo-dostizheniya-budushhego/</w:t>
        </w:r>
      </w:hyperlink>
    </w:p>
    <w:p w14:paraId="26F6841A" w14:textId="016DD476" w:rsidR="00A8788E" w:rsidRDefault="00A8788E" w:rsidP="00C40708">
      <w:pPr>
        <w:pStyle w:val="10"/>
        <w:numPr>
          <w:ilvl w:val="0"/>
          <w:numId w:val="2"/>
        </w:numPr>
        <w:tabs>
          <w:tab w:val="left" w:pos="993"/>
        </w:tabs>
        <w:spacing w:line="300" w:lineRule="auto"/>
        <w:ind w:left="0" w:firstLine="6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второй </w:t>
      </w:r>
      <w:r w:rsidR="00CC53DF" w:rsidRPr="00280E1A">
        <w:rPr>
          <w:rFonts w:ascii="Times New Roman" w:hAnsi="Times New Roman" w:cs="Times New Roman"/>
          <w:sz w:val="28"/>
          <w:szCs w:val="28"/>
        </w:rPr>
        <w:t>этап – очный с использов</w:t>
      </w:r>
      <w:r w:rsidR="00791560">
        <w:rPr>
          <w:rFonts w:ascii="Times New Roman" w:hAnsi="Times New Roman" w:cs="Times New Roman"/>
          <w:sz w:val="28"/>
          <w:szCs w:val="28"/>
        </w:rPr>
        <w:t xml:space="preserve">анием дистанционных технологий </w:t>
      </w:r>
      <w:r w:rsidR="00CC53DF" w:rsidRPr="00280E1A">
        <w:rPr>
          <w:rFonts w:ascii="Times New Roman" w:hAnsi="Times New Roman" w:cs="Times New Roman"/>
          <w:sz w:val="28"/>
          <w:szCs w:val="28"/>
        </w:rPr>
        <w:t>включает работу по секциям, презентацию научно-исследовательских и практических работ, подведение итогов.</w:t>
      </w:r>
    </w:p>
    <w:p w14:paraId="6D6646B9" w14:textId="77777777" w:rsidR="00CC53DF" w:rsidRDefault="00CC53DF" w:rsidP="00C40708">
      <w:pPr>
        <w:pStyle w:val="10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E1A">
        <w:rPr>
          <w:rFonts w:ascii="Times New Roman" w:hAnsi="Times New Roman" w:cs="Times New Roman"/>
          <w:sz w:val="28"/>
          <w:szCs w:val="28"/>
        </w:rPr>
        <w:t xml:space="preserve">Участие в конференции является бесплатным. Доставка участников очного этапа, проживание и питание осуществляется за счет отправляющей стороны или самого участника. В случае отсутствия возможности у участника очно присутствовать на втором этапе, участнику предоставляется возможность защиты работы в очно-дистанционном формате. </w:t>
      </w:r>
    </w:p>
    <w:p w14:paraId="5F1E2CE1" w14:textId="66374015" w:rsidR="000B08D1" w:rsidRPr="00280E1A" w:rsidRDefault="00AF5974" w:rsidP="00280E1A">
      <w:pPr>
        <w:pStyle w:val="10"/>
        <w:tabs>
          <w:tab w:val="left" w:pos="993"/>
        </w:tabs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E1A">
        <w:rPr>
          <w:rFonts w:ascii="Times New Roman" w:hAnsi="Times New Roman" w:cs="Times New Roman"/>
          <w:b/>
          <w:sz w:val="28"/>
          <w:szCs w:val="28"/>
        </w:rPr>
        <w:t>VII. Оценка работ и подведение итогов</w:t>
      </w:r>
    </w:p>
    <w:p w14:paraId="51825149" w14:textId="1B3D46BF" w:rsidR="006F40F3" w:rsidRPr="006F40F3" w:rsidRDefault="006F40F3" w:rsidP="00C40708">
      <w:pPr>
        <w:pStyle w:val="10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 работ участников </w:t>
      </w:r>
      <w:r w:rsidRPr="00AF240F">
        <w:rPr>
          <w:rFonts w:ascii="Times New Roman" w:hAnsi="Times New Roman" w:cs="Times New Roman"/>
          <w:b/>
          <w:sz w:val="28"/>
          <w:szCs w:val="28"/>
        </w:rPr>
        <w:t>дистанционного и очного этапов</w:t>
      </w:r>
      <w:r>
        <w:rPr>
          <w:rFonts w:ascii="Times New Roman" w:hAnsi="Times New Roman" w:cs="Times New Roman"/>
          <w:sz w:val="28"/>
          <w:szCs w:val="28"/>
        </w:rPr>
        <w:t xml:space="preserve"> Конференции указаны в Приложении </w:t>
      </w:r>
      <w:r w:rsidR="00C1542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к Положению.</w:t>
      </w:r>
    </w:p>
    <w:p w14:paraId="3B4B4427" w14:textId="74366F0E" w:rsidR="006F40F3" w:rsidRPr="006F40F3" w:rsidRDefault="00AF5974" w:rsidP="00C40708">
      <w:pPr>
        <w:pStyle w:val="10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E1A">
        <w:rPr>
          <w:rFonts w:ascii="Times New Roman" w:hAnsi="Times New Roman" w:cs="Times New Roman"/>
          <w:sz w:val="28"/>
          <w:szCs w:val="28"/>
        </w:rPr>
        <w:t>По</w:t>
      </w:r>
      <w:r w:rsidR="00DF3129" w:rsidRPr="00280E1A">
        <w:rPr>
          <w:rFonts w:ascii="Times New Roman" w:hAnsi="Times New Roman" w:cs="Times New Roman"/>
          <w:sz w:val="28"/>
          <w:szCs w:val="28"/>
        </w:rPr>
        <w:t xml:space="preserve"> окончании </w:t>
      </w:r>
      <w:r w:rsidRPr="00280E1A">
        <w:rPr>
          <w:rFonts w:ascii="Times New Roman" w:hAnsi="Times New Roman" w:cs="Times New Roman"/>
          <w:sz w:val="28"/>
          <w:szCs w:val="28"/>
        </w:rPr>
        <w:t>работы жюри каждой секции определяет победител</w:t>
      </w:r>
      <w:r w:rsidR="00DF3129" w:rsidRPr="00280E1A">
        <w:rPr>
          <w:rFonts w:ascii="Times New Roman" w:hAnsi="Times New Roman" w:cs="Times New Roman"/>
          <w:sz w:val="28"/>
          <w:szCs w:val="28"/>
        </w:rPr>
        <w:t>я</w:t>
      </w:r>
      <w:r w:rsidRPr="00280E1A">
        <w:rPr>
          <w:rFonts w:ascii="Times New Roman" w:hAnsi="Times New Roman" w:cs="Times New Roman"/>
          <w:sz w:val="28"/>
          <w:szCs w:val="28"/>
        </w:rPr>
        <w:t>,</w:t>
      </w:r>
      <w:r w:rsidR="00DF3129" w:rsidRPr="00280E1A">
        <w:rPr>
          <w:rFonts w:ascii="Times New Roman" w:hAnsi="Times New Roman" w:cs="Times New Roman"/>
          <w:sz w:val="28"/>
          <w:szCs w:val="28"/>
        </w:rPr>
        <w:t xml:space="preserve"> рекомендует </w:t>
      </w:r>
      <w:r w:rsidRPr="00280E1A">
        <w:rPr>
          <w:rFonts w:ascii="Times New Roman" w:hAnsi="Times New Roman" w:cs="Times New Roman"/>
          <w:sz w:val="28"/>
          <w:szCs w:val="28"/>
        </w:rPr>
        <w:t xml:space="preserve">лучшие работы для награждения. </w:t>
      </w:r>
    </w:p>
    <w:p w14:paraId="23ACA15C" w14:textId="32EB19FC" w:rsidR="000B08D1" w:rsidRPr="00280E1A" w:rsidRDefault="00AF5974" w:rsidP="00C40708">
      <w:pPr>
        <w:pStyle w:val="10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E1A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DF3129" w:rsidRPr="00280E1A">
        <w:rPr>
          <w:rFonts w:ascii="Times New Roman" w:hAnsi="Times New Roman" w:cs="Times New Roman"/>
          <w:sz w:val="28"/>
          <w:szCs w:val="28"/>
        </w:rPr>
        <w:t xml:space="preserve">заседания жюри секции </w:t>
      </w:r>
      <w:r w:rsidR="00E86DA4" w:rsidRPr="00280E1A">
        <w:rPr>
          <w:rFonts w:ascii="Times New Roman" w:hAnsi="Times New Roman" w:cs="Times New Roman"/>
          <w:sz w:val="28"/>
          <w:szCs w:val="28"/>
        </w:rPr>
        <w:t>передается в Оргкомитет и размещается на официальном сайте</w:t>
      </w:r>
      <w:r w:rsidR="00DA1708">
        <w:rPr>
          <w:rFonts w:ascii="Times New Roman" w:hAnsi="Times New Roman" w:cs="Times New Roman"/>
          <w:sz w:val="28"/>
          <w:szCs w:val="28"/>
        </w:rPr>
        <w:t xml:space="preserve"> до 10 декабря 2023 года </w:t>
      </w:r>
      <w:hyperlink r:id="rId9" w:history="1">
        <w:r w:rsidR="00791560" w:rsidRPr="00CC53DF">
          <w:rPr>
            <w:rStyle w:val="a9"/>
            <w:rFonts w:ascii="Times New Roman" w:hAnsi="Times New Roman" w:cs="Times New Roman"/>
            <w:sz w:val="28"/>
            <w:szCs w:val="28"/>
          </w:rPr>
          <w:t>https://pkiro.ru/regionalnyj-czentr-vyyavleniya-podderzhki-i-razvitiya-odarennyh-detej-i-talantlivoj-molodezhi/nauka/olimpiady-konkursy-konferenczii/otkrytaya-regionalnaya-nauchno-prakticheskaya-konferencziya-shkolnikov-opyt-proshlogo-dostizheniya-budushhego/</w:t>
        </w:r>
      </w:hyperlink>
    </w:p>
    <w:p w14:paraId="30B7164C" w14:textId="5E82C2C1" w:rsidR="000B08D1" w:rsidRPr="00280E1A" w:rsidRDefault="00DF3129" w:rsidP="00C40708">
      <w:pPr>
        <w:pStyle w:val="10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E1A">
        <w:rPr>
          <w:rFonts w:ascii="Times New Roman" w:hAnsi="Times New Roman" w:cs="Times New Roman"/>
          <w:sz w:val="28"/>
          <w:szCs w:val="28"/>
        </w:rPr>
        <w:t>Церемония н</w:t>
      </w:r>
      <w:r w:rsidR="00AF5974" w:rsidRPr="00280E1A">
        <w:rPr>
          <w:rFonts w:ascii="Times New Roman" w:hAnsi="Times New Roman" w:cs="Times New Roman"/>
          <w:sz w:val="28"/>
          <w:szCs w:val="28"/>
        </w:rPr>
        <w:t>аграждени</w:t>
      </w:r>
      <w:r w:rsidRPr="00280E1A">
        <w:rPr>
          <w:rFonts w:ascii="Times New Roman" w:hAnsi="Times New Roman" w:cs="Times New Roman"/>
          <w:sz w:val="28"/>
          <w:szCs w:val="28"/>
        </w:rPr>
        <w:t>я</w:t>
      </w:r>
      <w:r w:rsidR="00AF5974" w:rsidRPr="00280E1A">
        <w:rPr>
          <w:rFonts w:ascii="Times New Roman" w:hAnsi="Times New Roman" w:cs="Times New Roman"/>
          <w:sz w:val="28"/>
          <w:szCs w:val="28"/>
        </w:rPr>
        <w:t xml:space="preserve"> победителей проходит</w:t>
      </w:r>
      <w:r w:rsidR="004A607A">
        <w:rPr>
          <w:rFonts w:ascii="Times New Roman" w:hAnsi="Times New Roman" w:cs="Times New Roman"/>
          <w:sz w:val="28"/>
          <w:szCs w:val="28"/>
        </w:rPr>
        <w:t xml:space="preserve"> в день защиты работ на секции.</w:t>
      </w:r>
    </w:p>
    <w:p w14:paraId="7ADF2D35" w14:textId="48B5031F" w:rsidR="000B08D1" w:rsidRPr="00280E1A" w:rsidRDefault="00AF5974" w:rsidP="00C40708">
      <w:pPr>
        <w:pStyle w:val="10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E1A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3510FE">
        <w:rPr>
          <w:rFonts w:ascii="Times New Roman" w:hAnsi="Times New Roman" w:cs="Times New Roman"/>
          <w:sz w:val="28"/>
          <w:szCs w:val="28"/>
        </w:rPr>
        <w:t xml:space="preserve">заключительного </w:t>
      </w:r>
      <w:r w:rsidRPr="00280E1A">
        <w:rPr>
          <w:rFonts w:ascii="Times New Roman" w:hAnsi="Times New Roman" w:cs="Times New Roman"/>
          <w:sz w:val="28"/>
          <w:szCs w:val="28"/>
        </w:rPr>
        <w:t xml:space="preserve">очного этапа </w:t>
      </w:r>
      <w:r w:rsidR="000D4381" w:rsidRPr="00280E1A">
        <w:rPr>
          <w:rFonts w:ascii="Times New Roman" w:hAnsi="Times New Roman" w:cs="Times New Roman"/>
          <w:sz w:val="28"/>
          <w:szCs w:val="28"/>
        </w:rPr>
        <w:t>защиты работ с использованием дистанционных технологий</w:t>
      </w:r>
      <w:r w:rsidR="000D4381">
        <w:rPr>
          <w:rFonts w:ascii="Times New Roman" w:hAnsi="Times New Roman" w:cs="Times New Roman"/>
          <w:sz w:val="28"/>
          <w:szCs w:val="28"/>
        </w:rPr>
        <w:t xml:space="preserve"> </w:t>
      </w:r>
      <w:r w:rsidRPr="00280E1A">
        <w:rPr>
          <w:rFonts w:ascii="Times New Roman" w:hAnsi="Times New Roman" w:cs="Times New Roman"/>
          <w:sz w:val="28"/>
          <w:szCs w:val="28"/>
        </w:rPr>
        <w:t>получают сертификат участника.</w:t>
      </w:r>
    </w:p>
    <w:p w14:paraId="5ED65505" w14:textId="5E0246BB" w:rsidR="000B08D1" w:rsidRPr="00280E1A" w:rsidRDefault="00AF5974" w:rsidP="00C40708">
      <w:pPr>
        <w:pStyle w:val="10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E1A">
        <w:rPr>
          <w:rFonts w:ascii="Times New Roman" w:hAnsi="Times New Roman" w:cs="Times New Roman"/>
          <w:sz w:val="28"/>
          <w:szCs w:val="28"/>
        </w:rPr>
        <w:t xml:space="preserve">Лучшие работы </w:t>
      </w:r>
      <w:r w:rsidR="00791560">
        <w:rPr>
          <w:rFonts w:ascii="Times New Roman" w:hAnsi="Times New Roman" w:cs="Times New Roman"/>
          <w:sz w:val="28"/>
          <w:szCs w:val="28"/>
        </w:rPr>
        <w:t xml:space="preserve"> отмечаются</w:t>
      </w:r>
      <w:r w:rsidR="00E86DA4" w:rsidRPr="00280E1A">
        <w:rPr>
          <w:rFonts w:ascii="Times New Roman" w:hAnsi="Times New Roman" w:cs="Times New Roman"/>
          <w:sz w:val="28"/>
          <w:szCs w:val="28"/>
        </w:rPr>
        <w:t xml:space="preserve"> дипломами победителя и призера</w:t>
      </w:r>
      <w:r w:rsidRPr="00280E1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420B653" w14:textId="1D864352" w:rsidR="003D1908" w:rsidRPr="00791560" w:rsidRDefault="00AF5974" w:rsidP="00C40708">
      <w:pPr>
        <w:pStyle w:val="10"/>
        <w:numPr>
          <w:ilvl w:val="0"/>
          <w:numId w:val="7"/>
        </w:numPr>
        <w:tabs>
          <w:tab w:val="left" w:pos="993"/>
        </w:tabs>
        <w:spacing w:after="24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560">
        <w:rPr>
          <w:rFonts w:ascii="Times New Roman" w:hAnsi="Times New Roman" w:cs="Times New Roman"/>
          <w:sz w:val="28"/>
          <w:szCs w:val="28"/>
        </w:rPr>
        <w:t xml:space="preserve">Педагоги – руководители научных и творческих работ </w:t>
      </w:r>
      <w:r w:rsidR="000D4381" w:rsidRPr="00791560">
        <w:rPr>
          <w:rFonts w:ascii="Times New Roman" w:hAnsi="Times New Roman" w:cs="Times New Roman"/>
          <w:sz w:val="28"/>
          <w:szCs w:val="28"/>
        </w:rPr>
        <w:t>очно</w:t>
      </w:r>
      <w:r w:rsidR="00791560" w:rsidRPr="00791560">
        <w:rPr>
          <w:rFonts w:ascii="Times New Roman" w:hAnsi="Times New Roman" w:cs="Times New Roman"/>
          <w:sz w:val="28"/>
          <w:szCs w:val="28"/>
        </w:rPr>
        <w:t>го</w:t>
      </w:r>
      <w:r w:rsidR="000D4381" w:rsidRPr="00791560">
        <w:rPr>
          <w:rFonts w:ascii="Times New Roman" w:hAnsi="Times New Roman" w:cs="Times New Roman"/>
          <w:sz w:val="28"/>
          <w:szCs w:val="28"/>
        </w:rPr>
        <w:t xml:space="preserve"> этапа защиты работ с использо</w:t>
      </w:r>
      <w:r w:rsidR="003510FE" w:rsidRPr="00791560">
        <w:rPr>
          <w:rFonts w:ascii="Times New Roman" w:hAnsi="Times New Roman" w:cs="Times New Roman"/>
          <w:sz w:val="28"/>
          <w:szCs w:val="28"/>
        </w:rPr>
        <w:t xml:space="preserve">ванием дистанционных технологий </w:t>
      </w:r>
      <w:r w:rsidRPr="00791560">
        <w:rPr>
          <w:rFonts w:ascii="Times New Roman" w:hAnsi="Times New Roman" w:cs="Times New Roman"/>
          <w:sz w:val="28"/>
          <w:szCs w:val="28"/>
        </w:rPr>
        <w:t xml:space="preserve">получают благодарственное письмо за подписью Оргкомитета и печатями </w:t>
      </w:r>
      <w:r w:rsidR="003510FE" w:rsidRPr="00791560">
        <w:rPr>
          <w:rFonts w:ascii="Times New Roman" w:hAnsi="Times New Roman" w:cs="Times New Roman"/>
          <w:sz w:val="28"/>
          <w:szCs w:val="28"/>
        </w:rPr>
        <w:t>организаторов</w:t>
      </w:r>
      <w:r w:rsidR="00791560">
        <w:rPr>
          <w:rFonts w:ascii="Times New Roman" w:hAnsi="Times New Roman" w:cs="Times New Roman"/>
          <w:sz w:val="28"/>
          <w:szCs w:val="28"/>
        </w:rPr>
        <w:t xml:space="preserve">. Документы отправляются на электронный адрес, указанный при регистрации. </w:t>
      </w:r>
    </w:p>
    <w:p w14:paraId="3945A921" w14:textId="77777777" w:rsidR="0075005C" w:rsidRDefault="007500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AD8C066" w14:textId="10C5F671" w:rsidR="00D036C8" w:rsidRDefault="00E86DA4" w:rsidP="00F81C8D">
      <w:pPr>
        <w:pStyle w:val="10"/>
        <w:spacing w:line="240" w:lineRule="auto"/>
        <w:ind w:left="6481"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D036C8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40763386" w14:textId="7859E2AA" w:rsidR="00E86DA4" w:rsidRPr="00D036C8" w:rsidRDefault="00D036C8" w:rsidP="00F81C8D">
      <w:pPr>
        <w:pStyle w:val="10"/>
        <w:spacing w:line="240" w:lineRule="auto"/>
        <w:ind w:left="6480"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14:paraId="5B4EF89B" w14:textId="77777777" w:rsidR="005205F4" w:rsidRDefault="005205F4" w:rsidP="009C6262">
      <w:pPr>
        <w:pStyle w:val="1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B03D5E" w14:textId="77777777" w:rsidR="00C15422" w:rsidRDefault="00C15422" w:rsidP="009C6262">
      <w:pPr>
        <w:pStyle w:val="1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A38209" w14:textId="42D17216" w:rsidR="00E86DA4" w:rsidRDefault="000359A8" w:rsidP="009C6262">
      <w:pPr>
        <w:pStyle w:val="1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</w:t>
      </w:r>
      <w:r w:rsidR="00E86DA4" w:rsidRPr="00F81C8D">
        <w:rPr>
          <w:rFonts w:ascii="Times New Roman" w:hAnsi="Times New Roman" w:cs="Times New Roman"/>
          <w:b/>
          <w:sz w:val="28"/>
          <w:szCs w:val="28"/>
        </w:rPr>
        <w:t xml:space="preserve"> оформлени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="00E86DA4" w:rsidRPr="00F81C8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текста </w:t>
      </w:r>
      <w:r w:rsidR="00E86DA4" w:rsidRPr="00F81C8D">
        <w:rPr>
          <w:rFonts w:ascii="Times New Roman" w:hAnsi="Times New Roman" w:cs="Times New Roman"/>
          <w:b/>
          <w:sz w:val="28"/>
          <w:szCs w:val="28"/>
        </w:rPr>
        <w:t>работ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14:paraId="5F8EE494" w14:textId="77777777" w:rsidR="00C15422" w:rsidRPr="00F81C8D" w:rsidRDefault="00C15422" w:rsidP="009C6262">
      <w:pPr>
        <w:pStyle w:val="1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C04B64" w14:textId="7D97C84F" w:rsidR="00E86DA4" w:rsidRPr="00C558EE" w:rsidRDefault="00E86DA4" w:rsidP="009C6262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8EE">
        <w:rPr>
          <w:rFonts w:ascii="Times New Roman" w:hAnsi="Times New Roman" w:cs="Times New Roman"/>
          <w:sz w:val="28"/>
          <w:szCs w:val="28"/>
        </w:rPr>
        <w:t xml:space="preserve">Работа должна </w:t>
      </w:r>
      <w:r w:rsidR="000359A8">
        <w:rPr>
          <w:rFonts w:ascii="Times New Roman" w:hAnsi="Times New Roman" w:cs="Times New Roman"/>
          <w:sz w:val="28"/>
          <w:szCs w:val="28"/>
        </w:rPr>
        <w:t>б</w:t>
      </w:r>
      <w:r w:rsidR="008978E5">
        <w:rPr>
          <w:rFonts w:ascii="Times New Roman" w:hAnsi="Times New Roman" w:cs="Times New Roman"/>
          <w:sz w:val="28"/>
          <w:szCs w:val="28"/>
        </w:rPr>
        <w:t>ыть написана на русском языке и</w:t>
      </w:r>
      <w:r w:rsidR="000359A8" w:rsidRPr="000359A8">
        <w:rPr>
          <w:rFonts w:ascii="Times New Roman" w:hAnsi="Times New Roman" w:cs="Times New Roman"/>
          <w:sz w:val="28"/>
          <w:szCs w:val="28"/>
        </w:rPr>
        <w:t xml:space="preserve"> представлять собой завершенное исследование или разработанный проект (не реферат), соответствовать профильной направленности Конференции</w:t>
      </w:r>
      <w:r w:rsidR="008978E5">
        <w:rPr>
          <w:rFonts w:ascii="Times New Roman" w:hAnsi="Times New Roman" w:cs="Times New Roman"/>
          <w:sz w:val="28"/>
          <w:szCs w:val="28"/>
        </w:rPr>
        <w:t>.</w:t>
      </w:r>
      <w:r w:rsidR="009C62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978E5" w:rsidRPr="008978E5">
        <w:rPr>
          <w:rFonts w:ascii="Times New Roman" w:hAnsi="Times New Roman" w:cs="Times New Roman"/>
          <w:sz w:val="28"/>
          <w:szCs w:val="28"/>
        </w:rPr>
        <w:t>Включать в себя</w:t>
      </w:r>
      <w:r w:rsidRPr="008978E5">
        <w:rPr>
          <w:rFonts w:ascii="Times New Roman" w:hAnsi="Times New Roman" w:cs="Times New Roman"/>
          <w:sz w:val="28"/>
          <w:szCs w:val="28"/>
        </w:rPr>
        <w:t xml:space="preserve">: </w:t>
      </w:r>
      <w:r w:rsidR="00522E91">
        <w:rPr>
          <w:rFonts w:ascii="Times New Roman" w:hAnsi="Times New Roman" w:cs="Times New Roman"/>
          <w:sz w:val="28"/>
          <w:szCs w:val="28"/>
        </w:rPr>
        <w:t xml:space="preserve">титульный лист, </w:t>
      </w:r>
      <w:r w:rsidRPr="008978E5">
        <w:rPr>
          <w:rFonts w:ascii="Times New Roman" w:hAnsi="Times New Roman" w:cs="Times New Roman"/>
          <w:sz w:val="28"/>
          <w:szCs w:val="28"/>
        </w:rPr>
        <w:t xml:space="preserve">оглавление, введение, основную часть, </w:t>
      </w:r>
      <w:r w:rsidR="008978E5" w:rsidRPr="008978E5">
        <w:rPr>
          <w:rFonts w:ascii="Times New Roman" w:hAnsi="Times New Roman" w:cs="Times New Roman"/>
          <w:sz w:val="28"/>
          <w:szCs w:val="28"/>
        </w:rPr>
        <w:t xml:space="preserve">методику выполнения работы, результаты и обсуждение, </w:t>
      </w:r>
      <w:r w:rsidRPr="008978E5">
        <w:rPr>
          <w:rFonts w:ascii="Times New Roman" w:hAnsi="Times New Roman" w:cs="Times New Roman"/>
          <w:sz w:val="28"/>
          <w:szCs w:val="28"/>
        </w:rPr>
        <w:t>заключение, список исполь</w:t>
      </w:r>
      <w:r w:rsidR="0036381E" w:rsidRPr="008978E5">
        <w:rPr>
          <w:rFonts w:ascii="Times New Roman" w:hAnsi="Times New Roman" w:cs="Times New Roman"/>
          <w:sz w:val="28"/>
          <w:szCs w:val="28"/>
        </w:rPr>
        <w:t>зованной</w:t>
      </w:r>
      <w:r w:rsidRPr="008978E5">
        <w:rPr>
          <w:rFonts w:ascii="Times New Roman" w:hAnsi="Times New Roman" w:cs="Times New Roman"/>
          <w:sz w:val="28"/>
          <w:szCs w:val="28"/>
        </w:rPr>
        <w:t xml:space="preserve"> </w:t>
      </w:r>
      <w:r w:rsidR="0036381E" w:rsidRPr="008978E5">
        <w:rPr>
          <w:rFonts w:ascii="Times New Roman" w:hAnsi="Times New Roman" w:cs="Times New Roman"/>
          <w:sz w:val="28"/>
          <w:szCs w:val="28"/>
        </w:rPr>
        <w:t>литературы.</w:t>
      </w:r>
      <w:proofErr w:type="gramEnd"/>
      <w:r w:rsidR="0036381E" w:rsidRPr="008978E5">
        <w:rPr>
          <w:rFonts w:ascii="Times New Roman" w:hAnsi="Times New Roman" w:cs="Times New Roman"/>
          <w:sz w:val="28"/>
          <w:szCs w:val="28"/>
        </w:rPr>
        <w:t xml:space="preserve"> Приложение, при необходимости, оформляется</w:t>
      </w:r>
      <w:r w:rsidR="0036381E">
        <w:rPr>
          <w:rFonts w:ascii="Times New Roman" w:hAnsi="Times New Roman" w:cs="Times New Roman"/>
          <w:sz w:val="28"/>
          <w:szCs w:val="28"/>
        </w:rPr>
        <w:t xml:space="preserve"> после основной части работы</w:t>
      </w:r>
      <w:r w:rsidRPr="00C558EE">
        <w:rPr>
          <w:rFonts w:ascii="Times New Roman" w:hAnsi="Times New Roman" w:cs="Times New Roman"/>
          <w:sz w:val="28"/>
          <w:szCs w:val="28"/>
        </w:rPr>
        <w:t>.</w:t>
      </w:r>
    </w:p>
    <w:p w14:paraId="1419170B" w14:textId="77777777" w:rsidR="00E86DA4" w:rsidRPr="00C558EE" w:rsidRDefault="00E86DA4" w:rsidP="009C6262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8EE">
        <w:rPr>
          <w:rFonts w:ascii="Times New Roman" w:hAnsi="Times New Roman" w:cs="Times New Roman"/>
          <w:sz w:val="28"/>
          <w:szCs w:val="28"/>
        </w:rPr>
        <w:t>В оглавление должны быть включены основные заголовки работ и соответствующие номера страниц.</w:t>
      </w:r>
    </w:p>
    <w:p w14:paraId="2195C110" w14:textId="46DBD677" w:rsidR="00E86DA4" w:rsidRPr="00C558EE" w:rsidRDefault="00E86DA4" w:rsidP="009C6262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8EE">
        <w:rPr>
          <w:rFonts w:ascii="Times New Roman" w:hAnsi="Times New Roman" w:cs="Times New Roman"/>
          <w:sz w:val="28"/>
          <w:szCs w:val="28"/>
        </w:rPr>
        <w:t>Введение должно включ</w:t>
      </w:r>
      <w:r w:rsidR="0036381E">
        <w:rPr>
          <w:rFonts w:ascii="Times New Roman" w:hAnsi="Times New Roman" w:cs="Times New Roman"/>
          <w:sz w:val="28"/>
          <w:szCs w:val="28"/>
        </w:rPr>
        <w:t>а</w:t>
      </w:r>
      <w:r w:rsidRPr="00C558EE">
        <w:rPr>
          <w:rFonts w:ascii="Times New Roman" w:hAnsi="Times New Roman" w:cs="Times New Roman"/>
          <w:sz w:val="28"/>
          <w:szCs w:val="28"/>
        </w:rPr>
        <w:t>ть в себя формулировку постановки проблемы, отражать актуальность темы, определение целей и задач, поставленных перед исполнителем работы, гипотезу</w:t>
      </w:r>
      <w:r w:rsidR="008978E5">
        <w:rPr>
          <w:rFonts w:ascii="Times New Roman" w:hAnsi="Times New Roman" w:cs="Times New Roman"/>
          <w:sz w:val="28"/>
          <w:szCs w:val="28"/>
        </w:rPr>
        <w:t xml:space="preserve"> (для исследовательских работ)</w:t>
      </w:r>
      <w:r w:rsidRPr="00C558EE">
        <w:rPr>
          <w:rFonts w:ascii="Times New Roman" w:hAnsi="Times New Roman" w:cs="Times New Roman"/>
          <w:sz w:val="28"/>
          <w:szCs w:val="28"/>
        </w:rPr>
        <w:t xml:space="preserve">, краткий обзор используемой </w:t>
      </w:r>
      <w:r w:rsidR="0036381E">
        <w:rPr>
          <w:rFonts w:ascii="Times New Roman" w:hAnsi="Times New Roman" w:cs="Times New Roman"/>
          <w:sz w:val="28"/>
          <w:szCs w:val="28"/>
        </w:rPr>
        <w:t>литературы</w:t>
      </w:r>
      <w:r w:rsidRPr="00C558EE">
        <w:rPr>
          <w:rFonts w:ascii="Times New Roman" w:hAnsi="Times New Roman" w:cs="Times New Roman"/>
          <w:sz w:val="28"/>
          <w:szCs w:val="28"/>
        </w:rPr>
        <w:t xml:space="preserve">, степень изученности данного вопроса, характеристику личного вклада автора работы в решение избранной проблемы. </w:t>
      </w:r>
    </w:p>
    <w:p w14:paraId="091C41E8" w14:textId="77777777" w:rsidR="00E86DA4" w:rsidRPr="00C558EE" w:rsidRDefault="00E86DA4" w:rsidP="009C6262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8EE">
        <w:rPr>
          <w:rFonts w:ascii="Times New Roman" w:hAnsi="Times New Roman" w:cs="Times New Roman"/>
          <w:sz w:val="28"/>
          <w:szCs w:val="28"/>
        </w:rPr>
        <w:t>Основная часть должна содержать информацию, собранную и обработанную исследователем, а именно описание основных рассматриваемых фактов, характеристику методов решения проблемы, сравнение известных автору старых и предлагаемых методов решения, обоснование выбранного варианта решения (эффективность, точность, простота, наглядность, практическая значимость и т.д.). Основная часть делится на главы.</w:t>
      </w:r>
    </w:p>
    <w:p w14:paraId="1C191283" w14:textId="77777777" w:rsidR="00E86DA4" w:rsidRPr="00C558EE" w:rsidRDefault="00E86DA4" w:rsidP="009C6262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8EE">
        <w:rPr>
          <w:rFonts w:ascii="Times New Roman" w:hAnsi="Times New Roman" w:cs="Times New Roman"/>
          <w:sz w:val="28"/>
          <w:szCs w:val="28"/>
        </w:rPr>
        <w:t>В заключении в лаконичном виде формулируются выводы и результаты, полученные автором (с указанием, если возможно, направления дальнейших исследований, предложений по возможному практическому использованию результатов исследования).</w:t>
      </w:r>
    </w:p>
    <w:p w14:paraId="08E7EC08" w14:textId="77777777" w:rsidR="00E86DA4" w:rsidRPr="00C558EE" w:rsidRDefault="00E86DA4" w:rsidP="009C6262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8EE">
        <w:rPr>
          <w:rFonts w:ascii="Times New Roman" w:hAnsi="Times New Roman" w:cs="Times New Roman"/>
          <w:sz w:val="28"/>
          <w:szCs w:val="28"/>
        </w:rPr>
        <w:t>В список литературы заносятся публикации, издания и источники, использованные автором. Информация о каждом издании должна включать в строгой последовательности: фамилию, инициалы авторы, название издания, выходные данные издательства, год издания, № выпуска (если издание периодические), количество страниц. Все издания должны быть пронумерованы и расположены в алфавитном порядке.</w:t>
      </w:r>
    </w:p>
    <w:p w14:paraId="4456AA79" w14:textId="20458BB2" w:rsidR="00E86DA4" w:rsidRDefault="00E86DA4" w:rsidP="009C6262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8EE">
        <w:rPr>
          <w:rFonts w:ascii="Times New Roman" w:hAnsi="Times New Roman" w:cs="Times New Roman"/>
          <w:sz w:val="28"/>
          <w:szCs w:val="28"/>
        </w:rPr>
        <w:t>Работа может содержать приложени</w:t>
      </w:r>
      <w:r w:rsidR="008978E5">
        <w:rPr>
          <w:rFonts w:ascii="Times New Roman" w:hAnsi="Times New Roman" w:cs="Times New Roman"/>
          <w:sz w:val="28"/>
          <w:szCs w:val="28"/>
        </w:rPr>
        <w:t>я</w:t>
      </w:r>
      <w:r w:rsidRPr="00C558EE">
        <w:rPr>
          <w:rFonts w:ascii="Times New Roman" w:hAnsi="Times New Roman" w:cs="Times New Roman"/>
          <w:sz w:val="28"/>
          <w:szCs w:val="28"/>
        </w:rPr>
        <w:t xml:space="preserve"> с иллюстративным материалом (рисунки, схемы, карты, таблицы, фотографии и т.п.), которы</w:t>
      </w:r>
      <w:r w:rsidR="008978E5">
        <w:rPr>
          <w:rFonts w:ascii="Times New Roman" w:hAnsi="Times New Roman" w:cs="Times New Roman"/>
          <w:sz w:val="28"/>
          <w:szCs w:val="28"/>
        </w:rPr>
        <w:t>е</w:t>
      </w:r>
      <w:r w:rsidRPr="00C558EE">
        <w:rPr>
          <w:rFonts w:ascii="Times New Roman" w:hAnsi="Times New Roman" w:cs="Times New Roman"/>
          <w:sz w:val="28"/>
          <w:szCs w:val="28"/>
        </w:rPr>
        <w:t xml:space="preserve"> долж</w:t>
      </w:r>
      <w:r w:rsidR="008978E5">
        <w:rPr>
          <w:rFonts w:ascii="Times New Roman" w:hAnsi="Times New Roman" w:cs="Times New Roman"/>
          <w:sz w:val="28"/>
          <w:szCs w:val="28"/>
        </w:rPr>
        <w:t>ны</w:t>
      </w:r>
      <w:r w:rsidRPr="00C558EE">
        <w:rPr>
          <w:rFonts w:ascii="Times New Roman" w:hAnsi="Times New Roman" w:cs="Times New Roman"/>
          <w:sz w:val="28"/>
          <w:szCs w:val="28"/>
        </w:rPr>
        <w:t xml:space="preserve"> быть связан</w:t>
      </w:r>
      <w:r w:rsidR="008978E5">
        <w:rPr>
          <w:rFonts w:ascii="Times New Roman" w:hAnsi="Times New Roman" w:cs="Times New Roman"/>
          <w:sz w:val="28"/>
          <w:szCs w:val="28"/>
        </w:rPr>
        <w:t>ы</w:t>
      </w:r>
      <w:r w:rsidRPr="00C558EE">
        <w:rPr>
          <w:rFonts w:ascii="Times New Roman" w:hAnsi="Times New Roman" w:cs="Times New Roman"/>
          <w:sz w:val="28"/>
          <w:szCs w:val="28"/>
        </w:rPr>
        <w:t xml:space="preserve"> с основным содержанием</w:t>
      </w:r>
      <w:r w:rsidR="008978E5">
        <w:rPr>
          <w:rFonts w:ascii="Times New Roman" w:hAnsi="Times New Roman" w:cs="Times New Roman"/>
          <w:sz w:val="28"/>
          <w:szCs w:val="28"/>
        </w:rPr>
        <w:t>, пронумерованы и озаглавлены</w:t>
      </w:r>
      <w:r w:rsidRPr="00C558E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567D27" w14:textId="0A61750B" w:rsidR="008978E5" w:rsidRPr="00C558EE" w:rsidRDefault="008978E5" w:rsidP="009C6262">
      <w:pPr>
        <w:pStyle w:val="10"/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</w:t>
      </w:r>
      <w:r w:rsidRPr="00C558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выполняется</w:t>
      </w:r>
      <w:r w:rsidRPr="00C558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558EE">
        <w:rPr>
          <w:rFonts w:ascii="Times New Roman" w:hAnsi="Times New Roman" w:cs="Times New Roman"/>
          <w:sz w:val="28"/>
          <w:szCs w:val="28"/>
        </w:rPr>
        <w:t>формат</w:t>
      </w:r>
      <w:r>
        <w:rPr>
          <w:rFonts w:ascii="Times New Roman" w:hAnsi="Times New Roman" w:cs="Times New Roman"/>
          <w:sz w:val="28"/>
          <w:szCs w:val="28"/>
        </w:rPr>
        <w:t>е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558EE"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558EE">
        <w:rPr>
          <w:rFonts w:ascii="Times New Roman" w:hAnsi="Times New Roman" w:cs="Times New Roman"/>
          <w:sz w:val="28"/>
          <w:szCs w:val="28"/>
        </w:rPr>
        <w:t xml:space="preserve"> </w:t>
      </w:r>
      <w:r w:rsidRPr="00C558EE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C558EE">
        <w:rPr>
          <w:rFonts w:ascii="Times New Roman" w:hAnsi="Times New Roman" w:cs="Times New Roman"/>
          <w:sz w:val="28"/>
          <w:szCs w:val="28"/>
        </w:rPr>
        <w:t xml:space="preserve">. Шрифт – типа </w:t>
      </w:r>
      <w:r w:rsidRPr="00C558EE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C558EE">
        <w:rPr>
          <w:rFonts w:ascii="Times New Roman" w:hAnsi="Times New Roman" w:cs="Times New Roman"/>
          <w:sz w:val="28"/>
          <w:szCs w:val="28"/>
        </w:rPr>
        <w:t xml:space="preserve"> </w:t>
      </w:r>
      <w:r w:rsidRPr="00C558EE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C558EE">
        <w:rPr>
          <w:rFonts w:ascii="Times New Roman" w:hAnsi="Times New Roman" w:cs="Times New Roman"/>
          <w:sz w:val="28"/>
          <w:szCs w:val="28"/>
        </w:rPr>
        <w:t xml:space="preserve"> </w:t>
      </w:r>
      <w:r w:rsidRPr="00C558EE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C558EE">
        <w:rPr>
          <w:rFonts w:ascii="Times New Roman" w:hAnsi="Times New Roman" w:cs="Times New Roman"/>
          <w:sz w:val="28"/>
          <w:szCs w:val="28"/>
        </w:rPr>
        <w:t>, размер 1</w:t>
      </w:r>
      <w:r w:rsidRPr="008978E5">
        <w:rPr>
          <w:rFonts w:ascii="Times New Roman" w:hAnsi="Times New Roman" w:cs="Times New Roman"/>
          <w:sz w:val="28"/>
          <w:szCs w:val="28"/>
        </w:rPr>
        <w:t>4</w:t>
      </w:r>
      <w:r w:rsidRPr="00C558EE">
        <w:rPr>
          <w:rFonts w:ascii="Times New Roman" w:hAnsi="Times New Roman" w:cs="Times New Roman"/>
          <w:sz w:val="28"/>
          <w:szCs w:val="28"/>
        </w:rPr>
        <w:t xml:space="preserve"> пт, междустрочный интервал 1,5, выравнивание по ширине; поля: слева – </w:t>
      </w:r>
      <w:r w:rsidR="00814E9B">
        <w:rPr>
          <w:rFonts w:ascii="Times New Roman" w:hAnsi="Times New Roman" w:cs="Times New Roman"/>
          <w:sz w:val="28"/>
          <w:szCs w:val="28"/>
        </w:rPr>
        <w:t>3</w:t>
      </w:r>
      <w:r w:rsidRPr="008978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="00E46E7C">
        <w:rPr>
          <w:rFonts w:ascii="Times New Roman" w:hAnsi="Times New Roman" w:cs="Times New Roman"/>
          <w:sz w:val="28"/>
          <w:szCs w:val="28"/>
        </w:rPr>
        <w:t>м, справа – 1,5 с</w:t>
      </w:r>
      <w:r w:rsidRPr="00C558EE">
        <w:rPr>
          <w:rFonts w:ascii="Times New Roman" w:hAnsi="Times New Roman" w:cs="Times New Roman"/>
          <w:sz w:val="28"/>
          <w:szCs w:val="28"/>
        </w:rPr>
        <w:t xml:space="preserve">м, сверху и снизу – </w:t>
      </w:r>
      <w:r w:rsidR="00E46E7C">
        <w:rPr>
          <w:rFonts w:ascii="Times New Roman" w:hAnsi="Times New Roman" w:cs="Times New Roman"/>
          <w:sz w:val="28"/>
          <w:szCs w:val="28"/>
        </w:rPr>
        <w:t>2 см</w:t>
      </w:r>
      <w:r w:rsidRPr="00C558E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0C20EE" w14:textId="3298BB3E" w:rsidR="008978E5" w:rsidRPr="00C558EE" w:rsidRDefault="008978E5" w:rsidP="009C6262">
      <w:pPr>
        <w:pStyle w:val="10"/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8EE">
        <w:rPr>
          <w:rFonts w:ascii="Times New Roman" w:hAnsi="Times New Roman" w:cs="Times New Roman"/>
          <w:sz w:val="28"/>
          <w:szCs w:val="28"/>
        </w:rPr>
        <w:lastRenderedPageBreak/>
        <w:t>Объем</w:t>
      </w:r>
      <w:r w:rsidR="00B27A85">
        <w:rPr>
          <w:rFonts w:ascii="Times New Roman" w:hAnsi="Times New Roman" w:cs="Times New Roman"/>
          <w:sz w:val="28"/>
          <w:szCs w:val="28"/>
        </w:rPr>
        <w:t xml:space="preserve"> текста работы</w:t>
      </w:r>
      <w:r w:rsidRPr="00C558EE">
        <w:rPr>
          <w:rFonts w:ascii="Times New Roman" w:hAnsi="Times New Roman" w:cs="Times New Roman"/>
          <w:sz w:val="28"/>
          <w:szCs w:val="28"/>
        </w:rPr>
        <w:t xml:space="preserve"> – не более 15 страниц (не считая титульного листа).</w:t>
      </w:r>
    </w:p>
    <w:p w14:paraId="22581A30" w14:textId="77777777" w:rsidR="008978E5" w:rsidRPr="00C558EE" w:rsidRDefault="008978E5" w:rsidP="009C6262">
      <w:pPr>
        <w:pStyle w:val="10"/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должно быть озаглавлено, оно може</w:t>
      </w:r>
      <w:r w:rsidRPr="00C558EE">
        <w:rPr>
          <w:rFonts w:ascii="Times New Roman" w:hAnsi="Times New Roman" w:cs="Times New Roman"/>
          <w:sz w:val="28"/>
          <w:szCs w:val="28"/>
        </w:rPr>
        <w:t>т занимать</w:t>
      </w:r>
      <w:r>
        <w:rPr>
          <w:rFonts w:ascii="Times New Roman" w:hAnsi="Times New Roman" w:cs="Times New Roman"/>
          <w:sz w:val="28"/>
          <w:szCs w:val="28"/>
        </w:rPr>
        <w:t xml:space="preserve"> до 10 дополнительных страниц. Если в работе более одного приложения, то они</w:t>
      </w:r>
      <w:r w:rsidRPr="00C558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должны быть нумерованы. В тексте работы </w:t>
      </w:r>
      <w:r w:rsidRPr="00C558EE">
        <w:rPr>
          <w:rFonts w:ascii="Times New Roman" w:hAnsi="Times New Roman" w:cs="Times New Roman"/>
          <w:sz w:val="28"/>
          <w:szCs w:val="28"/>
        </w:rPr>
        <w:t>должны содержаться ссылки</w:t>
      </w:r>
      <w:r>
        <w:rPr>
          <w:rFonts w:ascii="Times New Roman" w:hAnsi="Times New Roman" w:cs="Times New Roman"/>
          <w:sz w:val="28"/>
          <w:szCs w:val="28"/>
        </w:rPr>
        <w:t xml:space="preserve"> на приложение</w:t>
      </w:r>
      <w:r w:rsidRPr="00C558EE">
        <w:rPr>
          <w:rFonts w:ascii="Times New Roman" w:hAnsi="Times New Roman" w:cs="Times New Roman"/>
          <w:sz w:val="28"/>
          <w:szCs w:val="28"/>
        </w:rPr>
        <w:t>.</w:t>
      </w:r>
    </w:p>
    <w:p w14:paraId="28F1611B" w14:textId="4D6A5F9C" w:rsidR="008978E5" w:rsidRPr="00C558EE" w:rsidRDefault="008978E5" w:rsidP="009C6262">
      <w:pPr>
        <w:pStyle w:val="10"/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8EE">
        <w:rPr>
          <w:rFonts w:ascii="Times New Roman" w:hAnsi="Times New Roman" w:cs="Times New Roman"/>
          <w:sz w:val="28"/>
          <w:szCs w:val="28"/>
        </w:rPr>
        <w:t xml:space="preserve">Титульный лист содержит наименование </w:t>
      </w:r>
      <w:r w:rsidR="0092387A">
        <w:rPr>
          <w:rFonts w:ascii="Times New Roman" w:hAnsi="Times New Roman" w:cs="Times New Roman"/>
          <w:sz w:val="28"/>
          <w:szCs w:val="28"/>
        </w:rPr>
        <w:t>К</w:t>
      </w:r>
      <w:r w:rsidRPr="00C558EE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>ференции</w:t>
      </w:r>
      <w:r w:rsidRPr="00C558EE">
        <w:rPr>
          <w:rFonts w:ascii="Times New Roman" w:hAnsi="Times New Roman" w:cs="Times New Roman"/>
          <w:sz w:val="28"/>
          <w:szCs w:val="28"/>
        </w:rPr>
        <w:t>, название работы, сведения об авторах (фамилия, имя и отчество, класс и учебное заведение, название населенного пункта</w:t>
      </w:r>
      <w:r w:rsidR="0092387A">
        <w:rPr>
          <w:rFonts w:ascii="Times New Roman" w:hAnsi="Times New Roman" w:cs="Times New Roman"/>
          <w:sz w:val="28"/>
          <w:szCs w:val="28"/>
        </w:rPr>
        <w:t>, муниципалитета</w:t>
      </w:r>
      <w:r w:rsidRPr="00C558EE">
        <w:rPr>
          <w:rFonts w:ascii="Times New Roman" w:hAnsi="Times New Roman" w:cs="Times New Roman"/>
          <w:sz w:val="28"/>
          <w:szCs w:val="28"/>
        </w:rPr>
        <w:t xml:space="preserve">) и научных руководителей (фамилия, имя, отчество, должность, место работы, ученая степень). Формат титульного листа – 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4F270F17" w14:textId="20734CA6" w:rsidR="008978E5" w:rsidRPr="00E46E7C" w:rsidRDefault="008978E5" w:rsidP="009C6262">
      <w:pPr>
        <w:pStyle w:val="10"/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E7C">
        <w:rPr>
          <w:rFonts w:ascii="Times New Roman" w:hAnsi="Times New Roman" w:cs="Times New Roman"/>
          <w:sz w:val="28"/>
          <w:szCs w:val="28"/>
        </w:rPr>
        <w:t xml:space="preserve">Страницы </w:t>
      </w:r>
      <w:r w:rsidR="009C6262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E46E7C">
        <w:rPr>
          <w:rFonts w:ascii="Times New Roman" w:hAnsi="Times New Roman" w:cs="Times New Roman"/>
          <w:sz w:val="28"/>
          <w:szCs w:val="28"/>
        </w:rPr>
        <w:t xml:space="preserve">должны быть пронумерованы. </w:t>
      </w:r>
      <w:r w:rsidR="00E46E7C" w:rsidRPr="00E46E7C">
        <w:rPr>
          <w:rFonts w:ascii="Times New Roman" w:hAnsi="Times New Roman" w:cs="Times New Roman"/>
          <w:sz w:val="28"/>
          <w:szCs w:val="28"/>
        </w:rPr>
        <w:t>Нумерация страниц — по центру внизу страницы. Нумерация страниц начинается с титульного листа, которому присваивается номер 1, но на страницу он не ставится. Далее весь последующий объем работ, включая библиографический список и приложения, нумеруются по порядку до последней страницы</w:t>
      </w:r>
      <w:r w:rsidRPr="00E46E7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5D880F4" w14:textId="77777777" w:rsidR="009C6262" w:rsidRDefault="009C6262" w:rsidP="009C6262">
      <w:pPr>
        <w:pStyle w:val="10"/>
        <w:spacing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2F1491" w14:textId="77777777" w:rsidR="00C15422" w:rsidRDefault="00C15422" w:rsidP="009C6262">
      <w:pPr>
        <w:pStyle w:val="10"/>
        <w:spacing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8F1204" w14:textId="3BD5E455" w:rsidR="00E86DA4" w:rsidRDefault="00F81C8D" w:rsidP="009C6262">
      <w:pPr>
        <w:pStyle w:val="10"/>
        <w:spacing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C56">
        <w:rPr>
          <w:rFonts w:ascii="Times New Roman" w:hAnsi="Times New Roman" w:cs="Times New Roman"/>
          <w:b/>
          <w:sz w:val="28"/>
          <w:szCs w:val="28"/>
        </w:rPr>
        <w:t>Требования к оформлению тезисов</w:t>
      </w:r>
      <w:r w:rsidR="00720C56" w:rsidRPr="00720C56">
        <w:rPr>
          <w:rFonts w:ascii="Times New Roman" w:hAnsi="Times New Roman" w:cs="Times New Roman"/>
          <w:b/>
          <w:sz w:val="28"/>
          <w:szCs w:val="28"/>
        </w:rPr>
        <w:t xml:space="preserve"> (для участников </w:t>
      </w:r>
      <w:r w:rsidR="00A616B1">
        <w:rPr>
          <w:rFonts w:ascii="Times New Roman" w:hAnsi="Times New Roman" w:cs="Times New Roman"/>
          <w:b/>
          <w:sz w:val="28"/>
          <w:szCs w:val="28"/>
        </w:rPr>
        <w:t xml:space="preserve">прошедших на </w:t>
      </w:r>
      <w:r w:rsidR="00720C56" w:rsidRPr="00720C56">
        <w:rPr>
          <w:rFonts w:ascii="Times New Roman" w:hAnsi="Times New Roman" w:cs="Times New Roman"/>
          <w:b/>
          <w:sz w:val="28"/>
          <w:szCs w:val="28"/>
        </w:rPr>
        <w:t>очн</w:t>
      </w:r>
      <w:r w:rsidR="00A616B1">
        <w:rPr>
          <w:rFonts w:ascii="Times New Roman" w:hAnsi="Times New Roman" w:cs="Times New Roman"/>
          <w:b/>
          <w:sz w:val="28"/>
          <w:szCs w:val="28"/>
        </w:rPr>
        <w:t>ый</w:t>
      </w:r>
      <w:r w:rsidR="00720C56" w:rsidRPr="00720C56">
        <w:rPr>
          <w:rFonts w:ascii="Times New Roman" w:hAnsi="Times New Roman" w:cs="Times New Roman"/>
          <w:b/>
          <w:sz w:val="28"/>
          <w:szCs w:val="28"/>
        </w:rPr>
        <w:t xml:space="preserve"> этап с использованием дистанционных технологий)</w:t>
      </w:r>
    </w:p>
    <w:p w14:paraId="72CA8CF7" w14:textId="77777777" w:rsidR="00C15422" w:rsidRPr="00720C56" w:rsidRDefault="00C15422" w:rsidP="009C6262">
      <w:pPr>
        <w:pStyle w:val="10"/>
        <w:spacing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021C2" w14:textId="684AB7DB" w:rsidR="00E46E7C" w:rsidRPr="0092387A" w:rsidRDefault="00E46E7C" w:rsidP="009C6262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387A">
        <w:rPr>
          <w:rFonts w:ascii="Times New Roman" w:hAnsi="Times New Roman" w:cs="Times New Roman"/>
          <w:sz w:val="28"/>
          <w:szCs w:val="28"/>
        </w:rPr>
        <w:t>Тезисы должны быть написаны на русском языке.</w:t>
      </w:r>
    </w:p>
    <w:p w14:paraId="6E0BF095" w14:textId="77777777" w:rsidR="00E46E7C" w:rsidRPr="0092387A" w:rsidRDefault="00E46E7C" w:rsidP="009C6262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387A">
        <w:rPr>
          <w:rFonts w:ascii="Times New Roman" w:hAnsi="Times New Roman" w:cs="Times New Roman"/>
          <w:sz w:val="28"/>
          <w:szCs w:val="28"/>
        </w:rPr>
        <w:t>Тезисы должны содержать следующую выходную информацию:</w:t>
      </w:r>
    </w:p>
    <w:p w14:paraId="5B196D8D" w14:textId="77777777" w:rsidR="00E46E7C" w:rsidRPr="0092387A" w:rsidRDefault="00E46E7C" w:rsidP="00C40708">
      <w:pPr>
        <w:pStyle w:val="a8"/>
        <w:numPr>
          <w:ilvl w:val="0"/>
          <w:numId w:val="18"/>
        </w:num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387A">
        <w:rPr>
          <w:rFonts w:ascii="Times New Roman" w:hAnsi="Times New Roman" w:cs="Times New Roman"/>
          <w:sz w:val="28"/>
          <w:szCs w:val="28"/>
        </w:rPr>
        <w:t>название работы;</w:t>
      </w:r>
    </w:p>
    <w:p w14:paraId="798CA9F0" w14:textId="77777777" w:rsidR="00E46E7C" w:rsidRPr="0092387A" w:rsidRDefault="00E46E7C" w:rsidP="00C40708">
      <w:pPr>
        <w:pStyle w:val="a8"/>
        <w:numPr>
          <w:ilvl w:val="0"/>
          <w:numId w:val="18"/>
        </w:num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387A">
        <w:rPr>
          <w:rFonts w:ascii="Times New Roman" w:hAnsi="Times New Roman" w:cs="Times New Roman"/>
          <w:sz w:val="28"/>
          <w:szCs w:val="28"/>
        </w:rPr>
        <w:t>на следующей строке — фамилия, имя, отчество автора/авторов;</w:t>
      </w:r>
    </w:p>
    <w:p w14:paraId="246055B9" w14:textId="77777777" w:rsidR="00E46E7C" w:rsidRPr="0092387A" w:rsidRDefault="00E46E7C" w:rsidP="00C40708">
      <w:pPr>
        <w:pStyle w:val="a8"/>
        <w:numPr>
          <w:ilvl w:val="0"/>
          <w:numId w:val="18"/>
        </w:num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387A">
        <w:rPr>
          <w:rFonts w:ascii="Times New Roman" w:hAnsi="Times New Roman" w:cs="Times New Roman"/>
          <w:sz w:val="28"/>
          <w:szCs w:val="28"/>
        </w:rPr>
        <w:t>класс/группа, полное название учебного заведения, города и муниципалитета;</w:t>
      </w:r>
    </w:p>
    <w:p w14:paraId="1EC565AA" w14:textId="77777777" w:rsidR="00E46E7C" w:rsidRPr="0092387A" w:rsidRDefault="00E46E7C" w:rsidP="00C40708">
      <w:pPr>
        <w:pStyle w:val="a8"/>
        <w:numPr>
          <w:ilvl w:val="0"/>
          <w:numId w:val="18"/>
        </w:num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387A">
        <w:rPr>
          <w:rFonts w:ascii="Times New Roman" w:hAnsi="Times New Roman" w:cs="Times New Roman"/>
          <w:sz w:val="28"/>
          <w:szCs w:val="28"/>
        </w:rPr>
        <w:t>фамилия, имя, отчество и должность руководителя;</w:t>
      </w:r>
    </w:p>
    <w:p w14:paraId="15D9DADD" w14:textId="77777777" w:rsidR="00E46E7C" w:rsidRPr="0092387A" w:rsidRDefault="00E46E7C" w:rsidP="00C40708">
      <w:pPr>
        <w:pStyle w:val="a8"/>
        <w:numPr>
          <w:ilvl w:val="0"/>
          <w:numId w:val="18"/>
        </w:num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387A">
        <w:rPr>
          <w:rFonts w:ascii="Times New Roman" w:hAnsi="Times New Roman" w:cs="Times New Roman"/>
          <w:sz w:val="28"/>
          <w:szCs w:val="28"/>
        </w:rPr>
        <w:t>далее помещается основной текст тезисов;</w:t>
      </w:r>
    </w:p>
    <w:p w14:paraId="61AE1B49" w14:textId="07FC33CA" w:rsidR="00E46E7C" w:rsidRPr="0092387A" w:rsidRDefault="0092387A" w:rsidP="009C6262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387A">
        <w:rPr>
          <w:rFonts w:ascii="Times New Roman" w:hAnsi="Times New Roman" w:cs="Times New Roman"/>
          <w:sz w:val="28"/>
          <w:szCs w:val="28"/>
        </w:rPr>
        <w:t>В тезисах н</w:t>
      </w:r>
      <w:r w:rsidR="00E46E7C" w:rsidRPr="0092387A">
        <w:rPr>
          <w:rFonts w:ascii="Times New Roman" w:hAnsi="Times New Roman" w:cs="Times New Roman"/>
          <w:sz w:val="28"/>
          <w:szCs w:val="28"/>
        </w:rPr>
        <w:t>е используется разбиение текста на колонки</w:t>
      </w:r>
      <w:r w:rsidRPr="0092387A">
        <w:rPr>
          <w:rFonts w:ascii="Times New Roman" w:hAnsi="Times New Roman" w:cs="Times New Roman"/>
          <w:sz w:val="28"/>
          <w:szCs w:val="28"/>
        </w:rPr>
        <w:t>.</w:t>
      </w:r>
    </w:p>
    <w:p w14:paraId="672EC298" w14:textId="77777777" w:rsidR="0092387A" w:rsidRPr="0092387A" w:rsidRDefault="0092387A" w:rsidP="009C6262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387A">
        <w:rPr>
          <w:rFonts w:ascii="Times New Roman" w:hAnsi="Times New Roman" w:cs="Times New Roman"/>
          <w:sz w:val="28"/>
          <w:szCs w:val="28"/>
        </w:rPr>
        <w:t>В тезисах н</w:t>
      </w:r>
      <w:r w:rsidR="00E46E7C" w:rsidRPr="0092387A">
        <w:rPr>
          <w:rFonts w:ascii="Times New Roman" w:hAnsi="Times New Roman" w:cs="Times New Roman"/>
          <w:sz w:val="28"/>
          <w:szCs w:val="28"/>
        </w:rPr>
        <w:t>еобходимо</w:t>
      </w:r>
      <w:r w:rsidRPr="0092387A">
        <w:rPr>
          <w:rFonts w:ascii="Times New Roman" w:hAnsi="Times New Roman" w:cs="Times New Roman"/>
          <w:sz w:val="28"/>
          <w:szCs w:val="28"/>
        </w:rPr>
        <w:t>:</w:t>
      </w:r>
    </w:p>
    <w:p w14:paraId="2B8FA14F" w14:textId="38C7AE18" w:rsidR="0092387A" w:rsidRPr="0092387A" w:rsidRDefault="00E46E7C" w:rsidP="00C40708">
      <w:pPr>
        <w:pStyle w:val="a8"/>
        <w:numPr>
          <w:ilvl w:val="0"/>
          <w:numId w:val="19"/>
        </w:num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387A">
        <w:rPr>
          <w:rFonts w:ascii="Times New Roman" w:hAnsi="Times New Roman" w:cs="Times New Roman"/>
          <w:sz w:val="28"/>
          <w:szCs w:val="28"/>
        </w:rPr>
        <w:t>указать цель, задачи, гипотезу работы</w:t>
      </w:r>
      <w:r w:rsidR="0092387A" w:rsidRPr="0092387A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01759A5" w14:textId="402C187C" w:rsidR="00E46E7C" w:rsidRPr="0092387A" w:rsidRDefault="0092387A" w:rsidP="00C40708">
      <w:pPr>
        <w:pStyle w:val="a8"/>
        <w:numPr>
          <w:ilvl w:val="0"/>
          <w:numId w:val="19"/>
        </w:num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387A">
        <w:rPr>
          <w:rFonts w:ascii="Times New Roman" w:hAnsi="Times New Roman" w:cs="Times New Roman"/>
          <w:sz w:val="28"/>
          <w:szCs w:val="28"/>
        </w:rPr>
        <w:t>о</w:t>
      </w:r>
      <w:r w:rsidR="00E46E7C" w:rsidRPr="0092387A">
        <w:rPr>
          <w:rFonts w:ascii="Times New Roman" w:hAnsi="Times New Roman" w:cs="Times New Roman"/>
          <w:sz w:val="28"/>
          <w:szCs w:val="28"/>
        </w:rPr>
        <w:t>писать этапы исследования или проекта;</w:t>
      </w:r>
    </w:p>
    <w:p w14:paraId="7AD70626" w14:textId="166F4A77" w:rsidR="00E46E7C" w:rsidRPr="0092387A" w:rsidRDefault="0092387A" w:rsidP="00C40708">
      <w:pPr>
        <w:pStyle w:val="a8"/>
        <w:numPr>
          <w:ilvl w:val="0"/>
          <w:numId w:val="19"/>
        </w:num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387A">
        <w:rPr>
          <w:rFonts w:ascii="Times New Roman" w:hAnsi="Times New Roman" w:cs="Times New Roman"/>
          <w:sz w:val="28"/>
          <w:szCs w:val="28"/>
        </w:rPr>
        <w:t>у</w:t>
      </w:r>
      <w:r w:rsidR="00E46E7C" w:rsidRPr="0092387A">
        <w:rPr>
          <w:rFonts w:ascii="Times New Roman" w:hAnsi="Times New Roman" w:cs="Times New Roman"/>
          <w:sz w:val="28"/>
          <w:szCs w:val="28"/>
        </w:rPr>
        <w:t>казать методы исследования, оборудование и описать кратко поставленные эксперименты и проведённые опросы (при наличии);</w:t>
      </w:r>
    </w:p>
    <w:p w14:paraId="2613DFA2" w14:textId="73422688" w:rsidR="00E46E7C" w:rsidRPr="0092387A" w:rsidRDefault="0092387A" w:rsidP="00C40708">
      <w:pPr>
        <w:pStyle w:val="a8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387A">
        <w:rPr>
          <w:rFonts w:ascii="Times New Roman" w:hAnsi="Times New Roman" w:cs="Times New Roman"/>
          <w:sz w:val="28"/>
          <w:szCs w:val="28"/>
        </w:rPr>
        <w:t>о</w:t>
      </w:r>
      <w:r w:rsidR="00E46E7C" w:rsidRPr="0092387A">
        <w:rPr>
          <w:rFonts w:ascii="Times New Roman" w:hAnsi="Times New Roman" w:cs="Times New Roman"/>
          <w:sz w:val="28"/>
          <w:szCs w:val="28"/>
        </w:rPr>
        <w:t>писать полученные результаты, рекомендации по их применению и возможное решение выявленных проблем;</w:t>
      </w:r>
    </w:p>
    <w:p w14:paraId="63771F31" w14:textId="594A7BE9" w:rsidR="00E46E7C" w:rsidRPr="0092387A" w:rsidRDefault="0092387A" w:rsidP="00C40708">
      <w:pPr>
        <w:pStyle w:val="a8"/>
        <w:numPr>
          <w:ilvl w:val="0"/>
          <w:numId w:val="19"/>
        </w:num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387A">
        <w:rPr>
          <w:rFonts w:ascii="Times New Roman" w:hAnsi="Times New Roman" w:cs="Times New Roman"/>
          <w:sz w:val="28"/>
          <w:szCs w:val="28"/>
        </w:rPr>
        <w:t>н</w:t>
      </w:r>
      <w:r w:rsidR="00E46E7C" w:rsidRPr="0092387A">
        <w:rPr>
          <w:rFonts w:ascii="Times New Roman" w:hAnsi="Times New Roman" w:cs="Times New Roman"/>
          <w:sz w:val="28"/>
          <w:szCs w:val="28"/>
        </w:rPr>
        <w:t>аметить перспективы дальнейшей разработки темы;</w:t>
      </w:r>
    </w:p>
    <w:p w14:paraId="6BF496BB" w14:textId="431F5CC9" w:rsidR="00E46E7C" w:rsidRPr="0092387A" w:rsidRDefault="0092387A" w:rsidP="00C40708">
      <w:pPr>
        <w:pStyle w:val="a8"/>
        <w:numPr>
          <w:ilvl w:val="0"/>
          <w:numId w:val="19"/>
        </w:num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387A">
        <w:rPr>
          <w:rFonts w:ascii="Times New Roman" w:hAnsi="Times New Roman" w:cs="Times New Roman"/>
          <w:sz w:val="28"/>
          <w:szCs w:val="28"/>
        </w:rPr>
        <w:t>указать с</w:t>
      </w:r>
      <w:r w:rsidR="00E46E7C" w:rsidRPr="0092387A">
        <w:rPr>
          <w:rFonts w:ascii="Times New Roman" w:hAnsi="Times New Roman" w:cs="Times New Roman"/>
          <w:sz w:val="28"/>
          <w:szCs w:val="28"/>
        </w:rPr>
        <w:t>писок литературы</w:t>
      </w:r>
    </w:p>
    <w:p w14:paraId="672E09E8" w14:textId="6B05A8B0" w:rsidR="00E46E7C" w:rsidRDefault="00E46E7C" w:rsidP="00B27A85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387A">
        <w:rPr>
          <w:rFonts w:ascii="Times New Roman" w:hAnsi="Times New Roman" w:cs="Times New Roman"/>
          <w:sz w:val="28"/>
          <w:szCs w:val="28"/>
        </w:rPr>
        <w:t>Документ должен быть выполнен в формате MS Word (doc или docx);</w:t>
      </w:r>
      <w:r w:rsidR="0092387A" w:rsidRPr="0092387A">
        <w:rPr>
          <w:rFonts w:ascii="Times New Roman" w:hAnsi="Times New Roman" w:cs="Times New Roman"/>
          <w:sz w:val="28"/>
          <w:szCs w:val="28"/>
        </w:rPr>
        <w:t xml:space="preserve"> о</w:t>
      </w:r>
      <w:r w:rsidRPr="0092387A">
        <w:rPr>
          <w:rFonts w:ascii="Times New Roman" w:hAnsi="Times New Roman" w:cs="Times New Roman"/>
          <w:sz w:val="28"/>
          <w:szCs w:val="28"/>
        </w:rPr>
        <w:t>бщий объем – не более 1 страницы формата А</w:t>
      </w:r>
      <w:proofErr w:type="gramStart"/>
      <w:r w:rsidRPr="0092387A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92387A">
        <w:rPr>
          <w:rFonts w:ascii="Times New Roman" w:hAnsi="Times New Roman" w:cs="Times New Roman"/>
          <w:sz w:val="28"/>
          <w:szCs w:val="28"/>
        </w:rPr>
        <w:t>, включая выходную информацию;</w:t>
      </w:r>
      <w:r w:rsidR="0092387A" w:rsidRPr="0092387A">
        <w:rPr>
          <w:rFonts w:ascii="Times New Roman" w:hAnsi="Times New Roman" w:cs="Times New Roman"/>
          <w:sz w:val="28"/>
          <w:szCs w:val="28"/>
        </w:rPr>
        <w:t xml:space="preserve"> т</w:t>
      </w:r>
      <w:r w:rsidRPr="0092387A">
        <w:rPr>
          <w:rFonts w:ascii="Times New Roman" w:hAnsi="Times New Roman" w:cs="Times New Roman"/>
          <w:sz w:val="28"/>
          <w:szCs w:val="28"/>
        </w:rPr>
        <w:t>екст печатается шрифтом Times New Roman, интервал 1,5, размер 14</w:t>
      </w:r>
      <w:r w:rsidR="0092387A" w:rsidRPr="0092387A">
        <w:rPr>
          <w:rFonts w:ascii="Times New Roman" w:hAnsi="Times New Roman" w:cs="Times New Roman"/>
          <w:sz w:val="28"/>
          <w:szCs w:val="28"/>
        </w:rPr>
        <w:t>, р</w:t>
      </w:r>
      <w:r w:rsidRPr="0092387A">
        <w:rPr>
          <w:rFonts w:ascii="Times New Roman" w:hAnsi="Times New Roman" w:cs="Times New Roman"/>
          <w:sz w:val="28"/>
          <w:szCs w:val="28"/>
        </w:rPr>
        <w:t>азмер полей: левое – 2 см, правое – 1,5 см, верхнее – 2 см, нижнее – 2 см;</w:t>
      </w:r>
      <w:r w:rsidR="0092387A" w:rsidRPr="0092387A">
        <w:rPr>
          <w:rFonts w:ascii="Times New Roman" w:hAnsi="Times New Roman" w:cs="Times New Roman"/>
          <w:sz w:val="28"/>
          <w:szCs w:val="28"/>
        </w:rPr>
        <w:t xml:space="preserve"> а</w:t>
      </w:r>
      <w:r w:rsidRPr="0092387A">
        <w:rPr>
          <w:rFonts w:ascii="Times New Roman" w:hAnsi="Times New Roman" w:cs="Times New Roman"/>
          <w:sz w:val="28"/>
          <w:szCs w:val="28"/>
        </w:rPr>
        <w:t>бзац — 1,25 см.</w:t>
      </w:r>
    </w:p>
    <w:p w14:paraId="5F124787" w14:textId="77777777" w:rsidR="005205F4" w:rsidRDefault="005205F4" w:rsidP="00B27A85">
      <w:pPr>
        <w:pStyle w:val="10"/>
        <w:spacing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E4A737" w14:textId="3D7DB2DE" w:rsidR="00B27A85" w:rsidRDefault="00B27A85" w:rsidP="00B27A85">
      <w:pPr>
        <w:pStyle w:val="10"/>
        <w:spacing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5422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оформлению</w:t>
      </w:r>
      <w:r w:rsidRPr="00C15422">
        <w:rPr>
          <w:rFonts w:ascii="Times New Roman" w:eastAsia="Times New Roman" w:hAnsi="Times New Roman" w:cs="Times New Roman"/>
          <w:b/>
          <w:sz w:val="28"/>
          <w:szCs w:val="28"/>
        </w:rPr>
        <w:t xml:space="preserve"> презентации</w:t>
      </w:r>
    </w:p>
    <w:p w14:paraId="07E3DD8E" w14:textId="77777777" w:rsidR="00C15422" w:rsidRPr="00C15422" w:rsidRDefault="00C15422" w:rsidP="00B27A85">
      <w:pPr>
        <w:pStyle w:val="10"/>
        <w:spacing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D9D4B6" w14:textId="77777777" w:rsidR="00C15422" w:rsidRPr="00C15422" w:rsidRDefault="00C15422" w:rsidP="00C15422">
      <w:pPr>
        <w:pStyle w:val="af2"/>
        <w:numPr>
          <w:ilvl w:val="0"/>
          <w:numId w:val="23"/>
        </w:numPr>
        <w:shd w:val="clear" w:color="auto" w:fill="FDFDFD"/>
        <w:spacing w:before="0" w:beforeAutospacing="0" w:after="0" w:afterAutospacing="0" w:line="276" w:lineRule="auto"/>
        <w:rPr>
          <w:sz w:val="28"/>
          <w:szCs w:val="28"/>
        </w:rPr>
      </w:pPr>
      <w:r w:rsidRPr="00C15422">
        <w:rPr>
          <w:sz w:val="28"/>
          <w:szCs w:val="28"/>
        </w:rPr>
        <w:t>1. Соблюдение единого стиля оформления.</w:t>
      </w:r>
    </w:p>
    <w:p w14:paraId="07C2339F" w14:textId="77777777" w:rsidR="00C15422" w:rsidRPr="00C15422" w:rsidRDefault="00C15422" w:rsidP="00C15422">
      <w:pPr>
        <w:pStyle w:val="af2"/>
        <w:numPr>
          <w:ilvl w:val="0"/>
          <w:numId w:val="23"/>
        </w:numPr>
        <w:shd w:val="clear" w:color="auto" w:fill="FDFDFD"/>
        <w:spacing w:before="0" w:beforeAutospacing="0" w:after="0" w:afterAutospacing="0" w:line="276" w:lineRule="auto"/>
        <w:rPr>
          <w:sz w:val="28"/>
          <w:szCs w:val="28"/>
        </w:rPr>
      </w:pPr>
      <w:r w:rsidRPr="00C15422">
        <w:rPr>
          <w:sz w:val="28"/>
          <w:szCs w:val="28"/>
        </w:rPr>
        <w:t>2. Все слайды презентации должны быть выполнены в программе Microsoft Power Point любой версии в едином стиле.</w:t>
      </w:r>
    </w:p>
    <w:p w14:paraId="404304A6" w14:textId="77777777" w:rsidR="00C15422" w:rsidRPr="00C15422" w:rsidRDefault="00C15422" w:rsidP="00C15422">
      <w:pPr>
        <w:pStyle w:val="af2"/>
        <w:numPr>
          <w:ilvl w:val="0"/>
          <w:numId w:val="23"/>
        </w:numPr>
        <w:shd w:val="clear" w:color="auto" w:fill="FDFDFD"/>
        <w:spacing w:before="0" w:beforeAutospacing="0" w:after="0" w:afterAutospacing="0" w:line="276" w:lineRule="auto"/>
        <w:rPr>
          <w:sz w:val="28"/>
          <w:szCs w:val="28"/>
        </w:rPr>
      </w:pPr>
      <w:r w:rsidRPr="00C15422">
        <w:rPr>
          <w:sz w:val="28"/>
          <w:szCs w:val="28"/>
        </w:rPr>
        <w:t>3. Размер файла должен быть не более 10 Мб, количество слайдов до12 шт.</w:t>
      </w:r>
    </w:p>
    <w:p w14:paraId="66161C62" w14:textId="77777777" w:rsidR="00C15422" w:rsidRPr="00C15422" w:rsidRDefault="00C15422" w:rsidP="00C15422">
      <w:pPr>
        <w:pStyle w:val="af2"/>
        <w:numPr>
          <w:ilvl w:val="0"/>
          <w:numId w:val="23"/>
        </w:numPr>
        <w:shd w:val="clear" w:color="auto" w:fill="FDFDFD"/>
        <w:spacing w:before="0" w:beforeAutospacing="0" w:after="0" w:afterAutospacing="0" w:line="276" w:lineRule="auto"/>
        <w:rPr>
          <w:sz w:val="28"/>
          <w:szCs w:val="28"/>
        </w:rPr>
      </w:pPr>
      <w:r w:rsidRPr="00C15422">
        <w:rPr>
          <w:sz w:val="28"/>
          <w:szCs w:val="28"/>
        </w:rPr>
        <w:t>4. Должны быть титульный, информационный и закрепляющий слайды.</w:t>
      </w:r>
    </w:p>
    <w:p w14:paraId="794BD1C3" w14:textId="77777777" w:rsidR="00C15422" w:rsidRPr="00C15422" w:rsidRDefault="00C15422" w:rsidP="00C15422">
      <w:pPr>
        <w:pStyle w:val="af2"/>
        <w:numPr>
          <w:ilvl w:val="0"/>
          <w:numId w:val="23"/>
        </w:numPr>
        <w:shd w:val="clear" w:color="auto" w:fill="FDFDFD"/>
        <w:spacing w:before="0" w:beforeAutospacing="0" w:after="0" w:afterAutospacing="0" w:line="276" w:lineRule="auto"/>
        <w:rPr>
          <w:sz w:val="28"/>
          <w:szCs w:val="28"/>
        </w:rPr>
      </w:pPr>
      <w:r w:rsidRPr="00C15422">
        <w:rPr>
          <w:sz w:val="28"/>
          <w:szCs w:val="28"/>
        </w:rPr>
        <w:t>5. Титульный слайд должен содержать: тему презентации и кто ее выполнил (наименование образовательной организации; класс/должность, образовательная организация, Ф. И. О. автор</w:t>
      </w:r>
      <w:proofErr w:type="gramStart"/>
      <w:r w:rsidRPr="00C15422">
        <w:rPr>
          <w:sz w:val="28"/>
          <w:szCs w:val="28"/>
        </w:rPr>
        <w:t>а(</w:t>
      </w:r>
      <w:proofErr w:type="spellStart"/>
      <w:proofErr w:type="gramEnd"/>
      <w:r w:rsidRPr="00C15422">
        <w:rPr>
          <w:sz w:val="28"/>
          <w:szCs w:val="28"/>
        </w:rPr>
        <w:t>ов</w:t>
      </w:r>
      <w:proofErr w:type="spellEnd"/>
      <w:r w:rsidRPr="00C15422">
        <w:rPr>
          <w:sz w:val="28"/>
          <w:szCs w:val="28"/>
        </w:rPr>
        <w:t>); - руководитель(ли) (должность, место работы, Ф. И. О.</w:t>
      </w:r>
    </w:p>
    <w:p w14:paraId="6CBB10D6" w14:textId="77777777" w:rsidR="00C15422" w:rsidRPr="00C15422" w:rsidRDefault="00C15422" w:rsidP="00C15422">
      <w:pPr>
        <w:pStyle w:val="af2"/>
        <w:numPr>
          <w:ilvl w:val="0"/>
          <w:numId w:val="23"/>
        </w:numPr>
        <w:shd w:val="clear" w:color="auto" w:fill="FDFDFD"/>
        <w:spacing w:before="0" w:beforeAutospacing="0" w:after="0" w:afterAutospacing="0" w:line="276" w:lineRule="auto"/>
        <w:rPr>
          <w:sz w:val="28"/>
          <w:szCs w:val="28"/>
        </w:rPr>
      </w:pPr>
      <w:r w:rsidRPr="00C15422">
        <w:rPr>
          <w:sz w:val="28"/>
          <w:szCs w:val="28"/>
        </w:rPr>
        <w:t>На закрепляющем слайде указывается, откуда взяли информацию и иллюстративный материал (автор, год издания, и т.д.).</w:t>
      </w:r>
    </w:p>
    <w:p w14:paraId="5F81CA44" w14:textId="77777777" w:rsidR="00C15422" w:rsidRPr="00C15422" w:rsidRDefault="00C15422" w:rsidP="00C15422">
      <w:pPr>
        <w:pStyle w:val="af2"/>
        <w:numPr>
          <w:ilvl w:val="0"/>
          <w:numId w:val="23"/>
        </w:numPr>
        <w:shd w:val="clear" w:color="auto" w:fill="FDFDFD"/>
        <w:spacing w:before="0" w:beforeAutospacing="0" w:after="0" w:afterAutospacing="0" w:line="276" w:lineRule="auto"/>
        <w:rPr>
          <w:sz w:val="28"/>
          <w:szCs w:val="28"/>
        </w:rPr>
      </w:pPr>
      <w:r w:rsidRPr="00C15422">
        <w:rPr>
          <w:sz w:val="28"/>
          <w:szCs w:val="28"/>
        </w:rPr>
        <w:t>6. Формат презентации.</w:t>
      </w:r>
    </w:p>
    <w:p w14:paraId="11397B88" w14:textId="77777777" w:rsidR="00C15422" w:rsidRPr="00C15422" w:rsidRDefault="00C15422" w:rsidP="00C15422">
      <w:pPr>
        <w:pStyle w:val="af2"/>
        <w:numPr>
          <w:ilvl w:val="0"/>
          <w:numId w:val="23"/>
        </w:numPr>
        <w:shd w:val="clear" w:color="auto" w:fill="FDFDFD"/>
        <w:spacing w:before="0" w:beforeAutospacing="0" w:after="0" w:afterAutospacing="0" w:line="276" w:lineRule="auto"/>
        <w:rPr>
          <w:sz w:val="28"/>
          <w:szCs w:val="28"/>
        </w:rPr>
      </w:pPr>
      <w:r w:rsidRPr="00C15422">
        <w:rPr>
          <w:sz w:val="28"/>
          <w:szCs w:val="28"/>
        </w:rPr>
        <w:t>Параметры страницы:</w:t>
      </w:r>
    </w:p>
    <w:p w14:paraId="6544C84D" w14:textId="77777777" w:rsidR="00C15422" w:rsidRPr="00C15422" w:rsidRDefault="00C15422" w:rsidP="00C15422">
      <w:pPr>
        <w:pStyle w:val="af2"/>
        <w:numPr>
          <w:ilvl w:val="0"/>
          <w:numId w:val="23"/>
        </w:numPr>
        <w:shd w:val="clear" w:color="auto" w:fill="FDFDFD"/>
        <w:spacing w:before="0" w:beforeAutospacing="0" w:after="0" w:afterAutospacing="0" w:line="276" w:lineRule="auto"/>
        <w:rPr>
          <w:sz w:val="28"/>
          <w:szCs w:val="28"/>
        </w:rPr>
      </w:pPr>
      <w:r w:rsidRPr="00C15422">
        <w:rPr>
          <w:sz w:val="28"/>
          <w:szCs w:val="28"/>
        </w:rPr>
        <w:t>- Размер слайдов - экран;</w:t>
      </w:r>
    </w:p>
    <w:p w14:paraId="1AC51F25" w14:textId="77777777" w:rsidR="00C15422" w:rsidRPr="00C15422" w:rsidRDefault="00C15422" w:rsidP="00C15422">
      <w:pPr>
        <w:pStyle w:val="af2"/>
        <w:numPr>
          <w:ilvl w:val="0"/>
          <w:numId w:val="23"/>
        </w:numPr>
        <w:shd w:val="clear" w:color="auto" w:fill="FDFDFD"/>
        <w:spacing w:before="0" w:beforeAutospacing="0" w:after="0" w:afterAutospacing="0" w:line="276" w:lineRule="auto"/>
        <w:rPr>
          <w:sz w:val="28"/>
          <w:szCs w:val="28"/>
        </w:rPr>
      </w:pPr>
      <w:r w:rsidRPr="00C15422">
        <w:rPr>
          <w:sz w:val="28"/>
          <w:szCs w:val="28"/>
        </w:rPr>
        <w:t>- Ориентация - альбомная;</w:t>
      </w:r>
    </w:p>
    <w:p w14:paraId="17489ADF" w14:textId="77777777" w:rsidR="00C15422" w:rsidRPr="00C15422" w:rsidRDefault="00C15422" w:rsidP="00C15422">
      <w:pPr>
        <w:pStyle w:val="af2"/>
        <w:numPr>
          <w:ilvl w:val="0"/>
          <w:numId w:val="23"/>
        </w:numPr>
        <w:shd w:val="clear" w:color="auto" w:fill="FDFDFD"/>
        <w:spacing w:before="0" w:beforeAutospacing="0" w:after="0" w:afterAutospacing="0" w:line="276" w:lineRule="auto"/>
        <w:rPr>
          <w:sz w:val="28"/>
          <w:szCs w:val="28"/>
        </w:rPr>
      </w:pPr>
      <w:r w:rsidRPr="00C15422">
        <w:rPr>
          <w:sz w:val="28"/>
          <w:szCs w:val="28"/>
        </w:rPr>
        <w:t>- Ширина - 24 см.;</w:t>
      </w:r>
    </w:p>
    <w:p w14:paraId="576A1AFA" w14:textId="77777777" w:rsidR="00C15422" w:rsidRPr="00C15422" w:rsidRDefault="00C15422" w:rsidP="00C15422">
      <w:pPr>
        <w:pStyle w:val="af2"/>
        <w:numPr>
          <w:ilvl w:val="0"/>
          <w:numId w:val="23"/>
        </w:numPr>
        <w:shd w:val="clear" w:color="auto" w:fill="FDFDFD"/>
        <w:spacing w:before="0" w:beforeAutospacing="0" w:after="0" w:afterAutospacing="0" w:line="276" w:lineRule="auto"/>
        <w:rPr>
          <w:sz w:val="28"/>
          <w:szCs w:val="28"/>
        </w:rPr>
      </w:pPr>
      <w:r w:rsidRPr="00C15422">
        <w:rPr>
          <w:sz w:val="28"/>
          <w:szCs w:val="28"/>
        </w:rPr>
        <w:t>- Высота - 18см.;</w:t>
      </w:r>
    </w:p>
    <w:p w14:paraId="1C99CAFB" w14:textId="77777777" w:rsidR="00C15422" w:rsidRPr="00C15422" w:rsidRDefault="00C15422" w:rsidP="00C15422">
      <w:pPr>
        <w:pStyle w:val="af2"/>
        <w:numPr>
          <w:ilvl w:val="0"/>
          <w:numId w:val="23"/>
        </w:numPr>
        <w:shd w:val="clear" w:color="auto" w:fill="FDFDFD"/>
        <w:spacing w:before="0" w:beforeAutospacing="0" w:after="0" w:afterAutospacing="0" w:line="276" w:lineRule="auto"/>
        <w:rPr>
          <w:sz w:val="28"/>
          <w:szCs w:val="28"/>
        </w:rPr>
      </w:pPr>
      <w:r w:rsidRPr="00C15422">
        <w:rPr>
          <w:sz w:val="28"/>
          <w:szCs w:val="28"/>
        </w:rPr>
        <w:t>- Нумерация слайдов с «1».</w:t>
      </w:r>
    </w:p>
    <w:p w14:paraId="530CB0B6" w14:textId="77777777" w:rsidR="00C15422" w:rsidRPr="00C15422" w:rsidRDefault="00C15422" w:rsidP="00C15422">
      <w:pPr>
        <w:pStyle w:val="af2"/>
        <w:numPr>
          <w:ilvl w:val="0"/>
          <w:numId w:val="23"/>
        </w:numPr>
        <w:shd w:val="clear" w:color="auto" w:fill="FDFDFD"/>
        <w:spacing w:before="0" w:beforeAutospacing="0" w:after="0" w:afterAutospacing="0" w:line="276" w:lineRule="auto"/>
        <w:rPr>
          <w:sz w:val="28"/>
          <w:szCs w:val="28"/>
        </w:rPr>
      </w:pPr>
      <w:r w:rsidRPr="00C15422">
        <w:rPr>
          <w:sz w:val="28"/>
          <w:szCs w:val="28"/>
        </w:rPr>
        <w:t>7. Формат выдачи слайдов - «Презентация на экране».</w:t>
      </w:r>
    </w:p>
    <w:p w14:paraId="28E4126E" w14:textId="77777777" w:rsidR="00C15422" w:rsidRPr="00C15422" w:rsidRDefault="00C15422" w:rsidP="00C15422">
      <w:pPr>
        <w:pStyle w:val="af2"/>
        <w:numPr>
          <w:ilvl w:val="0"/>
          <w:numId w:val="23"/>
        </w:numPr>
        <w:shd w:val="clear" w:color="auto" w:fill="FDFDFD"/>
        <w:spacing w:before="0" w:beforeAutospacing="0" w:after="0" w:afterAutospacing="0" w:line="276" w:lineRule="auto"/>
        <w:rPr>
          <w:sz w:val="28"/>
          <w:szCs w:val="28"/>
        </w:rPr>
      </w:pPr>
      <w:r w:rsidRPr="00C15422">
        <w:rPr>
          <w:sz w:val="28"/>
          <w:szCs w:val="28"/>
        </w:rPr>
        <w:t>8. Оформление слайдов:</w:t>
      </w:r>
    </w:p>
    <w:p w14:paraId="50A3D768" w14:textId="77777777" w:rsidR="00C15422" w:rsidRPr="00C15422" w:rsidRDefault="00C15422" w:rsidP="00C15422">
      <w:pPr>
        <w:pStyle w:val="af2"/>
        <w:numPr>
          <w:ilvl w:val="0"/>
          <w:numId w:val="23"/>
        </w:numPr>
        <w:shd w:val="clear" w:color="auto" w:fill="FDFDFD"/>
        <w:spacing w:before="0" w:beforeAutospacing="0" w:after="0" w:afterAutospacing="0" w:line="276" w:lineRule="auto"/>
        <w:rPr>
          <w:sz w:val="28"/>
          <w:szCs w:val="28"/>
        </w:rPr>
      </w:pPr>
      <w:r w:rsidRPr="00C15422">
        <w:rPr>
          <w:sz w:val="28"/>
          <w:szCs w:val="28"/>
          <w:lang w:val="en-US"/>
        </w:rPr>
        <w:t xml:space="preserve">- </w:t>
      </w:r>
      <w:r w:rsidRPr="00C15422">
        <w:rPr>
          <w:sz w:val="28"/>
          <w:szCs w:val="28"/>
        </w:rPr>
        <w:t>Шрифты</w:t>
      </w:r>
      <w:r w:rsidRPr="00C15422">
        <w:rPr>
          <w:sz w:val="28"/>
          <w:szCs w:val="28"/>
          <w:lang w:val="en-US"/>
        </w:rPr>
        <w:t xml:space="preserve"> </w:t>
      </w:r>
      <w:r w:rsidRPr="00C15422">
        <w:rPr>
          <w:sz w:val="28"/>
          <w:szCs w:val="28"/>
        </w:rPr>
        <w:t>для</w:t>
      </w:r>
      <w:r w:rsidRPr="00C15422">
        <w:rPr>
          <w:sz w:val="28"/>
          <w:szCs w:val="28"/>
          <w:lang w:val="en-US"/>
        </w:rPr>
        <w:t xml:space="preserve"> </w:t>
      </w:r>
      <w:r w:rsidRPr="00C15422">
        <w:rPr>
          <w:sz w:val="28"/>
          <w:szCs w:val="28"/>
        </w:rPr>
        <w:t>использования</w:t>
      </w:r>
      <w:r w:rsidRPr="00C15422">
        <w:rPr>
          <w:sz w:val="28"/>
          <w:szCs w:val="28"/>
          <w:lang w:val="en-US"/>
        </w:rPr>
        <w:t xml:space="preserve">: Times New Roman, Arial, Arial Narrow. </w:t>
      </w:r>
      <w:r w:rsidRPr="00C15422">
        <w:rPr>
          <w:sz w:val="28"/>
          <w:szCs w:val="28"/>
        </w:rPr>
        <w:t>Нельзя смешивать разные типы шрифтов в одной презентации</w:t>
      </w:r>
    </w:p>
    <w:p w14:paraId="388B9BA1" w14:textId="77777777" w:rsidR="00C15422" w:rsidRPr="00C15422" w:rsidRDefault="00C15422" w:rsidP="00C15422">
      <w:pPr>
        <w:pStyle w:val="af2"/>
        <w:numPr>
          <w:ilvl w:val="0"/>
          <w:numId w:val="23"/>
        </w:numPr>
        <w:shd w:val="clear" w:color="auto" w:fill="FDFDFD"/>
        <w:spacing w:before="0" w:beforeAutospacing="0" w:after="0" w:afterAutospacing="0" w:line="276" w:lineRule="auto"/>
        <w:rPr>
          <w:sz w:val="28"/>
          <w:szCs w:val="28"/>
        </w:rPr>
      </w:pPr>
      <w:r w:rsidRPr="00C15422">
        <w:rPr>
          <w:sz w:val="28"/>
          <w:szCs w:val="28"/>
        </w:rPr>
        <w:t>- Написание: нормальный, курсив, полужирный;</w:t>
      </w:r>
    </w:p>
    <w:p w14:paraId="5EDE4A13" w14:textId="77777777" w:rsidR="00C15422" w:rsidRPr="00C15422" w:rsidRDefault="00C15422" w:rsidP="00C15422">
      <w:pPr>
        <w:pStyle w:val="af2"/>
        <w:numPr>
          <w:ilvl w:val="0"/>
          <w:numId w:val="23"/>
        </w:numPr>
        <w:shd w:val="clear" w:color="auto" w:fill="FDFDFD"/>
        <w:spacing w:before="0" w:beforeAutospacing="0" w:after="0" w:afterAutospacing="0" w:line="276" w:lineRule="auto"/>
        <w:rPr>
          <w:sz w:val="28"/>
          <w:szCs w:val="28"/>
        </w:rPr>
      </w:pPr>
      <w:r w:rsidRPr="00C15422">
        <w:rPr>
          <w:sz w:val="28"/>
          <w:szCs w:val="28"/>
        </w:rPr>
        <w:t>- Цвет и размер шрифта должен быть подобран так, чтобы все надписи четко читались на выбранном поле слайда.</w:t>
      </w:r>
    </w:p>
    <w:p w14:paraId="10CCABE6" w14:textId="77777777" w:rsidR="00C15422" w:rsidRPr="00C15422" w:rsidRDefault="00C15422" w:rsidP="00C15422">
      <w:pPr>
        <w:pStyle w:val="af2"/>
        <w:numPr>
          <w:ilvl w:val="0"/>
          <w:numId w:val="23"/>
        </w:numPr>
        <w:shd w:val="clear" w:color="auto" w:fill="FDFDFD"/>
        <w:spacing w:before="0" w:beforeAutospacing="0" w:after="0" w:afterAutospacing="0" w:line="276" w:lineRule="auto"/>
        <w:rPr>
          <w:sz w:val="28"/>
          <w:szCs w:val="28"/>
        </w:rPr>
      </w:pPr>
      <w:r w:rsidRPr="00C15422">
        <w:rPr>
          <w:sz w:val="28"/>
          <w:szCs w:val="28"/>
        </w:rPr>
        <w:t>9. В титульном и завершающем слайде использование анимационных объектов не допускается.</w:t>
      </w:r>
    </w:p>
    <w:p w14:paraId="16EB46BD" w14:textId="77777777" w:rsidR="00C15422" w:rsidRPr="00C15422" w:rsidRDefault="00C15422" w:rsidP="00C15422">
      <w:pPr>
        <w:pStyle w:val="af2"/>
        <w:numPr>
          <w:ilvl w:val="0"/>
          <w:numId w:val="23"/>
        </w:numPr>
        <w:shd w:val="clear" w:color="auto" w:fill="FDFDFD"/>
        <w:spacing w:before="0" w:beforeAutospacing="0" w:after="0" w:afterAutospacing="0" w:line="276" w:lineRule="auto"/>
        <w:rPr>
          <w:sz w:val="28"/>
          <w:szCs w:val="28"/>
        </w:rPr>
      </w:pPr>
      <w:r w:rsidRPr="00C15422">
        <w:rPr>
          <w:sz w:val="28"/>
          <w:szCs w:val="28"/>
        </w:rPr>
        <w:t>10. Не следует заполнять один слайд большим объемом информации.</w:t>
      </w:r>
    </w:p>
    <w:p w14:paraId="5B056C44" w14:textId="77777777" w:rsidR="00C15422" w:rsidRPr="00C15422" w:rsidRDefault="00C15422" w:rsidP="00C15422">
      <w:pPr>
        <w:pStyle w:val="af2"/>
        <w:numPr>
          <w:ilvl w:val="0"/>
          <w:numId w:val="23"/>
        </w:numPr>
        <w:shd w:val="clear" w:color="auto" w:fill="FDFDFD"/>
        <w:spacing w:before="0" w:beforeAutospacing="0" w:after="0" w:afterAutospacing="0" w:line="276" w:lineRule="auto"/>
        <w:rPr>
          <w:sz w:val="28"/>
          <w:szCs w:val="28"/>
        </w:rPr>
      </w:pPr>
      <w:r w:rsidRPr="00C15422">
        <w:rPr>
          <w:sz w:val="28"/>
          <w:szCs w:val="28"/>
        </w:rPr>
        <w:t>11. Нужно использовать короткие слова и предложения.</w:t>
      </w:r>
    </w:p>
    <w:p w14:paraId="7A1761F6" w14:textId="77777777" w:rsidR="00C15422" w:rsidRPr="00C15422" w:rsidRDefault="00C15422" w:rsidP="00C15422">
      <w:pPr>
        <w:pStyle w:val="af2"/>
        <w:numPr>
          <w:ilvl w:val="0"/>
          <w:numId w:val="23"/>
        </w:numPr>
        <w:shd w:val="clear" w:color="auto" w:fill="FDFDFD"/>
        <w:spacing w:before="0" w:beforeAutospacing="0" w:after="0" w:afterAutospacing="0" w:line="276" w:lineRule="auto"/>
        <w:rPr>
          <w:sz w:val="28"/>
          <w:szCs w:val="28"/>
        </w:rPr>
      </w:pPr>
      <w:r w:rsidRPr="00C15422">
        <w:rPr>
          <w:sz w:val="28"/>
          <w:szCs w:val="28"/>
        </w:rPr>
        <w:t>12. Наиболее важная информация должна находиться в центре экрана.</w:t>
      </w:r>
    </w:p>
    <w:p w14:paraId="6E1624D5" w14:textId="77777777" w:rsidR="00C15422" w:rsidRPr="00C15422" w:rsidRDefault="00C15422" w:rsidP="00C15422">
      <w:pPr>
        <w:pStyle w:val="af2"/>
        <w:numPr>
          <w:ilvl w:val="0"/>
          <w:numId w:val="23"/>
        </w:numPr>
        <w:shd w:val="clear" w:color="auto" w:fill="FDFDFD"/>
        <w:spacing w:before="0" w:beforeAutospacing="0" w:after="0" w:afterAutospacing="0" w:line="276" w:lineRule="auto"/>
        <w:rPr>
          <w:sz w:val="28"/>
          <w:szCs w:val="28"/>
        </w:rPr>
      </w:pPr>
      <w:r w:rsidRPr="00C15422">
        <w:rPr>
          <w:sz w:val="28"/>
          <w:szCs w:val="28"/>
        </w:rPr>
        <w:t>13. Требования к информации: достоверность, полнота, использование современных источников информации, достаточность.</w:t>
      </w:r>
    </w:p>
    <w:p w14:paraId="628FF2FE" w14:textId="77777777" w:rsidR="00C15422" w:rsidRPr="00C15422" w:rsidRDefault="00C15422" w:rsidP="00C15422">
      <w:pPr>
        <w:pStyle w:val="af2"/>
        <w:numPr>
          <w:ilvl w:val="0"/>
          <w:numId w:val="23"/>
        </w:numPr>
        <w:shd w:val="clear" w:color="auto" w:fill="FDFDFD"/>
        <w:spacing w:before="0" w:beforeAutospacing="0" w:after="0" w:afterAutospacing="0" w:line="276" w:lineRule="auto"/>
        <w:rPr>
          <w:sz w:val="28"/>
          <w:szCs w:val="28"/>
        </w:rPr>
      </w:pPr>
      <w:r w:rsidRPr="00C15422">
        <w:rPr>
          <w:sz w:val="28"/>
          <w:szCs w:val="28"/>
        </w:rPr>
        <w:lastRenderedPageBreak/>
        <w:t xml:space="preserve">14. </w:t>
      </w:r>
      <w:proofErr w:type="gramStart"/>
      <w:r w:rsidRPr="00C15422">
        <w:rPr>
          <w:sz w:val="28"/>
          <w:szCs w:val="28"/>
        </w:rPr>
        <w:t>Требования к тексту: научность, логичность, доступность, однозначность, лаконичность, законченность, отсутствие грамматических и других ошибок.</w:t>
      </w:r>
      <w:proofErr w:type="gramEnd"/>
    </w:p>
    <w:p w14:paraId="4769DE9A" w14:textId="77777777" w:rsidR="00C15422" w:rsidRPr="00C15422" w:rsidRDefault="00C15422" w:rsidP="00C15422">
      <w:pPr>
        <w:pStyle w:val="af2"/>
        <w:numPr>
          <w:ilvl w:val="0"/>
          <w:numId w:val="23"/>
        </w:numPr>
        <w:shd w:val="clear" w:color="auto" w:fill="FDFDFD"/>
        <w:spacing w:before="0" w:beforeAutospacing="0" w:after="0" w:afterAutospacing="0" w:line="276" w:lineRule="auto"/>
        <w:rPr>
          <w:sz w:val="28"/>
          <w:szCs w:val="28"/>
        </w:rPr>
      </w:pPr>
      <w:r w:rsidRPr="00C15422">
        <w:rPr>
          <w:sz w:val="28"/>
          <w:szCs w:val="28"/>
        </w:rPr>
        <w:t>16. На одном слайде рекомендуется использовать не более 3 цветов: один для фона, другой для заголовка, третий для текста.</w:t>
      </w:r>
    </w:p>
    <w:p w14:paraId="438D9C1A" w14:textId="77777777" w:rsidR="00C15422" w:rsidRPr="00C15422" w:rsidRDefault="00C15422" w:rsidP="00C15422">
      <w:pPr>
        <w:pStyle w:val="af2"/>
        <w:numPr>
          <w:ilvl w:val="0"/>
          <w:numId w:val="23"/>
        </w:numPr>
        <w:shd w:val="clear" w:color="auto" w:fill="FDFDFD"/>
        <w:spacing w:before="0" w:beforeAutospacing="0" w:after="0" w:afterAutospacing="0" w:line="276" w:lineRule="auto"/>
        <w:rPr>
          <w:sz w:val="28"/>
          <w:szCs w:val="28"/>
        </w:rPr>
      </w:pPr>
      <w:r w:rsidRPr="00C15422">
        <w:rPr>
          <w:sz w:val="28"/>
          <w:szCs w:val="28"/>
        </w:rPr>
        <w:t>17. Для фона следует использовать более холодные оттенки (синий, зеленый).</w:t>
      </w:r>
    </w:p>
    <w:p w14:paraId="2AAA6956" w14:textId="77777777" w:rsidR="00C15422" w:rsidRPr="00C15422" w:rsidRDefault="00C15422" w:rsidP="00C15422">
      <w:pPr>
        <w:pStyle w:val="af2"/>
        <w:numPr>
          <w:ilvl w:val="0"/>
          <w:numId w:val="23"/>
        </w:numPr>
        <w:shd w:val="clear" w:color="auto" w:fill="FDFDFD"/>
        <w:spacing w:before="0" w:beforeAutospacing="0" w:after="0" w:afterAutospacing="0" w:line="276" w:lineRule="auto"/>
        <w:rPr>
          <w:sz w:val="28"/>
          <w:szCs w:val="28"/>
        </w:rPr>
      </w:pPr>
      <w:r w:rsidRPr="00C15422">
        <w:rPr>
          <w:sz w:val="28"/>
          <w:szCs w:val="28"/>
        </w:rPr>
        <w:t>18. В мультимедийной презентации необходимо подобрать такое соотношение: фон - цвет шрифта, которое не утомляет глаза и позволяет легко читать текст.</w:t>
      </w:r>
    </w:p>
    <w:p w14:paraId="6697E48D" w14:textId="77777777" w:rsidR="00C15422" w:rsidRPr="00C15422" w:rsidRDefault="00C15422" w:rsidP="00C15422">
      <w:pPr>
        <w:pStyle w:val="af2"/>
        <w:numPr>
          <w:ilvl w:val="0"/>
          <w:numId w:val="23"/>
        </w:numPr>
        <w:shd w:val="clear" w:color="auto" w:fill="FDFDFD"/>
        <w:spacing w:before="0" w:beforeAutospacing="0" w:after="0" w:afterAutospacing="0" w:line="276" w:lineRule="auto"/>
        <w:rPr>
          <w:sz w:val="28"/>
          <w:szCs w:val="28"/>
        </w:rPr>
      </w:pPr>
      <w:r w:rsidRPr="00C15422">
        <w:rPr>
          <w:sz w:val="28"/>
          <w:szCs w:val="28"/>
        </w:rPr>
        <w:t>22. Табличная информация вставляется в материал, как таблица текстового процессора MS Word или табличного процессора MS Excel.</w:t>
      </w:r>
    </w:p>
    <w:p w14:paraId="6C27ED08" w14:textId="77777777" w:rsidR="00C15422" w:rsidRPr="00C15422" w:rsidRDefault="00C15422" w:rsidP="00C15422">
      <w:pPr>
        <w:pStyle w:val="af2"/>
        <w:numPr>
          <w:ilvl w:val="0"/>
          <w:numId w:val="23"/>
        </w:numPr>
        <w:shd w:val="clear" w:color="auto" w:fill="FDFDFD"/>
        <w:spacing w:before="0" w:beforeAutospacing="0" w:after="0" w:afterAutospacing="0" w:line="276" w:lineRule="auto"/>
        <w:rPr>
          <w:sz w:val="28"/>
          <w:szCs w:val="28"/>
        </w:rPr>
      </w:pPr>
      <w:r w:rsidRPr="00C15422">
        <w:rPr>
          <w:sz w:val="28"/>
          <w:szCs w:val="28"/>
        </w:rPr>
        <w:t>23. Не следует использовать таблицы с большим количеством данных.</w:t>
      </w:r>
    </w:p>
    <w:p w14:paraId="52BD36C1" w14:textId="77777777" w:rsidR="00C15422" w:rsidRPr="00C15422" w:rsidRDefault="00C15422" w:rsidP="00C15422">
      <w:pPr>
        <w:pStyle w:val="af2"/>
        <w:numPr>
          <w:ilvl w:val="0"/>
          <w:numId w:val="23"/>
        </w:numPr>
        <w:shd w:val="clear" w:color="auto" w:fill="FDFDFD"/>
        <w:spacing w:before="0" w:beforeAutospacing="0" w:after="0" w:afterAutospacing="0" w:line="276" w:lineRule="auto"/>
        <w:rPr>
          <w:sz w:val="28"/>
          <w:szCs w:val="28"/>
        </w:rPr>
      </w:pPr>
      <w:r w:rsidRPr="00C15422">
        <w:rPr>
          <w:sz w:val="28"/>
          <w:szCs w:val="28"/>
        </w:rPr>
        <w:t>24. Диаграммы готовятся с использованием мастера диаграмм табличного процессора MS Excel.</w:t>
      </w:r>
    </w:p>
    <w:p w14:paraId="3FEA64DA" w14:textId="77777777" w:rsidR="00C15422" w:rsidRPr="00C15422" w:rsidRDefault="00C15422" w:rsidP="00C15422">
      <w:pPr>
        <w:pStyle w:val="af2"/>
        <w:numPr>
          <w:ilvl w:val="0"/>
          <w:numId w:val="23"/>
        </w:numPr>
        <w:shd w:val="clear" w:color="auto" w:fill="FDFDFD"/>
        <w:spacing w:before="0" w:beforeAutospacing="0" w:after="0" w:afterAutospacing="0" w:line="276" w:lineRule="auto"/>
        <w:rPr>
          <w:sz w:val="28"/>
          <w:szCs w:val="28"/>
        </w:rPr>
      </w:pPr>
      <w:r w:rsidRPr="00C15422">
        <w:rPr>
          <w:sz w:val="28"/>
          <w:szCs w:val="28"/>
        </w:rPr>
        <w:t>25. Надписи к иллюстрированному материалу должны способствовать правильному восприятию предлагаемого материала.</w:t>
      </w:r>
    </w:p>
    <w:p w14:paraId="1F9FFBC9" w14:textId="77777777" w:rsidR="00B27A85" w:rsidRDefault="00B27A85" w:rsidP="00B27A85">
      <w:pPr>
        <w:pStyle w:val="10"/>
        <w:spacing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8B0025" w14:textId="77777777" w:rsidR="00B27A85" w:rsidRPr="00B27A85" w:rsidRDefault="00B27A85" w:rsidP="00B27A85">
      <w:pPr>
        <w:pStyle w:val="10"/>
        <w:spacing w:line="24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54021C0" w14:textId="5254416C" w:rsidR="006C412E" w:rsidRPr="00A616B1" w:rsidRDefault="00814E9B" w:rsidP="00814E9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column"/>
      </w:r>
      <w:r w:rsidR="00B27A85" w:rsidRPr="00A616B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! </w:t>
      </w:r>
      <w:r w:rsidR="00E86DA4" w:rsidRPr="00A616B1">
        <w:rPr>
          <w:rFonts w:ascii="Times New Roman" w:hAnsi="Times New Roman" w:cs="Times New Roman"/>
          <w:b/>
          <w:sz w:val="28"/>
          <w:szCs w:val="28"/>
        </w:rPr>
        <w:t>Образец титульно</w:t>
      </w:r>
      <w:r w:rsidR="00DB01DB" w:rsidRPr="00A616B1">
        <w:rPr>
          <w:rFonts w:ascii="Times New Roman" w:hAnsi="Times New Roman" w:cs="Times New Roman"/>
          <w:b/>
          <w:sz w:val="28"/>
          <w:szCs w:val="28"/>
        </w:rPr>
        <w:t>го листа работы, представленной</w:t>
      </w:r>
      <w:r w:rsidR="00E86DA4" w:rsidRPr="00A616B1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DB01DB" w:rsidRPr="00A616B1">
        <w:rPr>
          <w:rFonts w:ascii="Times New Roman" w:hAnsi="Times New Roman" w:cs="Times New Roman"/>
          <w:b/>
          <w:sz w:val="28"/>
          <w:szCs w:val="28"/>
        </w:rPr>
        <w:t>открытую</w:t>
      </w:r>
      <w:r w:rsidR="00E86DA4" w:rsidRPr="00A616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1DB" w:rsidRPr="00A616B1">
        <w:rPr>
          <w:rFonts w:ascii="Times New Roman" w:hAnsi="Times New Roman" w:cs="Times New Roman"/>
          <w:b/>
          <w:sz w:val="28"/>
          <w:szCs w:val="28"/>
        </w:rPr>
        <w:t>региональную научно-практическую</w:t>
      </w:r>
      <w:r w:rsidR="00E86DA4" w:rsidRPr="00A616B1">
        <w:rPr>
          <w:rFonts w:ascii="Times New Roman" w:hAnsi="Times New Roman" w:cs="Times New Roman"/>
          <w:b/>
          <w:sz w:val="28"/>
          <w:szCs w:val="28"/>
        </w:rPr>
        <w:t xml:space="preserve"> конференции школьников</w:t>
      </w:r>
      <w:r w:rsidR="006C412E" w:rsidRPr="00A616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3"/>
      </w:tblGrid>
      <w:tr w:rsidR="00E86DA4" w:rsidRPr="00A616B1" w14:paraId="08A6A319" w14:textId="77777777" w:rsidTr="002F11F3">
        <w:tc>
          <w:tcPr>
            <w:tcW w:w="9564" w:type="dxa"/>
          </w:tcPr>
          <w:p w14:paraId="3C0AE2AC" w14:textId="3C2A583A" w:rsidR="006C412E" w:rsidRPr="00A616B1" w:rsidRDefault="00E86DA4" w:rsidP="00C558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6B1">
              <w:rPr>
                <w:rFonts w:ascii="Times New Roman" w:hAnsi="Times New Roman" w:cs="Times New Roman"/>
                <w:b/>
                <w:sz w:val="28"/>
                <w:szCs w:val="28"/>
              </w:rPr>
              <w:t>«Опыт прошлого – достижения будущего»</w:t>
            </w:r>
          </w:p>
        </w:tc>
      </w:tr>
    </w:tbl>
    <w:p w14:paraId="2B186FBD" w14:textId="77777777" w:rsidR="002F11F3" w:rsidRDefault="002F11F3" w:rsidP="002F11F3">
      <w:pPr>
        <w:pStyle w:val="10"/>
        <w:tabs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6D9535" w14:textId="3B0FAC5D" w:rsidR="002F11F3" w:rsidRPr="00A616B1" w:rsidRDefault="00A616B1" w:rsidP="00A616B1">
      <w:pPr>
        <w:pStyle w:val="10"/>
        <w:tabs>
          <w:tab w:val="left" w:pos="993"/>
        </w:tabs>
        <w:jc w:val="center"/>
        <w:rPr>
          <w:rFonts w:ascii="Times New Roman" w:hAnsi="Times New Roman" w:cs="Times New Roman"/>
          <w:b/>
          <w:color w:val="202020"/>
          <w:sz w:val="28"/>
          <w:szCs w:val="28"/>
          <w:shd w:val="clear" w:color="auto" w:fill="FFFFFF"/>
        </w:rPr>
      </w:pPr>
      <w:r w:rsidRPr="00A616B1">
        <w:rPr>
          <w:rFonts w:ascii="Times New Roman" w:hAnsi="Times New Roman" w:cs="Times New Roman"/>
          <w:b/>
          <w:sz w:val="28"/>
          <w:szCs w:val="28"/>
        </w:rPr>
        <w:t xml:space="preserve">Государственное </w:t>
      </w:r>
      <w:r w:rsidRPr="00A616B1">
        <w:rPr>
          <w:rFonts w:ascii="Times New Roman" w:hAnsi="Times New Roman" w:cs="Times New Roman"/>
          <w:b/>
          <w:color w:val="202020"/>
          <w:sz w:val="28"/>
          <w:szCs w:val="28"/>
          <w:shd w:val="clear" w:color="auto" w:fill="FFFFFF"/>
        </w:rPr>
        <w:t xml:space="preserve">автономное учреждение дополнительного профессионального образования </w:t>
      </w:r>
      <w:r w:rsidR="002F11F3" w:rsidRPr="00A616B1">
        <w:rPr>
          <w:rFonts w:ascii="Times New Roman" w:hAnsi="Times New Roman" w:cs="Times New Roman"/>
          <w:b/>
          <w:color w:val="202020"/>
          <w:sz w:val="28"/>
          <w:szCs w:val="28"/>
          <w:shd w:val="clear" w:color="auto" w:fill="FFFFFF"/>
        </w:rPr>
        <w:t>«Приморский краевой институт развития образования»</w:t>
      </w:r>
    </w:p>
    <w:p w14:paraId="311DE9AB" w14:textId="77777777" w:rsidR="002F11F3" w:rsidRPr="002F11F3" w:rsidRDefault="002F11F3" w:rsidP="002F11F3">
      <w:pPr>
        <w:pStyle w:val="10"/>
        <w:tabs>
          <w:tab w:val="left" w:pos="993"/>
        </w:tabs>
        <w:jc w:val="center"/>
        <w:rPr>
          <w:rFonts w:ascii="Times New Roman" w:hAnsi="Times New Roman" w:cs="Times New Roman"/>
          <w:b/>
          <w:color w:val="202020"/>
          <w:sz w:val="28"/>
          <w:szCs w:val="28"/>
          <w:shd w:val="clear" w:color="auto" w:fill="FFFFFF"/>
        </w:rPr>
      </w:pPr>
      <w:r w:rsidRPr="002F11F3">
        <w:rPr>
          <w:rFonts w:ascii="Times New Roman" w:hAnsi="Times New Roman" w:cs="Times New Roman"/>
          <w:b/>
          <w:color w:val="202020"/>
          <w:sz w:val="28"/>
          <w:szCs w:val="28"/>
          <w:shd w:val="clear" w:color="auto" w:fill="FFFFFF"/>
        </w:rPr>
        <w:t>Региональный центр выявления, поддержки и развития способностей</w:t>
      </w:r>
    </w:p>
    <w:p w14:paraId="14C4726C" w14:textId="34E886D0" w:rsidR="002F11F3" w:rsidRDefault="002F11F3" w:rsidP="002F11F3">
      <w:pPr>
        <w:pStyle w:val="10"/>
        <w:tabs>
          <w:tab w:val="left" w:pos="993"/>
        </w:tabs>
        <w:jc w:val="center"/>
        <w:rPr>
          <w:rFonts w:ascii="Times New Roman" w:hAnsi="Times New Roman" w:cs="Times New Roman"/>
          <w:b/>
          <w:color w:val="202020"/>
          <w:sz w:val="28"/>
          <w:szCs w:val="28"/>
          <w:shd w:val="clear" w:color="auto" w:fill="FFFFFF"/>
        </w:rPr>
      </w:pPr>
      <w:r w:rsidRPr="002F11F3">
        <w:rPr>
          <w:rFonts w:ascii="Times New Roman" w:hAnsi="Times New Roman" w:cs="Times New Roman"/>
          <w:b/>
          <w:color w:val="202020"/>
          <w:sz w:val="28"/>
          <w:szCs w:val="28"/>
          <w:shd w:val="clear" w:color="auto" w:fill="FFFFFF"/>
        </w:rPr>
        <w:t>и талантов у дете</w:t>
      </w:r>
      <w:r w:rsidR="00A616B1">
        <w:rPr>
          <w:rFonts w:ascii="Times New Roman" w:hAnsi="Times New Roman" w:cs="Times New Roman"/>
          <w:b/>
          <w:color w:val="202020"/>
          <w:sz w:val="28"/>
          <w:szCs w:val="28"/>
          <w:shd w:val="clear" w:color="auto" w:fill="FFFFFF"/>
        </w:rPr>
        <w:t>й и молодежи «Сириус. Приморье»</w:t>
      </w:r>
    </w:p>
    <w:p w14:paraId="5788A8E9" w14:textId="77777777" w:rsidR="00A616B1" w:rsidRDefault="00A616B1" w:rsidP="002F11F3">
      <w:pPr>
        <w:pStyle w:val="10"/>
        <w:tabs>
          <w:tab w:val="left" w:pos="993"/>
        </w:tabs>
        <w:jc w:val="center"/>
        <w:rPr>
          <w:rFonts w:ascii="Times New Roman" w:hAnsi="Times New Roman" w:cs="Times New Roman"/>
          <w:b/>
          <w:color w:val="202020"/>
          <w:sz w:val="28"/>
          <w:szCs w:val="28"/>
          <w:shd w:val="clear" w:color="auto" w:fill="FFFFFF"/>
        </w:rPr>
      </w:pPr>
    </w:p>
    <w:p w14:paraId="30C4DA32" w14:textId="77777777" w:rsidR="00A616B1" w:rsidRPr="002F11F3" w:rsidRDefault="00A616B1" w:rsidP="002F11F3">
      <w:pPr>
        <w:pStyle w:val="10"/>
        <w:tabs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FF9870" w14:textId="24D70467" w:rsidR="00E86DA4" w:rsidRPr="00C558EE" w:rsidRDefault="00412B68" w:rsidP="002F11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E86DA4" w:rsidRPr="00C558EE">
        <w:rPr>
          <w:rFonts w:ascii="Times New Roman" w:hAnsi="Times New Roman" w:cs="Times New Roman"/>
          <w:b/>
          <w:sz w:val="28"/>
          <w:szCs w:val="28"/>
        </w:rPr>
        <w:t xml:space="preserve">ткрытая </w:t>
      </w:r>
      <w:r>
        <w:rPr>
          <w:rFonts w:ascii="Times New Roman" w:hAnsi="Times New Roman" w:cs="Times New Roman"/>
          <w:b/>
          <w:sz w:val="28"/>
          <w:szCs w:val="28"/>
        </w:rPr>
        <w:t xml:space="preserve">региональная </w:t>
      </w:r>
      <w:r w:rsidR="00E86DA4" w:rsidRPr="00C558EE">
        <w:rPr>
          <w:rFonts w:ascii="Times New Roman" w:hAnsi="Times New Roman" w:cs="Times New Roman"/>
          <w:b/>
          <w:sz w:val="28"/>
          <w:szCs w:val="28"/>
        </w:rPr>
        <w:t>научно-практическая конференция</w:t>
      </w:r>
      <w:r w:rsidR="002F11F3">
        <w:rPr>
          <w:rFonts w:ascii="Times New Roman" w:hAnsi="Times New Roman" w:cs="Times New Roman"/>
          <w:b/>
          <w:sz w:val="28"/>
          <w:szCs w:val="28"/>
        </w:rPr>
        <w:t xml:space="preserve"> ш</w:t>
      </w:r>
      <w:r>
        <w:rPr>
          <w:rFonts w:ascii="Times New Roman" w:hAnsi="Times New Roman" w:cs="Times New Roman"/>
          <w:b/>
          <w:sz w:val="28"/>
          <w:szCs w:val="28"/>
        </w:rPr>
        <w:t>кольников</w:t>
      </w:r>
      <w:r w:rsidR="002F11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6DA4" w:rsidRPr="00C558EE">
        <w:rPr>
          <w:rFonts w:ascii="Times New Roman" w:hAnsi="Times New Roman" w:cs="Times New Roman"/>
          <w:b/>
          <w:sz w:val="28"/>
          <w:szCs w:val="28"/>
        </w:rPr>
        <w:t>«Опыт прошлого – достижения будущего»</w:t>
      </w:r>
    </w:p>
    <w:p w14:paraId="7A87E4F0" w14:textId="77777777" w:rsidR="00E86DA4" w:rsidRDefault="00E86DA4" w:rsidP="002F11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D0BA8F" w14:textId="77777777" w:rsidR="002F11F3" w:rsidRDefault="002F11F3" w:rsidP="002F11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C9FBA1" w14:textId="77777777" w:rsidR="002F11F3" w:rsidRDefault="002F11F3" w:rsidP="002F11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91E34E" w14:textId="77777777" w:rsidR="002F11F3" w:rsidRPr="00C558EE" w:rsidRDefault="002F11F3" w:rsidP="002F11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66CCBD" w14:textId="77777777" w:rsidR="00E86DA4" w:rsidRPr="00C558EE" w:rsidRDefault="00E86DA4" w:rsidP="00CB7A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8EE">
        <w:rPr>
          <w:rFonts w:ascii="Times New Roman" w:hAnsi="Times New Roman" w:cs="Times New Roman"/>
          <w:b/>
          <w:sz w:val="28"/>
          <w:szCs w:val="28"/>
        </w:rPr>
        <w:t>Секция историко-краеведческая</w:t>
      </w:r>
    </w:p>
    <w:p w14:paraId="64C94ABF" w14:textId="77777777" w:rsidR="00E86DA4" w:rsidRPr="00C558EE" w:rsidRDefault="00E86DA4" w:rsidP="00CB7A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256219" w14:textId="77777777" w:rsidR="00E86DA4" w:rsidRPr="00C558EE" w:rsidRDefault="00E86DA4" w:rsidP="00CB7A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310C2F" w14:textId="77777777" w:rsidR="00E86DA4" w:rsidRDefault="00E86DA4" w:rsidP="00CB7A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7FD18F" w14:textId="77777777" w:rsidR="00814E9B" w:rsidRPr="00C558EE" w:rsidRDefault="00814E9B" w:rsidP="00CB7A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AD3C44" w14:textId="77777777" w:rsidR="00E86DA4" w:rsidRPr="009C6262" w:rsidRDefault="00E86DA4" w:rsidP="00CB7AE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6262">
        <w:rPr>
          <w:rFonts w:ascii="Times New Roman" w:hAnsi="Times New Roman" w:cs="Times New Roman"/>
          <w:b/>
          <w:sz w:val="32"/>
          <w:szCs w:val="32"/>
        </w:rPr>
        <w:t>КРАЕВЕДЕНИЕ И ИСТОРИЯ ОТКРЫТИЙ</w:t>
      </w:r>
    </w:p>
    <w:p w14:paraId="3FEDEAB3" w14:textId="77777777" w:rsidR="00E86DA4" w:rsidRPr="00C558EE" w:rsidRDefault="00E86DA4" w:rsidP="00CB7A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B4B171" w14:textId="77777777" w:rsidR="00E86DA4" w:rsidRDefault="00E86DA4" w:rsidP="00C558E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A44818" w14:textId="77777777" w:rsidR="005205F4" w:rsidRDefault="005205F4" w:rsidP="00C558E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970B34" w14:textId="77777777" w:rsidR="00814E9B" w:rsidRDefault="00814E9B" w:rsidP="00C558E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95A2D4" w14:textId="77777777" w:rsidR="00814E9B" w:rsidRPr="00C558EE" w:rsidRDefault="00814E9B" w:rsidP="00C558E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3"/>
      </w:tblGrid>
      <w:tr w:rsidR="00E86DA4" w:rsidRPr="00C558EE" w14:paraId="17E78655" w14:textId="77777777" w:rsidTr="00A779F1">
        <w:tc>
          <w:tcPr>
            <w:tcW w:w="4787" w:type="dxa"/>
          </w:tcPr>
          <w:p w14:paraId="3762D55F" w14:textId="735A077A" w:rsidR="00E86DA4" w:rsidRPr="00C558EE" w:rsidRDefault="00814E9B" w:rsidP="00C558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Иван Иванович, 8 «А» класс</w:t>
            </w:r>
            <w:r w:rsidR="00E86DA4" w:rsidRPr="00C558E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бюджетного общеобразовательного учреждения «Гимназия №</w:t>
            </w:r>
            <w:r w:rsidR="006659BC">
              <w:rPr>
                <w:rFonts w:ascii="Times New Roman" w:hAnsi="Times New Roman" w:cs="Times New Roman"/>
                <w:sz w:val="28"/>
                <w:szCs w:val="28"/>
              </w:rPr>
              <w:t xml:space="preserve"> 0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6DA4" w:rsidRPr="00C558EE">
              <w:rPr>
                <w:rFonts w:ascii="Times New Roman" w:hAnsi="Times New Roman" w:cs="Times New Roman"/>
                <w:sz w:val="28"/>
                <w:szCs w:val="28"/>
              </w:rPr>
              <w:t>Владивостока»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4852C180" w14:textId="0D1240D3" w:rsidR="00E86DA4" w:rsidRPr="00C558EE" w:rsidRDefault="006659BC" w:rsidP="00C558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руководитель:</w:t>
            </w:r>
            <w:r w:rsidR="00E86DA4" w:rsidRPr="00C558EE">
              <w:rPr>
                <w:rFonts w:ascii="Times New Roman" w:hAnsi="Times New Roman" w:cs="Times New Roman"/>
                <w:sz w:val="28"/>
                <w:szCs w:val="28"/>
              </w:rPr>
              <w:t xml:space="preserve"> учитель истории, Иванова Александра Ивановна</w:t>
            </w:r>
          </w:p>
          <w:p w14:paraId="29D628CA" w14:textId="77777777" w:rsidR="00E86DA4" w:rsidRPr="00C558EE" w:rsidRDefault="00E86DA4" w:rsidP="00C558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8192028" w14:textId="77777777" w:rsidR="00E86DA4" w:rsidRDefault="00E86DA4" w:rsidP="00C558E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876F21" w14:textId="77777777" w:rsidR="00A616B1" w:rsidRDefault="00A616B1" w:rsidP="00C558E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CF3CFB" w14:textId="77777777" w:rsidR="00814E9B" w:rsidRDefault="00E86DA4" w:rsidP="00814E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8EE">
        <w:rPr>
          <w:rFonts w:ascii="Times New Roman" w:hAnsi="Times New Roman" w:cs="Times New Roman"/>
          <w:b/>
          <w:sz w:val="28"/>
          <w:szCs w:val="28"/>
        </w:rPr>
        <w:t>Владивосток</w:t>
      </w:r>
      <w:r w:rsidR="00814E9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C558EE">
        <w:rPr>
          <w:rFonts w:ascii="Times New Roman" w:hAnsi="Times New Roman" w:cs="Times New Roman"/>
          <w:b/>
          <w:sz w:val="28"/>
          <w:szCs w:val="28"/>
        </w:rPr>
        <w:t>202</w:t>
      </w:r>
      <w:r w:rsidR="000D4381">
        <w:rPr>
          <w:rFonts w:ascii="Times New Roman" w:hAnsi="Times New Roman" w:cs="Times New Roman"/>
          <w:b/>
          <w:sz w:val="28"/>
          <w:szCs w:val="28"/>
        </w:rPr>
        <w:t>3</w:t>
      </w:r>
    </w:p>
    <w:p w14:paraId="4C72C469" w14:textId="4A63256D" w:rsidR="000B08D1" w:rsidRPr="00C558EE" w:rsidRDefault="00E86DA4" w:rsidP="00814E9B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C558EE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9E5C782" w14:textId="693A423F" w:rsidR="00E86DA4" w:rsidRDefault="006659BC" w:rsidP="006659BC">
      <w:pPr>
        <w:pStyle w:val="10"/>
        <w:tabs>
          <w:tab w:val="left" w:pos="9638"/>
        </w:tabs>
        <w:spacing w:line="240" w:lineRule="auto"/>
        <w:ind w:left="7201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2</w:t>
      </w:r>
    </w:p>
    <w:p w14:paraId="7B0C68EA" w14:textId="4920BB6E" w:rsidR="006659BC" w:rsidRPr="006659BC" w:rsidRDefault="006659BC" w:rsidP="006659BC">
      <w:pPr>
        <w:pStyle w:val="10"/>
        <w:spacing w:line="240" w:lineRule="auto"/>
        <w:ind w:left="720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Положению</w:t>
      </w:r>
    </w:p>
    <w:p w14:paraId="6A70BA3F" w14:textId="71724EB7" w:rsidR="00814E9B" w:rsidRPr="00761375" w:rsidRDefault="00E86DA4" w:rsidP="00C94814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8EE">
        <w:rPr>
          <w:rFonts w:ascii="Times New Roman" w:hAnsi="Times New Roman" w:cs="Times New Roman"/>
          <w:b/>
          <w:sz w:val="28"/>
          <w:szCs w:val="28"/>
        </w:rPr>
        <w:t xml:space="preserve">Заявка участника </w:t>
      </w:r>
      <w:r w:rsidR="00DB01DB">
        <w:rPr>
          <w:rFonts w:ascii="Times New Roman" w:hAnsi="Times New Roman" w:cs="Times New Roman"/>
          <w:b/>
          <w:sz w:val="28"/>
          <w:szCs w:val="28"/>
        </w:rPr>
        <w:t xml:space="preserve">открытой региональной </w:t>
      </w:r>
      <w:r w:rsidRPr="00C558EE">
        <w:rPr>
          <w:rFonts w:ascii="Times New Roman" w:hAnsi="Times New Roman" w:cs="Times New Roman"/>
          <w:b/>
          <w:sz w:val="28"/>
          <w:szCs w:val="28"/>
        </w:rPr>
        <w:t>научно-практической конференции школьников</w:t>
      </w:r>
      <w:r w:rsidR="00412B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2B68" w:rsidRPr="00C558EE">
        <w:rPr>
          <w:rFonts w:ascii="Times New Roman" w:hAnsi="Times New Roman" w:cs="Times New Roman"/>
          <w:b/>
          <w:sz w:val="28"/>
          <w:szCs w:val="28"/>
        </w:rPr>
        <w:t>«Опыт прошлого – достижения будущего»</w:t>
      </w:r>
    </w:p>
    <w:p w14:paraId="0BF6D642" w14:textId="77777777" w:rsidR="00E86DA4" w:rsidRPr="00C558EE" w:rsidRDefault="00E86DA4" w:rsidP="00183183">
      <w:pPr>
        <w:pStyle w:val="10"/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866364" w14:textId="2269D936" w:rsidR="00E86DA4" w:rsidRDefault="00E86DA4" w:rsidP="00C558EE">
      <w:pPr>
        <w:pStyle w:val="10"/>
        <w:spacing w:before="240" w:after="2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58EE">
        <w:rPr>
          <w:rFonts w:ascii="Times New Roman" w:hAnsi="Times New Roman" w:cs="Times New Roman"/>
          <w:bCs/>
          <w:sz w:val="28"/>
          <w:szCs w:val="28"/>
        </w:rPr>
        <w:t>__________</w:t>
      </w:r>
      <w:r w:rsidR="00814E9B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</w:t>
      </w:r>
    </w:p>
    <w:p w14:paraId="199FBCC3" w14:textId="77777777" w:rsidR="00E86DA4" w:rsidRPr="00C558EE" w:rsidRDefault="00E86DA4" w:rsidP="00183183">
      <w:pPr>
        <w:pStyle w:val="10"/>
        <w:spacing w:before="240" w:after="240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558EE">
        <w:rPr>
          <w:rFonts w:ascii="Times New Roman" w:hAnsi="Times New Roman" w:cs="Times New Roman"/>
          <w:bCs/>
          <w:i/>
          <w:iCs/>
          <w:sz w:val="28"/>
          <w:szCs w:val="28"/>
        </w:rPr>
        <w:t>(Полное наименование образовательного учреждения)</w:t>
      </w:r>
    </w:p>
    <w:p w14:paraId="2019389E" w14:textId="7889B6FD" w:rsidR="00E86DA4" w:rsidRPr="00C558EE" w:rsidRDefault="00E86DA4" w:rsidP="00C558EE">
      <w:pPr>
        <w:pStyle w:val="10"/>
        <w:spacing w:before="240" w:after="2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58EE">
        <w:rPr>
          <w:rFonts w:ascii="Times New Roman" w:hAnsi="Times New Roman" w:cs="Times New Roman"/>
          <w:bCs/>
          <w:sz w:val="28"/>
          <w:szCs w:val="28"/>
        </w:rPr>
        <w:t xml:space="preserve">направляет для включения в число участников </w:t>
      </w:r>
      <w:r w:rsidR="00582B3F">
        <w:rPr>
          <w:rFonts w:ascii="Times New Roman" w:hAnsi="Times New Roman" w:cs="Times New Roman"/>
          <w:bCs/>
          <w:sz w:val="28"/>
          <w:szCs w:val="28"/>
        </w:rPr>
        <w:t>о</w:t>
      </w:r>
      <w:r w:rsidR="00610852">
        <w:rPr>
          <w:rFonts w:ascii="Times New Roman" w:hAnsi="Times New Roman" w:cs="Times New Roman"/>
          <w:bCs/>
          <w:sz w:val="28"/>
          <w:szCs w:val="28"/>
        </w:rPr>
        <w:t>ткрытой региональной</w:t>
      </w:r>
      <w:r w:rsidR="00582B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58EE">
        <w:rPr>
          <w:rFonts w:ascii="Times New Roman" w:hAnsi="Times New Roman" w:cs="Times New Roman"/>
          <w:bCs/>
          <w:sz w:val="28"/>
          <w:szCs w:val="28"/>
        </w:rPr>
        <w:t>научно-практической конференции школьников</w:t>
      </w:r>
    </w:p>
    <w:p w14:paraId="029DCC96" w14:textId="17FAD193" w:rsidR="00E86DA4" w:rsidRPr="00C558EE" w:rsidRDefault="00E86DA4" w:rsidP="00C558EE">
      <w:pPr>
        <w:pStyle w:val="10"/>
        <w:spacing w:before="240" w:after="2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58EE">
        <w:rPr>
          <w:rFonts w:ascii="Times New Roman" w:hAnsi="Times New Roman" w:cs="Times New Roman"/>
          <w:bCs/>
          <w:sz w:val="28"/>
          <w:szCs w:val="28"/>
        </w:rPr>
        <w:t>____________________________________</w:t>
      </w:r>
      <w:r w:rsidR="00814E9B">
        <w:rPr>
          <w:rFonts w:ascii="Times New Roman" w:hAnsi="Times New Roman" w:cs="Times New Roman"/>
          <w:bCs/>
          <w:sz w:val="28"/>
          <w:szCs w:val="28"/>
        </w:rPr>
        <w:t>______________________________</w:t>
      </w:r>
    </w:p>
    <w:p w14:paraId="6E9EDDFE" w14:textId="35F4BF75" w:rsidR="00E86DA4" w:rsidRPr="00C558EE" w:rsidRDefault="00E86DA4" w:rsidP="00814E9B">
      <w:pPr>
        <w:pStyle w:val="10"/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C558EE">
        <w:rPr>
          <w:rFonts w:ascii="Times New Roman" w:hAnsi="Times New Roman" w:cs="Times New Roman"/>
          <w:bCs/>
          <w:i/>
          <w:iCs/>
          <w:sz w:val="28"/>
          <w:szCs w:val="28"/>
        </w:rPr>
        <w:t>(Фамилия, Имя, Отчество, класс)</w:t>
      </w:r>
      <w:r w:rsidR="00814E9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C558EE">
        <w:rPr>
          <w:rFonts w:ascii="Times New Roman" w:hAnsi="Times New Roman" w:cs="Times New Roman"/>
          <w:sz w:val="28"/>
          <w:szCs w:val="28"/>
        </w:rPr>
        <w:t>докладчика конкурсной работы:</w:t>
      </w:r>
    </w:p>
    <w:p w14:paraId="5FB75461" w14:textId="146854B3" w:rsidR="00E86DA4" w:rsidRPr="00C558EE" w:rsidRDefault="00E86DA4" w:rsidP="00C558EE">
      <w:pPr>
        <w:pStyle w:val="10"/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C558EE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814E9B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172CF7DD" w14:textId="77777777" w:rsidR="00E86DA4" w:rsidRPr="00C558EE" w:rsidRDefault="00E86DA4" w:rsidP="00183183">
      <w:pPr>
        <w:pStyle w:val="10"/>
        <w:spacing w:before="240" w:after="24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558EE">
        <w:rPr>
          <w:rFonts w:ascii="Times New Roman" w:hAnsi="Times New Roman" w:cs="Times New Roman"/>
          <w:i/>
          <w:iCs/>
          <w:sz w:val="28"/>
          <w:szCs w:val="28"/>
        </w:rPr>
        <w:t>(Название работы)</w:t>
      </w:r>
    </w:p>
    <w:p w14:paraId="332D9EF8" w14:textId="77777777" w:rsidR="00E86DA4" w:rsidRPr="00C558EE" w:rsidRDefault="00E86DA4" w:rsidP="00C558EE">
      <w:pPr>
        <w:pStyle w:val="10"/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C558EE">
        <w:rPr>
          <w:rFonts w:ascii="Times New Roman" w:hAnsi="Times New Roman" w:cs="Times New Roman"/>
          <w:sz w:val="28"/>
          <w:szCs w:val="28"/>
        </w:rPr>
        <w:t>Научный руководитель:</w:t>
      </w:r>
    </w:p>
    <w:p w14:paraId="78386715" w14:textId="668E8625" w:rsidR="00E86DA4" w:rsidRPr="00C558EE" w:rsidRDefault="00E86DA4" w:rsidP="00C558EE">
      <w:pPr>
        <w:pStyle w:val="10"/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C558EE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814E9B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26D78C6A" w14:textId="77777777" w:rsidR="00E86DA4" w:rsidRDefault="00E86DA4" w:rsidP="00183183">
      <w:pPr>
        <w:pStyle w:val="10"/>
        <w:spacing w:before="240" w:after="24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558EE">
        <w:rPr>
          <w:rFonts w:ascii="Times New Roman" w:hAnsi="Times New Roman" w:cs="Times New Roman"/>
          <w:i/>
          <w:iCs/>
          <w:sz w:val="28"/>
          <w:szCs w:val="28"/>
        </w:rPr>
        <w:t>(Фамилия, Имя, Отчество руководителя, научное звание, степень, должность, место работы)</w:t>
      </w:r>
    </w:p>
    <w:p w14:paraId="04BD29C3" w14:textId="77777777" w:rsidR="00814E9B" w:rsidRDefault="00814E9B" w:rsidP="00183183">
      <w:pPr>
        <w:pStyle w:val="10"/>
        <w:spacing w:before="240" w:after="24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2AC0EF9B" w14:textId="77777777" w:rsidR="00814E9B" w:rsidRPr="00C558EE" w:rsidRDefault="00814E9B" w:rsidP="00183183">
      <w:pPr>
        <w:pStyle w:val="10"/>
        <w:spacing w:before="240" w:after="24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363274AF" w14:textId="77777777" w:rsidR="00E86DA4" w:rsidRPr="00C558EE" w:rsidRDefault="00E86DA4" w:rsidP="00C558EE">
      <w:pPr>
        <w:pStyle w:val="10"/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C558EE">
        <w:rPr>
          <w:rFonts w:ascii="Times New Roman" w:hAnsi="Times New Roman" w:cs="Times New Roman"/>
          <w:sz w:val="28"/>
          <w:szCs w:val="28"/>
        </w:rPr>
        <w:t>Дата _________________/20___________год</w:t>
      </w:r>
    </w:p>
    <w:p w14:paraId="48B31D90" w14:textId="77777777" w:rsidR="00B051F6" w:rsidRPr="00C558EE" w:rsidRDefault="00E86DA4" w:rsidP="00C558EE">
      <w:pPr>
        <w:pStyle w:val="10"/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C558EE">
        <w:rPr>
          <w:rFonts w:ascii="Times New Roman" w:hAnsi="Times New Roman" w:cs="Times New Roman"/>
          <w:sz w:val="28"/>
          <w:szCs w:val="28"/>
        </w:rPr>
        <w:t>Заявку заполнил _________________________/______________________</w:t>
      </w:r>
    </w:p>
    <w:p w14:paraId="07A59CD3" w14:textId="77777777" w:rsidR="00B051F6" w:rsidRPr="00C558EE" w:rsidRDefault="00B051F6" w:rsidP="00C558EE">
      <w:pPr>
        <w:pStyle w:val="10"/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</w:p>
    <w:p w14:paraId="777E0AB7" w14:textId="77777777" w:rsidR="00DD3742" w:rsidRPr="00C558EE" w:rsidRDefault="00DD3742" w:rsidP="00C558EE">
      <w:pPr>
        <w:jc w:val="both"/>
        <w:rPr>
          <w:rFonts w:ascii="Times New Roman" w:hAnsi="Times New Roman" w:cs="Times New Roman"/>
          <w:sz w:val="28"/>
          <w:szCs w:val="28"/>
        </w:rPr>
      </w:pPr>
      <w:r w:rsidRPr="00C558EE">
        <w:rPr>
          <w:rFonts w:ascii="Times New Roman" w:hAnsi="Times New Roman" w:cs="Times New Roman"/>
          <w:sz w:val="28"/>
          <w:szCs w:val="28"/>
        </w:rPr>
        <w:br w:type="page"/>
      </w:r>
    </w:p>
    <w:p w14:paraId="010DF04D" w14:textId="7E6DA417" w:rsidR="006659BC" w:rsidRDefault="006659BC" w:rsidP="006659BC">
      <w:pPr>
        <w:pStyle w:val="10"/>
        <w:spacing w:line="240" w:lineRule="auto"/>
        <w:ind w:left="7201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3</w:t>
      </w:r>
    </w:p>
    <w:p w14:paraId="344D28DB" w14:textId="77777777" w:rsidR="006659BC" w:rsidRDefault="006659BC" w:rsidP="006659B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Положению</w:t>
      </w:r>
      <w:r w:rsidRPr="00C558E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57A5C0D" w14:textId="3C12F839" w:rsidR="00E86DA4" w:rsidRPr="00761375" w:rsidRDefault="00E86DA4" w:rsidP="00C94814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8EE">
        <w:rPr>
          <w:rFonts w:ascii="Times New Roman" w:hAnsi="Times New Roman" w:cs="Times New Roman"/>
          <w:b/>
          <w:sz w:val="28"/>
          <w:szCs w:val="28"/>
        </w:rPr>
        <w:t xml:space="preserve">Анкета участника </w:t>
      </w:r>
      <w:r w:rsidR="007A476D">
        <w:rPr>
          <w:rFonts w:ascii="Times New Roman" w:hAnsi="Times New Roman" w:cs="Times New Roman"/>
          <w:b/>
          <w:sz w:val="28"/>
          <w:szCs w:val="28"/>
        </w:rPr>
        <w:t xml:space="preserve">открытой региональной </w:t>
      </w:r>
      <w:r w:rsidR="00C94814">
        <w:rPr>
          <w:rFonts w:ascii="Times New Roman" w:hAnsi="Times New Roman" w:cs="Times New Roman"/>
          <w:b/>
          <w:sz w:val="28"/>
          <w:szCs w:val="28"/>
        </w:rPr>
        <w:t xml:space="preserve">научно-практической </w:t>
      </w:r>
      <w:r w:rsidRPr="00C558EE">
        <w:rPr>
          <w:rFonts w:ascii="Times New Roman" w:hAnsi="Times New Roman" w:cs="Times New Roman"/>
          <w:b/>
          <w:sz w:val="28"/>
          <w:szCs w:val="28"/>
        </w:rPr>
        <w:t>конференции школьников</w:t>
      </w:r>
      <w:r w:rsidR="007A47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476D" w:rsidRPr="00C558EE">
        <w:rPr>
          <w:rFonts w:ascii="Times New Roman" w:hAnsi="Times New Roman" w:cs="Times New Roman"/>
          <w:b/>
          <w:sz w:val="28"/>
          <w:szCs w:val="28"/>
        </w:rPr>
        <w:t>«Опыт прошлого – достижения будущего»</w:t>
      </w:r>
    </w:p>
    <w:p w14:paraId="022A386A" w14:textId="3366C527" w:rsidR="00E86DA4" w:rsidRPr="00C558EE" w:rsidRDefault="00761375" w:rsidP="00C40708">
      <w:pPr>
        <w:pStyle w:val="10"/>
        <w:numPr>
          <w:ilvl w:val="3"/>
          <w:numId w:val="7"/>
        </w:numPr>
        <w:spacing w:before="240" w:after="24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</w:t>
      </w:r>
      <w:r w:rsidR="002746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Имя,</w:t>
      </w:r>
      <w:r w:rsidR="00274651">
        <w:rPr>
          <w:rFonts w:ascii="Times New Roman" w:hAnsi="Times New Roman" w:cs="Times New Roman"/>
          <w:sz w:val="28"/>
          <w:szCs w:val="28"/>
        </w:rPr>
        <w:t xml:space="preserve"> </w:t>
      </w:r>
      <w:r w:rsidR="00E86DA4" w:rsidRPr="00C558EE">
        <w:rPr>
          <w:rFonts w:ascii="Times New Roman" w:hAnsi="Times New Roman" w:cs="Times New Roman"/>
          <w:sz w:val="28"/>
          <w:szCs w:val="28"/>
        </w:rPr>
        <w:t>Отчество______________________________________</w:t>
      </w:r>
      <w:r w:rsidR="00814E9B">
        <w:rPr>
          <w:rFonts w:ascii="Times New Roman" w:hAnsi="Times New Roman" w:cs="Times New Roman"/>
          <w:sz w:val="28"/>
          <w:szCs w:val="28"/>
        </w:rPr>
        <w:t>___</w:t>
      </w:r>
      <w:r w:rsidR="00E86DA4" w:rsidRPr="00C558EE">
        <w:rPr>
          <w:rFonts w:ascii="Times New Roman" w:hAnsi="Times New Roman" w:cs="Times New Roman"/>
          <w:sz w:val="28"/>
          <w:szCs w:val="28"/>
        </w:rPr>
        <w:t>_</w:t>
      </w:r>
    </w:p>
    <w:p w14:paraId="28C2FE3F" w14:textId="2129E4F8" w:rsidR="00E86DA4" w:rsidRDefault="00814E9B" w:rsidP="00C40708">
      <w:pPr>
        <w:pStyle w:val="10"/>
        <w:numPr>
          <w:ilvl w:val="3"/>
          <w:numId w:val="7"/>
        </w:numPr>
        <w:spacing w:before="240" w:after="24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 (число, месяц, </w:t>
      </w:r>
      <w:r w:rsidR="00E86DA4" w:rsidRPr="00C558EE">
        <w:rPr>
          <w:rFonts w:ascii="Times New Roman" w:hAnsi="Times New Roman" w:cs="Times New Roman"/>
          <w:sz w:val="28"/>
          <w:szCs w:val="28"/>
        </w:rPr>
        <w:t>год)</w:t>
      </w:r>
      <w:r w:rsidR="00C94814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646D4985" w14:textId="7EEE63F6" w:rsidR="000D4381" w:rsidRPr="00C558EE" w:rsidRDefault="000D4381" w:rsidP="00C40708">
      <w:pPr>
        <w:pStyle w:val="10"/>
        <w:numPr>
          <w:ilvl w:val="3"/>
          <w:numId w:val="7"/>
        </w:numPr>
        <w:spacing w:before="240" w:after="24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сертификата ПФДО</w:t>
      </w:r>
      <w:r w:rsidR="00C94814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</w:p>
    <w:p w14:paraId="2F7BA3AF" w14:textId="6D23C8DF" w:rsidR="00C94814" w:rsidRDefault="00761375" w:rsidP="00C40708">
      <w:pPr>
        <w:pStyle w:val="10"/>
        <w:numPr>
          <w:ilvl w:val="3"/>
          <w:numId w:val="7"/>
        </w:numPr>
        <w:spacing w:before="240" w:after="240"/>
        <w:ind w:left="426"/>
        <w:rPr>
          <w:rFonts w:ascii="Times New Roman" w:hAnsi="Times New Roman" w:cs="Times New Roman"/>
          <w:sz w:val="28"/>
          <w:szCs w:val="28"/>
        </w:rPr>
      </w:pPr>
      <w:r w:rsidRPr="00C94814">
        <w:rPr>
          <w:rFonts w:ascii="Times New Roman" w:hAnsi="Times New Roman" w:cs="Times New Roman"/>
          <w:sz w:val="28"/>
          <w:szCs w:val="28"/>
        </w:rPr>
        <w:t xml:space="preserve">Школа, </w:t>
      </w:r>
      <w:r w:rsidR="00E86DA4" w:rsidRPr="00C94814">
        <w:rPr>
          <w:rFonts w:ascii="Times New Roman" w:hAnsi="Times New Roman" w:cs="Times New Roman"/>
          <w:sz w:val="28"/>
          <w:szCs w:val="28"/>
        </w:rPr>
        <w:t>класс</w:t>
      </w:r>
      <w:r w:rsidR="00C94814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14:paraId="35484D03" w14:textId="3323B043" w:rsidR="00E86DA4" w:rsidRPr="00C94814" w:rsidRDefault="00E86DA4" w:rsidP="00C40708">
      <w:pPr>
        <w:pStyle w:val="10"/>
        <w:numPr>
          <w:ilvl w:val="3"/>
          <w:numId w:val="7"/>
        </w:numPr>
        <w:spacing w:before="240" w:after="240"/>
        <w:ind w:left="426"/>
        <w:rPr>
          <w:rFonts w:ascii="Times New Roman" w:hAnsi="Times New Roman" w:cs="Times New Roman"/>
          <w:sz w:val="28"/>
          <w:szCs w:val="28"/>
        </w:rPr>
      </w:pPr>
      <w:r w:rsidRPr="00C94814">
        <w:rPr>
          <w:rFonts w:ascii="Times New Roman" w:hAnsi="Times New Roman" w:cs="Times New Roman"/>
          <w:sz w:val="28"/>
          <w:szCs w:val="28"/>
        </w:rPr>
        <w:t>Почтовый адрес школы</w:t>
      </w:r>
      <w:r w:rsidR="00C94814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14:paraId="31BF35D2" w14:textId="4574A5AC" w:rsidR="00E86DA4" w:rsidRPr="00C558EE" w:rsidRDefault="00E86DA4" w:rsidP="00C40708">
      <w:pPr>
        <w:pStyle w:val="10"/>
        <w:numPr>
          <w:ilvl w:val="3"/>
          <w:numId w:val="7"/>
        </w:numPr>
        <w:spacing w:before="240" w:after="240"/>
        <w:ind w:left="426"/>
        <w:rPr>
          <w:rFonts w:ascii="Times New Roman" w:hAnsi="Times New Roman" w:cs="Times New Roman"/>
          <w:sz w:val="28"/>
          <w:szCs w:val="28"/>
        </w:rPr>
      </w:pPr>
      <w:r w:rsidRPr="00C558EE">
        <w:rPr>
          <w:rFonts w:ascii="Times New Roman" w:hAnsi="Times New Roman" w:cs="Times New Roman"/>
          <w:sz w:val="28"/>
          <w:szCs w:val="28"/>
        </w:rPr>
        <w:t>Домашний почтовый адрес</w:t>
      </w:r>
      <w:r w:rsidR="001C222A"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="00C94814">
        <w:rPr>
          <w:rFonts w:ascii="Times New Roman" w:hAnsi="Times New Roman" w:cs="Times New Roman"/>
          <w:sz w:val="28"/>
          <w:szCs w:val="28"/>
        </w:rPr>
        <w:t>_________________</w:t>
      </w:r>
      <w:r w:rsidR="001C222A">
        <w:rPr>
          <w:rFonts w:ascii="Times New Roman" w:hAnsi="Times New Roman" w:cs="Times New Roman"/>
          <w:sz w:val="28"/>
          <w:szCs w:val="28"/>
        </w:rPr>
        <w:t>__________</w:t>
      </w:r>
      <w:r w:rsidR="00C94814">
        <w:rPr>
          <w:rFonts w:ascii="Times New Roman" w:hAnsi="Times New Roman" w:cs="Times New Roman"/>
          <w:sz w:val="28"/>
          <w:szCs w:val="28"/>
        </w:rPr>
        <w:t>____</w:t>
      </w:r>
    </w:p>
    <w:p w14:paraId="0F8088F1" w14:textId="0C34F992" w:rsidR="00E86DA4" w:rsidRPr="00C558EE" w:rsidRDefault="00E86DA4" w:rsidP="00C40708">
      <w:pPr>
        <w:pStyle w:val="10"/>
        <w:numPr>
          <w:ilvl w:val="3"/>
          <w:numId w:val="7"/>
        </w:numPr>
        <w:spacing w:before="240" w:after="240"/>
        <w:ind w:left="426"/>
        <w:rPr>
          <w:rFonts w:ascii="Times New Roman" w:hAnsi="Times New Roman" w:cs="Times New Roman"/>
          <w:sz w:val="28"/>
          <w:szCs w:val="28"/>
        </w:rPr>
      </w:pPr>
      <w:r w:rsidRPr="00C558EE">
        <w:rPr>
          <w:rFonts w:ascii="Times New Roman" w:hAnsi="Times New Roman" w:cs="Times New Roman"/>
          <w:sz w:val="28"/>
          <w:szCs w:val="28"/>
          <w:lang w:val="en-US"/>
        </w:rPr>
        <w:t>E-mail</w:t>
      </w:r>
      <w:r w:rsidR="001C222A">
        <w:rPr>
          <w:rFonts w:ascii="Times New Roman" w:hAnsi="Times New Roman" w:cs="Times New Roman"/>
          <w:sz w:val="28"/>
          <w:szCs w:val="28"/>
        </w:rPr>
        <w:t xml:space="preserve"> </w:t>
      </w:r>
      <w:r w:rsidR="00746C30">
        <w:rPr>
          <w:rFonts w:ascii="Times New Roman" w:hAnsi="Times New Roman" w:cs="Times New Roman"/>
          <w:sz w:val="28"/>
          <w:szCs w:val="28"/>
        </w:rPr>
        <w:t>участника</w:t>
      </w:r>
      <w:r w:rsidR="001C222A">
        <w:rPr>
          <w:rFonts w:ascii="Times New Roman" w:hAnsi="Times New Roman" w:cs="Times New Roman"/>
          <w:sz w:val="28"/>
          <w:szCs w:val="28"/>
        </w:rPr>
        <w:t>___</w:t>
      </w:r>
      <w:r w:rsidR="00C94814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51123C3F" w14:textId="12DB11DF" w:rsidR="00E86DA4" w:rsidRPr="00C558EE" w:rsidRDefault="00E86DA4" w:rsidP="00C40708">
      <w:pPr>
        <w:pStyle w:val="10"/>
        <w:numPr>
          <w:ilvl w:val="3"/>
          <w:numId w:val="7"/>
        </w:numPr>
        <w:spacing w:before="240" w:after="240"/>
        <w:ind w:left="426"/>
        <w:rPr>
          <w:rFonts w:ascii="Times New Roman" w:hAnsi="Times New Roman" w:cs="Times New Roman"/>
          <w:sz w:val="28"/>
          <w:szCs w:val="28"/>
        </w:rPr>
      </w:pPr>
      <w:r w:rsidRPr="00C558EE">
        <w:rPr>
          <w:rFonts w:ascii="Times New Roman" w:hAnsi="Times New Roman" w:cs="Times New Roman"/>
          <w:sz w:val="28"/>
          <w:szCs w:val="28"/>
        </w:rPr>
        <w:t>Номер телефона</w:t>
      </w:r>
      <w:r w:rsidR="000D4381"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="00C94814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439E2DA7" w14:textId="4192CEB8" w:rsidR="00E86DA4" w:rsidRPr="00C558EE" w:rsidRDefault="00E86DA4" w:rsidP="00C40708">
      <w:pPr>
        <w:pStyle w:val="10"/>
        <w:numPr>
          <w:ilvl w:val="3"/>
          <w:numId w:val="7"/>
        </w:numPr>
        <w:spacing w:before="240" w:after="240"/>
        <w:ind w:left="426"/>
        <w:rPr>
          <w:rFonts w:ascii="Times New Roman" w:hAnsi="Times New Roman" w:cs="Times New Roman"/>
          <w:sz w:val="28"/>
          <w:szCs w:val="28"/>
        </w:rPr>
      </w:pPr>
      <w:r w:rsidRPr="00C558EE">
        <w:rPr>
          <w:rFonts w:ascii="Times New Roman" w:hAnsi="Times New Roman" w:cs="Times New Roman"/>
          <w:sz w:val="28"/>
          <w:szCs w:val="28"/>
        </w:rPr>
        <w:t>Секция</w:t>
      </w:r>
      <w:r w:rsidR="00484873">
        <w:rPr>
          <w:rFonts w:ascii="Times New Roman" w:hAnsi="Times New Roman" w:cs="Times New Roman"/>
          <w:sz w:val="28"/>
          <w:szCs w:val="28"/>
        </w:rPr>
        <w:t xml:space="preserve"> конференции</w:t>
      </w:r>
      <w:bookmarkStart w:id="6" w:name="_GoBack"/>
      <w:bookmarkEnd w:id="6"/>
      <w:r w:rsidRPr="00C558EE">
        <w:rPr>
          <w:rFonts w:ascii="Times New Roman" w:hAnsi="Times New Roman" w:cs="Times New Roman"/>
          <w:sz w:val="28"/>
          <w:szCs w:val="28"/>
        </w:rPr>
        <w:t>, для участия в которой направлена ра</w:t>
      </w:r>
      <w:r w:rsidR="00761375">
        <w:rPr>
          <w:rFonts w:ascii="Times New Roman" w:hAnsi="Times New Roman" w:cs="Times New Roman"/>
          <w:sz w:val="28"/>
          <w:szCs w:val="28"/>
        </w:rPr>
        <w:t>бота</w:t>
      </w:r>
      <w:r w:rsidR="001C222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94814">
        <w:rPr>
          <w:rFonts w:ascii="Times New Roman" w:hAnsi="Times New Roman" w:cs="Times New Roman"/>
          <w:sz w:val="28"/>
          <w:szCs w:val="28"/>
        </w:rPr>
        <w:t>_______________</w:t>
      </w:r>
    </w:p>
    <w:p w14:paraId="17BBDA13" w14:textId="4C1DD688" w:rsidR="00C94814" w:rsidRDefault="00E86DA4" w:rsidP="00C40708">
      <w:pPr>
        <w:pStyle w:val="10"/>
        <w:numPr>
          <w:ilvl w:val="3"/>
          <w:numId w:val="7"/>
        </w:numPr>
        <w:spacing w:before="240" w:after="240"/>
        <w:ind w:left="426"/>
        <w:rPr>
          <w:rFonts w:ascii="Times New Roman" w:hAnsi="Times New Roman" w:cs="Times New Roman"/>
          <w:sz w:val="28"/>
          <w:szCs w:val="28"/>
        </w:rPr>
      </w:pPr>
      <w:r w:rsidRPr="00C94814">
        <w:rPr>
          <w:rFonts w:ascii="Times New Roman" w:hAnsi="Times New Roman" w:cs="Times New Roman"/>
          <w:sz w:val="28"/>
          <w:szCs w:val="28"/>
        </w:rPr>
        <w:t>Фамилия, имя, отчество научного руководителя, его научное звание, должность, место работы (без сокращений) ___________</w:t>
      </w:r>
      <w:r w:rsidR="00761375" w:rsidRPr="00C94814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C94814">
        <w:rPr>
          <w:rFonts w:ascii="Times New Roman" w:hAnsi="Times New Roman" w:cs="Times New Roman"/>
          <w:sz w:val="28"/>
          <w:szCs w:val="28"/>
        </w:rPr>
        <w:t>________________</w:t>
      </w:r>
    </w:p>
    <w:p w14:paraId="0AAC4976" w14:textId="1CA9C1AD" w:rsidR="00E86DA4" w:rsidRPr="00C94814" w:rsidRDefault="00E86DA4" w:rsidP="00C40708">
      <w:pPr>
        <w:pStyle w:val="10"/>
        <w:numPr>
          <w:ilvl w:val="3"/>
          <w:numId w:val="7"/>
        </w:numPr>
        <w:spacing w:before="240" w:after="240"/>
        <w:ind w:left="426"/>
        <w:rPr>
          <w:rFonts w:ascii="Times New Roman" w:hAnsi="Times New Roman" w:cs="Times New Roman"/>
          <w:sz w:val="28"/>
          <w:szCs w:val="28"/>
        </w:rPr>
      </w:pPr>
      <w:r w:rsidRPr="00C94814">
        <w:rPr>
          <w:rFonts w:ascii="Times New Roman" w:hAnsi="Times New Roman" w:cs="Times New Roman"/>
          <w:sz w:val="28"/>
          <w:szCs w:val="28"/>
        </w:rPr>
        <w:t xml:space="preserve">С порядком проведения конференции, правилами оформления конкурсной работы и других документов </w:t>
      </w:r>
      <w:proofErr w:type="gramStart"/>
      <w:r w:rsidRPr="00C94814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C94814">
        <w:rPr>
          <w:rFonts w:ascii="Times New Roman" w:hAnsi="Times New Roman" w:cs="Times New Roman"/>
          <w:sz w:val="28"/>
          <w:szCs w:val="28"/>
        </w:rPr>
        <w:t xml:space="preserve"> (а), согласен (а), что невыполнение данных требований может привести к отказу Оргкомитета от моего участия в кон</w:t>
      </w:r>
      <w:r w:rsidR="00582B3F" w:rsidRPr="00C94814">
        <w:rPr>
          <w:rFonts w:ascii="Times New Roman" w:hAnsi="Times New Roman" w:cs="Times New Roman"/>
          <w:sz w:val="28"/>
          <w:szCs w:val="28"/>
        </w:rPr>
        <w:t>ференции</w:t>
      </w:r>
      <w:r w:rsidRPr="00C94814">
        <w:rPr>
          <w:rFonts w:ascii="Times New Roman" w:hAnsi="Times New Roman" w:cs="Times New Roman"/>
          <w:sz w:val="28"/>
          <w:szCs w:val="28"/>
        </w:rPr>
        <w:t>.</w:t>
      </w:r>
    </w:p>
    <w:p w14:paraId="0E8ADB48" w14:textId="7543D330" w:rsidR="00E86DA4" w:rsidRPr="00C558EE" w:rsidRDefault="00E86DA4" w:rsidP="00761375">
      <w:pPr>
        <w:pStyle w:val="10"/>
        <w:spacing w:before="240" w:after="240"/>
        <w:ind w:left="426"/>
        <w:rPr>
          <w:rFonts w:ascii="Times New Roman" w:hAnsi="Times New Roman" w:cs="Times New Roman"/>
          <w:sz w:val="28"/>
          <w:szCs w:val="28"/>
        </w:rPr>
      </w:pPr>
      <w:r w:rsidRPr="00C558EE">
        <w:rPr>
          <w:rFonts w:ascii="Times New Roman" w:hAnsi="Times New Roman" w:cs="Times New Roman"/>
          <w:sz w:val="28"/>
          <w:szCs w:val="28"/>
        </w:rPr>
        <w:t>__________________________/_____________</w:t>
      </w:r>
      <w:r w:rsidR="00C94814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000B2177" w14:textId="5C6EAF3D" w:rsidR="00E86DA4" w:rsidRPr="00C558EE" w:rsidRDefault="00E86DA4" w:rsidP="005205F4">
      <w:pPr>
        <w:pStyle w:val="10"/>
        <w:spacing w:before="240" w:after="240"/>
        <w:ind w:firstLine="142"/>
        <w:rPr>
          <w:rFonts w:ascii="Times New Roman" w:hAnsi="Times New Roman" w:cs="Times New Roman"/>
          <w:i/>
          <w:iCs/>
          <w:sz w:val="28"/>
          <w:szCs w:val="28"/>
        </w:rPr>
      </w:pPr>
      <w:r w:rsidRPr="00C558EE">
        <w:rPr>
          <w:rFonts w:ascii="Times New Roman" w:hAnsi="Times New Roman" w:cs="Times New Roman"/>
          <w:i/>
          <w:iCs/>
          <w:sz w:val="28"/>
          <w:szCs w:val="28"/>
        </w:rPr>
        <w:t xml:space="preserve">(Подпись) </w:t>
      </w:r>
      <w:r w:rsidRPr="00C558EE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C558EE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C558EE">
        <w:rPr>
          <w:rFonts w:ascii="Times New Roman" w:hAnsi="Times New Roman" w:cs="Times New Roman"/>
          <w:i/>
          <w:iCs/>
          <w:sz w:val="28"/>
          <w:szCs w:val="28"/>
        </w:rPr>
        <w:tab/>
        <w:t>(Расшифровка подписи)</w:t>
      </w:r>
    </w:p>
    <w:p w14:paraId="460F9092" w14:textId="77777777" w:rsidR="00E86DA4" w:rsidRPr="00C558EE" w:rsidRDefault="00E86DA4" w:rsidP="00761375">
      <w:pPr>
        <w:pStyle w:val="10"/>
        <w:spacing w:before="240" w:after="240"/>
        <w:ind w:left="142" w:firstLine="294"/>
        <w:rPr>
          <w:rFonts w:ascii="Times New Roman" w:hAnsi="Times New Roman" w:cs="Times New Roman"/>
          <w:i/>
          <w:iCs/>
          <w:sz w:val="28"/>
          <w:szCs w:val="28"/>
        </w:rPr>
      </w:pPr>
      <w:r w:rsidRPr="00C558EE">
        <w:rPr>
          <w:rFonts w:ascii="Times New Roman" w:hAnsi="Times New Roman" w:cs="Times New Roman"/>
          <w:i/>
          <w:iCs/>
          <w:sz w:val="28"/>
          <w:szCs w:val="28"/>
        </w:rPr>
        <w:t>Далее заполняется Оргкомитетом</w:t>
      </w:r>
    </w:p>
    <w:p w14:paraId="5E2A0FAC" w14:textId="08B17061" w:rsidR="00E86DA4" w:rsidRPr="00C558EE" w:rsidRDefault="00E86DA4" w:rsidP="00761375">
      <w:pPr>
        <w:pStyle w:val="10"/>
        <w:spacing w:before="240" w:after="240"/>
        <w:ind w:left="142" w:firstLine="294"/>
        <w:rPr>
          <w:rFonts w:ascii="Times New Roman" w:hAnsi="Times New Roman" w:cs="Times New Roman"/>
          <w:sz w:val="28"/>
          <w:szCs w:val="28"/>
        </w:rPr>
      </w:pPr>
      <w:r w:rsidRPr="00C558EE">
        <w:rPr>
          <w:rFonts w:ascii="Times New Roman" w:hAnsi="Times New Roman" w:cs="Times New Roman"/>
          <w:sz w:val="28"/>
          <w:szCs w:val="28"/>
        </w:rPr>
        <w:t>Принял работу</w:t>
      </w:r>
      <w:r w:rsidR="00C94814">
        <w:rPr>
          <w:rFonts w:ascii="Times New Roman" w:hAnsi="Times New Roman" w:cs="Times New Roman"/>
          <w:sz w:val="28"/>
          <w:szCs w:val="28"/>
        </w:rPr>
        <w:t xml:space="preserve"> </w:t>
      </w:r>
      <w:r w:rsidRPr="00C558EE">
        <w:rPr>
          <w:rFonts w:ascii="Times New Roman" w:hAnsi="Times New Roman" w:cs="Times New Roman"/>
          <w:sz w:val="28"/>
          <w:szCs w:val="28"/>
        </w:rPr>
        <w:t>_</w:t>
      </w:r>
      <w:r w:rsidR="00761375">
        <w:rPr>
          <w:rFonts w:ascii="Times New Roman" w:hAnsi="Times New Roman" w:cs="Times New Roman"/>
          <w:sz w:val="28"/>
          <w:szCs w:val="28"/>
        </w:rPr>
        <w:t>_____________________</w:t>
      </w:r>
      <w:r w:rsidRPr="00C558EE">
        <w:rPr>
          <w:rFonts w:ascii="Times New Roman" w:hAnsi="Times New Roman" w:cs="Times New Roman"/>
          <w:sz w:val="28"/>
          <w:szCs w:val="28"/>
        </w:rPr>
        <w:t>Дата____________________</w:t>
      </w:r>
      <w:r w:rsidR="006659BC">
        <w:rPr>
          <w:rFonts w:ascii="Times New Roman" w:hAnsi="Times New Roman" w:cs="Times New Roman"/>
          <w:sz w:val="28"/>
          <w:szCs w:val="28"/>
        </w:rPr>
        <w:t>_</w:t>
      </w:r>
    </w:p>
    <w:p w14:paraId="0EA830C6" w14:textId="544C2843" w:rsidR="00E86DA4" w:rsidRPr="00C558EE" w:rsidRDefault="00E86DA4" w:rsidP="00761375">
      <w:pPr>
        <w:pStyle w:val="10"/>
        <w:spacing w:before="240" w:after="240"/>
        <w:ind w:left="142" w:firstLine="294"/>
        <w:rPr>
          <w:rFonts w:ascii="Times New Roman" w:hAnsi="Times New Roman" w:cs="Times New Roman"/>
          <w:sz w:val="28"/>
          <w:szCs w:val="28"/>
        </w:rPr>
      </w:pPr>
      <w:r w:rsidRPr="00C558EE">
        <w:rPr>
          <w:rFonts w:ascii="Times New Roman" w:hAnsi="Times New Roman" w:cs="Times New Roman"/>
          <w:sz w:val="28"/>
          <w:szCs w:val="28"/>
        </w:rPr>
        <w:t>Эксперты______________________________</w:t>
      </w:r>
      <w:r w:rsidR="00C94814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6563D5FF" w14:textId="5B2D709E" w:rsidR="00485ADD" w:rsidRPr="00C558EE" w:rsidRDefault="00E86DA4" w:rsidP="00761375">
      <w:pPr>
        <w:pStyle w:val="10"/>
        <w:spacing w:before="240" w:after="240"/>
        <w:rPr>
          <w:rFonts w:ascii="Times New Roman" w:hAnsi="Times New Roman" w:cs="Times New Roman"/>
          <w:i/>
          <w:iCs/>
          <w:sz w:val="28"/>
          <w:szCs w:val="28"/>
        </w:rPr>
      </w:pPr>
      <w:r w:rsidRPr="00C558EE">
        <w:rPr>
          <w:rFonts w:ascii="Times New Roman" w:hAnsi="Times New Roman" w:cs="Times New Roman"/>
          <w:sz w:val="28"/>
          <w:szCs w:val="28"/>
        </w:rPr>
        <w:t>Результат участия в конкурсном отборе</w:t>
      </w:r>
      <w:r w:rsidR="00C94814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5E09BD4D" w14:textId="365F9A7C" w:rsidR="006659BC" w:rsidRDefault="006659BC" w:rsidP="006659BC">
      <w:pPr>
        <w:pStyle w:val="10"/>
        <w:spacing w:line="240" w:lineRule="auto"/>
        <w:ind w:left="7201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4</w:t>
      </w:r>
    </w:p>
    <w:p w14:paraId="09CF600A" w14:textId="77777777" w:rsidR="006659BC" w:rsidRDefault="006659BC" w:rsidP="006659BC">
      <w:pPr>
        <w:spacing w:after="11" w:line="268" w:lineRule="auto"/>
        <w:ind w:left="43" w:firstLine="556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Положению</w:t>
      </w:r>
    </w:p>
    <w:p w14:paraId="2E5BF426" w14:textId="488CCEAA" w:rsidR="00C94814" w:rsidRDefault="007E3DF6" w:rsidP="00C9481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Согласие</w:t>
      </w:r>
    </w:p>
    <w:p w14:paraId="1B40D6FF" w14:textId="5D711C9E" w:rsidR="007E3DF6" w:rsidRPr="00A616B1" w:rsidRDefault="007E3DF6" w:rsidP="00A616B1">
      <w:pPr>
        <w:spacing w:line="240" w:lineRule="auto"/>
        <w:ind w:left="45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законного представителя участника </w:t>
      </w:r>
      <w:bookmarkStart w:id="7" w:name="_Hlk95596814"/>
      <w:r w:rsidRPr="00C558EE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открытой </w:t>
      </w:r>
      <w:r w:rsidR="007A476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региональной </w:t>
      </w:r>
      <w:r w:rsidRPr="00C558EE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научно-практической</w:t>
      </w:r>
      <w:r w:rsidRPr="007E3DF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конференции </w:t>
      </w:r>
      <w:r w:rsidR="007A476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школьников </w:t>
      </w:r>
      <w:r w:rsidRPr="00C558EE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«Опыт</w:t>
      </w:r>
      <w:r w:rsidR="006659BC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прошлого-достижения будущего» </w:t>
      </w:r>
      <w:r w:rsidRPr="00C558EE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в 202</w:t>
      </w:r>
      <w:r w:rsidR="000D4381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3</w:t>
      </w:r>
      <w:r w:rsidRPr="00C558EE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/2</w:t>
      </w:r>
      <w:r w:rsidR="000D4381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4</w:t>
      </w:r>
      <w:r w:rsidRPr="007E3DF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учебном году на обработку персональных данных (публикацию персональных данных, в том числе на </w:t>
      </w:r>
      <w:r w:rsidRPr="007E3DF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информационной странице Конференции</w:t>
      </w:r>
      <w:r w:rsidRPr="007E3DF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)</w:t>
      </w:r>
      <w:bookmarkEnd w:id="7"/>
    </w:p>
    <w:p w14:paraId="2184BA2C" w14:textId="77777777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7BE6F309" w14:textId="77777777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Я, нижеподписавшийся (-аяся):</w:t>
      </w:r>
    </w:p>
    <w:p w14:paraId="6606A44B" w14:textId="77777777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</w:t>
      </w:r>
    </w:p>
    <w:p w14:paraId="27D9AD2F" w14:textId="77777777" w:rsidR="007E3DF6" w:rsidRPr="007E3DF6" w:rsidRDefault="007E3DF6" w:rsidP="00566F49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7E3DF6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ФИО родителя/опекуна полностью</w:t>
      </w:r>
    </w:p>
    <w:p w14:paraId="64D5B90A" w14:textId="77777777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</w:t>
      </w:r>
    </w:p>
    <w:p w14:paraId="7628B415" w14:textId="77777777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</w:t>
      </w:r>
    </w:p>
    <w:p w14:paraId="129188B6" w14:textId="77777777" w:rsidR="007E3DF6" w:rsidRPr="00566F49" w:rsidRDefault="007E3DF6" w:rsidP="00566F49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7E3DF6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документ, удостоверяющий личность родителя/опекуна, его реквизиты (номер, серия, кем выдан, дата выдачи)</w:t>
      </w:r>
    </w:p>
    <w:p w14:paraId="743663FD" w14:textId="77777777" w:rsidR="00CF1F25" w:rsidRPr="00C558EE" w:rsidRDefault="00CF1F25" w:rsidP="00C558EE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14:paraId="4A47669C" w14:textId="77777777" w:rsidR="00C94814" w:rsidRDefault="00CF1F25" w:rsidP="00C9481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C558EE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____________________________________</w:t>
      </w:r>
      <w:r w:rsidR="00C94814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______________________________</w:t>
      </w:r>
    </w:p>
    <w:p w14:paraId="4BC9A1DE" w14:textId="30383B06" w:rsidR="00CF1F25" w:rsidRPr="00566F49" w:rsidRDefault="00CF1F25" w:rsidP="00C9481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566F49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свидетельство о рождении (номер, дата рождения, кем выдан, дата выдачи)</w:t>
      </w:r>
    </w:p>
    <w:p w14:paraId="1153A9CD" w14:textId="77777777" w:rsidR="00CF1F25" w:rsidRPr="007E3DF6" w:rsidRDefault="00CF1F25" w:rsidP="00566F49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14:paraId="7E4A7975" w14:textId="77777777" w:rsidR="00C94814" w:rsidRDefault="00CF1F25" w:rsidP="00C9481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C558EE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____________________________________</w:t>
      </w:r>
      <w:r w:rsidR="00C94814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______________________________</w:t>
      </w:r>
    </w:p>
    <w:p w14:paraId="6410EC22" w14:textId="0A226FD9" w:rsidR="00CF1F25" w:rsidRPr="00C94814" w:rsidRDefault="00CF1F25" w:rsidP="00C9481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566F49">
        <w:rPr>
          <w:rFonts w:ascii="Times New Roman" w:eastAsia="Times New Roman" w:hAnsi="Times New Roman" w:cs="Times New Roman"/>
          <w:sz w:val="20"/>
          <w:szCs w:val="20"/>
          <w:lang w:eastAsia="zh-CN"/>
        </w:rPr>
        <w:t>номер сертификата персонифицированного дополнительного образования (сертификат ПФДО)</w:t>
      </w:r>
    </w:p>
    <w:p w14:paraId="783FC3C4" w14:textId="77777777" w:rsidR="00CF1F25" w:rsidRPr="007E3DF6" w:rsidRDefault="00CF1F25" w:rsidP="00C558EE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14:paraId="41463A3A" w14:textId="77777777" w:rsidR="007E3DF6" w:rsidRPr="007E3DF6" w:rsidRDefault="007E3DF6" w:rsidP="00566F4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Проживающий (-ая) по адресу: __________________________________________________________________</w:t>
      </w:r>
    </w:p>
    <w:p w14:paraId="3E349F02" w14:textId="77777777" w:rsidR="007E3DF6" w:rsidRPr="007E3DF6" w:rsidRDefault="007E3DF6" w:rsidP="00566F49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7E3DF6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адрес регистрации (прописки)</w:t>
      </w:r>
    </w:p>
    <w:p w14:paraId="03C4E4B3" w14:textId="77777777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являясь законным представителем ребенка </w:t>
      </w:r>
    </w:p>
    <w:p w14:paraId="338659C1" w14:textId="77777777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</w:t>
      </w:r>
    </w:p>
    <w:p w14:paraId="442E19D4" w14:textId="77777777" w:rsidR="007E3DF6" w:rsidRPr="007E3DF6" w:rsidRDefault="007E3DF6" w:rsidP="005E0158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7E3DF6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ФИО ребенка полностью</w:t>
      </w:r>
    </w:p>
    <w:p w14:paraId="37A1B641" w14:textId="34FC969E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с Федеральным законом от 27 июля 2006 г. № 152-ФЗ "О персональных данных" и статьей 152.1 Гражданского кодекса Российской Федерации даю разрешение </w:t>
      </w:r>
      <w:r w:rsidR="006C412E" w:rsidRPr="00280E1A">
        <w:rPr>
          <w:rFonts w:ascii="Times New Roman" w:hAnsi="Times New Roman" w:cs="Times New Roman"/>
          <w:sz w:val="28"/>
          <w:szCs w:val="28"/>
        </w:rPr>
        <w:t>Государственн</w:t>
      </w:r>
      <w:r w:rsidR="006C412E">
        <w:rPr>
          <w:rFonts w:ascii="Times New Roman" w:hAnsi="Times New Roman" w:cs="Times New Roman"/>
          <w:sz w:val="28"/>
          <w:szCs w:val="28"/>
        </w:rPr>
        <w:t>ому</w:t>
      </w:r>
      <w:r w:rsidR="006C412E" w:rsidRPr="00280E1A">
        <w:rPr>
          <w:rFonts w:ascii="Times New Roman" w:hAnsi="Times New Roman" w:cs="Times New Roman"/>
          <w:sz w:val="28"/>
          <w:szCs w:val="28"/>
        </w:rPr>
        <w:t xml:space="preserve"> </w:t>
      </w:r>
      <w:r w:rsidR="006C412E" w:rsidRPr="00280E1A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автономно</w:t>
      </w:r>
      <w:r w:rsidR="006C412E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му</w:t>
      </w:r>
      <w:r w:rsidR="006C412E" w:rsidRPr="00280E1A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учреждени</w:t>
      </w:r>
      <w:r w:rsidR="006C412E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ю</w:t>
      </w:r>
      <w:r w:rsidR="006C412E" w:rsidRPr="00280E1A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дополнительного профессионального образования «Приморский краевой институт развития образования», Региональн</w:t>
      </w:r>
      <w:r w:rsidR="006C412E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ому</w:t>
      </w:r>
      <w:r w:rsidR="006C412E" w:rsidRPr="00280E1A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центр</w:t>
      </w:r>
      <w:r w:rsidR="006C412E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у</w:t>
      </w:r>
      <w:r w:rsidR="006C412E" w:rsidRPr="00280E1A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выявления, поддержки и развития способностей и талантов у детей и молодежи</w:t>
      </w:r>
      <w:r w:rsidR="006C412E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«Сириус. </w:t>
      </w:r>
      <w:proofErr w:type="gramStart"/>
      <w:r w:rsidR="006C412E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Приморье», </w:t>
      </w:r>
      <w:r w:rsidRPr="00C558EE">
        <w:rPr>
          <w:rFonts w:ascii="Times New Roman" w:eastAsia="Times New Roman" w:hAnsi="Times New Roman" w:cs="Times New Roman"/>
          <w:sz w:val="28"/>
          <w:szCs w:val="28"/>
          <w:lang w:eastAsia="zh-CN"/>
        </w:rPr>
        <w:t>организаторам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C558EE">
        <w:rPr>
          <w:rFonts w:ascii="Times New Roman" w:eastAsia="Times New Roman" w:hAnsi="Times New Roman" w:cs="Times New Roman"/>
          <w:sz w:val="28"/>
          <w:szCs w:val="28"/>
          <w:lang w:eastAsia="zh-CN"/>
        </w:rPr>
        <w:t>открытой к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раевой научно-практической конференции учащихся «</w:t>
      </w:r>
      <w:r w:rsidRPr="00C558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Опыт прошлого – достижения будущего» </w:t>
      </w:r>
      <w:r w:rsidRPr="00C558EE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в 202</w:t>
      </w:r>
      <w:r w:rsidR="000D4381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3</w:t>
      </w:r>
      <w:r w:rsidRPr="00C558EE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/2</w:t>
      </w:r>
      <w:r w:rsidR="000D4381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4</w:t>
      </w:r>
      <w:r w:rsidRPr="007E3DF6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учебном году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(далее – Конференция) на автоматизированную, а также без использования средств автоматизации обработку персональных данных моего ребенка, являющегося участником Конференции, полученные через форму предоставления материалов на сайте Конференции,</w:t>
      </w: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 именно: </w:t>
      </w:r>
      <w:proofErr w:type="gramEnd"/>
    </w:p>
    <w:p w14:paraId="51D9A617" w14:textId="77777777" w:rsidR="007E3DF6" w:rsidRPr="007E3DF6" w:rsidRDefault="007E3DF6" w:rsidP="00754C95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E3D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1. Совершение действий, предусмотренных пунктом 3 статьи 3 Федерального закона от </w:t>
      </w:r>
      <w:r w:rsidRPr="007E3DF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27 июля 2006 г. </w:t>
      </w:r>
      <w:r w:rsidRPr="007E3D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№ 152-ФЗ "О персональных данных" в отношении следующих персональных данных: </w:t>
      </w:r>
    </w:p>
    <w:p w14:paraId="25C5AF54" w14:textId="77777777" w:rsidR="007E3DF6" w:rsidRPr="00754C95" w:rsidRDefault="007E3DF6" w:rsidP="00C40708">
      <w:pPr>
        <w:pStyle w:val="a8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фамилия, имя, отчество; </w:t>
      </w:r>
    </w:p>
    <w:p w14:paraId="2BE3DD5E" w14:textId="77777777" w:rsidR="007E3DF6" w:rsidRPr="00754C95" w:rsidRDefault="007E3DF6" w:rsidP="00C40708">
      <w:pPr>
        <w:pStyle w:val="a8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дата рождения; </w:t>
      </w:r>
    </w:p>
    <w:p w14:paraId="5FB02D4C" w14:textId="01B6D482" w:rsidR="007E3DF6" w:rsidRPr="00754C95" w:rsidRDefault="007E3DF6" w:rsidP="00C40708">
      <w:pPr>
        <w:pStyle w:val="a8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название образовательной организации</w:t>
      </w:r>
      <w:r w:rsidR="00C9481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в которой обучается участник;</w:t>
      </w:r>
    </w:p>
    <w:p w14:paraId="04C6A7C3" w14:textId="77777777" w:rsidR="007E3DF6" w:rsidRPr="00754C95" w:rsidRDefault="007E3DF6" w:rsidP="00C40708">
      <w:pPr>
        <w:pStyle w:val="a8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класс (курс) обучения; </w:t>
      </w:r>
    </w:p>
    <w:p w14:paraId="541E8D93" w14:textId="77777777" w:rsidR="007E3DF6" w:rsidRPr="00754C95" w:rsidRDefault="007E3DF6" w:rsidP="00C40708">
      <w:pPr>
        <w:pStyle w:val="a8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почтовый адрес с индексом; </w:t>
      </w:r>
    </w:p>
    <w:p w14:paraId="332A20E9" w14:textId="77777777" w:rsidR="007E3DF6" w:rsidRPr="00754C95" w:rsidRDefault="007E3DF6" w:rsidP="00C40708">
      <w:pPr>
        <w:pStyle w:val="a8"/>
        <w:numPr>
          <w:ilvl w:val="0"/>
          <w:numId w:val="1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>электронная почта (участника/родителей/законных представителей);</w:t>
      </w:r>
    </w:p>
    <w:p w14:paraId="723D62AF" w14:textId="77777777" w:rsidR="007E3DF6" w:rsidRPr="00754C95" w:rsidRDefault="007E3DF6" w:rsidP="00C40708">
      <w:pPr>
        <w:pStyle w:val="a8"/>
        <w:numPr>
          <w:ilvl w:val="0"/>
          <w:numId w:val="1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>телефон (участника/родителей/законных представителей);</w:t>
      </w:r>
    </w:p>
    <w:p w14:paraId="37FFBDD3" w14:textId="77777777" w:rsidR="007E3DF6" w:rsidRPr="00754C95" w:rsidRDefault="007E3DF6" w:rsidP="00C40708">
      <w:pPr>
        <w:pStyle w:val="a8"/>
        <w:numPr>
          <w:ilvl w:val="0"/>
          <w:numId w:val="1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иная информация, относящаяся к личности участника; </w:t>
      </w:r>
    </w:p>
    <w:p w14:paraId="69221101" w14:textId="77777777" w:rsidR="007E3DF6" w:rsidRPr="00754C95" w:rsidRDefault="007E3DF6" w:rsidP="00C40708">
      <w:pPr>
        <w:pStyle w:val="a8"/>
        <w:numPr>
          <w:ilvl w:val="0"/>
          <w:numId w:val="1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фото- и видеоизображение. </w:t>
      </w:r>
    </w:p>
    <w:p w14:paraId="5AF34CE5" w14:textId="77777777" w:rsidR="007E3DF6" w:rsidRPr="007E3DF6" w:rsidRDefault="007E3DF6" w:rsidP="00754C95">
      <w:pPr>
        <w:tabs>
          <w:tab w:val="left" w:pos="993"/>
          <w:tab w:val="left" w:pos="11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Размещение в общедоступных источниках, в том числе в информационно-телекоммуникационной сети "Интернет" следующих персональных данных: </w:t>
      </w:r>
    </w:p>
    <w:p w14:paraId="42D9DEDC" w14:textId="77777777" w:rsidR="007E3DF6" w:rsidRPr="00754C95" w:rsidRDefault="007E3DF6" w:rsidP="00C40708">
      <w:pPr>
        <w:pStyle w:val="a8"/>
        <w:numPr>
          <w:ilvl w:val="0"/>
          <w:numId w:val="15"/>
        </w:numPr>
        <w:tabs>
          <w:tab w:val="left" w:pos="993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фамилия, имя, отчество; </w:t>
      </w:r>
    </w:p>
    <w:p w14:paraId="3B476674" w14:textId="77777777" w:rsidR="007E3DF6" w:rsidRPr="00754C95" w:rsidRDefault="007E3DF6" w:rsidP="00C40708">
      <w:pPr>
        <w:pStyle w:val="a8"/>
        <w:numPr>
          <w:ilvl w:val="0"/>
          <w:numId w:val="15"/>
        </w:numPr>
        <w:tabs>
          <w:tab w:val="left" w:pos="993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название образовательной организации, в которой обучается участник; </w:t>
      </w:r>
    </w:p>
    <w:p w14:paraId="3D324363" w14:textId="77777777" w:rsidR="007E3DF6" w:rsidRPr="00754C95" w:rsidRDefault="007E3DF6" w:rsidP="00C40708">
      <w:pPr>
        <w:pStyle w:val="a8"/>
        <w:numPr>
          <w:ilvl w:val="0"/>
          <w:numId w:val="15"/>
        </w:numPr>
        <w:tabs>
          <w:tab w:val="left" w:pos="993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класс (курс) обучения; </w:t>
      </w:r>
    </w:p>
    <w:p w14:paraId="4C4FFF3C" w14:textId="77777777" w:rsidR="007E3DF6" w:rsidRPr="00754C95" w:rsidRDefault="007E3DF6" w:rsidP="00C40708">
      <w:pPr>
        <w:pStyle w:val="a8"/>
        <w:numPr>
          <w:ilvl w:val="0"/>
          <w:numId w:val="15"/>
        </w:numPr>
        <w:tabs>
          <w:tab w:val="left" w:pos="993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иная информация, относящаяся к личности участника; </w:t>
      </w:r>
    </w:p>
    <w:p w14:paraId="33FF8B92" w14:textId="77777777" w:rsidR="007E3DF6" w:rsidRPr="00754C95" w:rsidRDefault="007E3DF6" w:rsidP="00C40708">
      <w:pPr>
        <w:pStyle w:val="a8"/>
        <w:numPr>
          <w:ilvl w:val="0"/>
          <w:numId w:val="15"/>
        </w:numPr>
        <w:tabs>
          <w:tab w:val="left" w:pos="993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фото- и видеоизображение. </w:t>
      </w:r>
    </w:p>
    <w:p w14:paraId="6D9A33A8" w14:textId="77777777" w:rsidR="007E3DF6" w:rsidRPr="007E3DF6" w:rsidRDefault="007E3DF6" w:rsidP="00754C95">
      <w:pPr>
        <w:tabs>
          <w:tab w:val="left" w:pos="993"/>
          <w:tab w:val="left" w:pos="11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Обработка и передача третьим лицам персональных данных осуществляется в целях: </w:t>
      </w:r>
    </w:p>
    <w:p w14:paraId="4FBCA925" w14:textId="77777777" w:rsidR="007E3DF6" w:rsidRPr="00754C95" w:rsidRDefault="007E3DF6" w:rsidP="00C40708">
      <w:pPr>
        <w:pStyle w:val="a8"/>
        <w:numPr>
          <w:ilvl w:val="0"/>
          <w:numId w:val="1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организации, проведения и популяризации Конференции; </w:t>
      </w:r>
    </w:p>
    <w:p w14:paraId="13B1C6B0" w14:textId="77777777" w:rsidR="007E3DF6" w:rsidRPr="00754C95" w:rsidRDefault="007E3DF6" w:rsidP="00C40708">
      <w:pPr>
        <w:pStyle w:val="a8"/>
        <w:numPr>
          <w:ilvl w:val="0"/>
          <w:numId w:val="1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обеспечения участия несовершеннолетнего в Конференции и мероприятиях, связанных с награждением победителей Конференции; </w:t>
      </w:r>
    </w:p>
    <w:p w14:paraId="2620040A" w14:textId="77777777" w:rsidR="007E3DF6" w:rsidRPr="00754C95" w:rsidRDefault="007E3DF6" w:rsidP="00C40708">
      <w:pPr>
        <w:pStyle w:val="a8"/>
        <w:numPr>
          <w:ilvl w:val="0"/>
          <w:numId w:val="1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формирования статистических и аналитических отчетов по результатам Конференции, подготовки информационных материалов; </w:t>
      </w:r>
    </w:p>
    <w:p w14:paraId="3547ACA7" w14:textId="66AEC7AD" w:rsidR="007E3DF6" w:rsidRPr="00754C95" w:rsidRDefault="007E3DF6" w:rsidP="00C40708">
      <w:pPr>
        <w:pStyle w:val="a8"/>
        <w:numPr>
          <w:ilvl w:val="0"/>
          <w:numId w:val="1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>создания базы данных участников Конференции, размещения информации об</w:t>
      </w:r>
      <w:r w:rsidR="00582B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участниках Конференции в информационно-телекоммуникационной сети "Интернет"; </w:t>
      </w:r>
    </w:p>
    <w:p w14:paraId="19B76547" w14:textId="77777777" w:rsidR="007E3DF6" w:rsidRPr="00754C95" w:rsidRDefault="007E3DF6" w:rsidP="00C40708">
      <w:pPr>
        <w:pStyle w:val="a8"/>
        <w:numPr>
          <w:ilvl w:val="0"/>
          <w:numId w:val="1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обеспечения соблюдения законов и иных нормативных правовых актов Российской Федерации. </w:t>
      </w:r>
    </w:p>
    <w:p w14:paraId="2BB509C5" w14:textId="2A124692" w:rsidR="007E3DF6" w:rsidRDefault="007E3DF6" w:rsidP="00754C95">
      <w:pPr>
        <w:tabs>
          <w:tab w:val="left" w:pos="993"/>
          <w:tab w:val="left" w:pos="11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</w:t>
      </w:r>
      <w:proofErr w:type="gramStart"/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>но</w:t>
      </w:r>
      <w:proofErr w:type="gramEnd"/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 ограничив</w:t>
      </w:r>
      <w:r w:rsidRPr="00C558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аясь, Министерству образования </w:t>
      </w: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558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Приморского </w:t>
      </w: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>края и т. д.), а равно как при привлечении третьих лиц к</w:t>
      </w:r>
      <w:r w:rsidR="00C948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>оказанию услуг в интересах несовершеннолетнего</w:t>
      </w:r>
    </w:p>
    <w:p w14:paraId="459F6A26" w14:textId="77777777" w:rsidR="006659BC" w:rsidRPr="007E3DF6" w:rsidRDefault="006659BC" w:rsidP="00754C95">
      <w:pPr>
        <w:tabs>
          <w:tab w:val="left" w:pos="993"/>
          <w:tab w:val="left" w:pos="11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B448E26" w14:textId="77777777" w:rsidR="007E3DF6" w:rsidRPr="007E3DF6" w:rsidRDefault="007E3DF6" w:rsidP="00754C95">
      <w:pPr>
        <w:tabs>
          <w:tab w:val="left" w:pos="993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__________________________________________________________________ </w:t>
      </w:r>
    </w:p>
    <w:p w14:paraId="700E41DC" w14:textId="77777777" w:rsidR="007E3DF6" w:rsidRPr="007E3DF6" w:rsidRDefault="007E3DF6" w:rsidP="00754C95">
      <w:pPr>
        <w:tabs>
          <w:tab w:val="left" w:pos="993"/>
        </w:tabs>
        <w:spacing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ФИО</w:t>
      </w:r>
    </w:p>
    <w:p w14:paraId="6E019100" w14:textId="7CAE627C" w:rsidR="007E3DF6" w:rsidRPr="007E3DF6" w:rsidRDefault="007E3DF6" w:rsidP="00754C95">
      <w:pPr>
        <w:tabs>
          <w:tab w:val="left" w:pos="993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>Оператор вправе в необходимом объеме раскрывать для совершения вышеуказанных действий информацию о несовер</w:t>
      </w:r>
      <w:r w:rsidR="006659BC">
        <w:rPr>
          <w:rFonts w:ascii="Times New Roman" w:eastAsia="Calibri" w:hAnsi="Times New Roman" w:cs="Times New Roman"/>
          <w:sz w:val="28"/>
          <w:szCs w:val="28"/>
          <w:lang w:eastAsia="en-US"/>
        </w:rPr>
        <w:t>шеннолетнем _____________________</w:t>
      </w: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(включая персональные данные) таким третьим лицам. </w:t>
      </w:r>
    </w:p>
    <w:p w14:paraId="4D24A569" w14:textId="7B55AC78" w:rsidR="007E3DF6" w:rsidRPr="000D4EF3" w:rsidRDefault="007E3DF6" w:rsidP="006659BC">
      <w:pPr>
        <w:pStyle w:val="1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Я, нижеподписавшийс</w:t>
      </w:r>
      <w:proofErr w:type="gramStart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я(</w:t>
      </w:r>
      <w:proofErr w:type="gramEnd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proofErr w:type="spellStart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аяся</w:t>
      </w:r>
      <w:proofErr w:type="spellEnd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), подтверждаю, что ознакомлен (-а) с </w:t>
      </w:r>
      <w:r w:rsidRPr="000D4EF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Положением </w:t>
      </w:r>
      <w:r w:rsidR="000D4EF3" w:rsidRPr="000D4EF3">
        <w:rPr>
          <w:rFonts w:ascii="Times New Roman" w:eastAsia="Times New Roman" w:hAnsi="Times New Roman" w:cs="Times New Roman"/>
          <w:sz w:val="28"/>
          <w:szCs w:val="28"/>
          <w:lang w:eastAsia="zh-CN"/>
        </w:rPr>
        <w:t>о</w:t>
      </w:r>
      <w:r w:rsidR="006C412E">
        <w:rPr>
          <w:rFonts w:ascii="Times New Roman" w:eastAsia="Times New Roman" w:hAnsi="Times New Roman" w:cs="Times New Roman"/>
          <w:sz w:val="28"/>
          <w:szCs w:val="28"/>
          <w:lang w:eastAsia="zh-CN"/>
        </w:rPr>
        <w:t>б</w:t>
      </w:r>
      <w:r w:rsidR="000D4EF3" w:rsidRPr="000D4EF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открытой региональной научно-практической конференции школьников «Опыт прошлого-достижения будущего» </w:t>
      </w:r>
      <w:r w:rsidR="000D4EF3" w:rsidRPr="000D4EF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в 202</w:t>
      </w:r>
      <w:r w:rsidR="000D4381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3</w:t>
      </w:r>
      <w:r w:rsidR="000D4EF3" w:rsidRPr="000D4EF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/2</w:t>
      </w:r>
      <w:r w:rsidR="000D4381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4</w:t>
      </w:r>
      <w:r w:rsidRPr="000D4EF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учебном году</w:t>
      </w:r>
      <w:r w:rsidRPr="000D4EF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и даю согласие оператору Конференции на публикацию работы моего ребенка в сети "Интернет"</w:t>
      </w: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безвозмездно даю разрешение оператору Конференции 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производить </w:t>
      </w:r>
      <w:r w:rsidRPr="007E3DF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фото- и видеосъемку моего ребенка во время участия в церемонии награждения участников Конференции</w:t>
      </w: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использовать фотографии, видеозаписи, а также информационные материалы с участием моего ребенка во внутренних и внешних коммуникациях и/или коммерческих, рекламных и </w:t>
      </w:r>
      <w:proofErr w:type="spellStart"/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>промоцелях</w:t>
      </w:r>
      <w:proofErr w:type="spellEnd"/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>, связанных с</w:t>
      </w:r>
      <w:r w:rsidR="00582B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>Конференцией, при условии, что произведенные фотографии и видеозаписи не</w:t>
      </w:r>
      <w:r w:rsidR="000D43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>нанесут вред достоинству и репутации моего ребенка.</w:t>
      </w:r>
    </w:p>
    <w:p w14:paraId="11EA8317" w14:textId="77777777" w:rsidR="007E3DF6" w:rsidRPr="007E3DF6" w:rsidRDefault="007E3DF6" w:rsidP="006659BC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случае возникновения любых трудностей или спорных ситуаций, связанных с толкованием и/или реализацией данного разрешения, я сделаю все от меня зависящее, чтобы добиться мирного урегулирования с организатором мероприятия, прежде чем обратиться в судебные органы соответствующей юрисдикции.</w:t>
      </w:r>
    </w:p>
    <w:p w14:paraId="6CB3C9F1" w14:textId="5FAE8618" w:rsidR="007E3DF6" w:rsidRPr="007E3DF6" w:rsidRDefault="007E3DF6" w:rsidP="00754C95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Согласие на обработку персональных данных моего ребенка действует </w:t>
      </w:r>
      <w:proofErr w:type="gramStart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с</w:t>
      </w:r>
      <w:r w:rsidR="00582B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даты</w:t>
      </w:r>
      <w:proofErr w:type="gramEnd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его подписания до даты отзыва, если иное не предусмотрено законодательством Российской Федерации.</w:t>
      </w:r>
    </w:p>
    <w:p w14:paraId="4857126B" w14:textId="77777777" w:rsidR="007E3DF6" w:rsidRPr="007E3DF6" w:rsidRDefault="007E3DF6" w:rsidP="00754C95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Я уведомлен (-а)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</w:t>
      </w:r>
    </w:p>
    <w:p w14:paraId="4F6A740D" w14:textId="1CC1497D" w:rsidR="007E3DF6" w:rsidRPr="007E3DF6" w:rsidRDefault="007E3DF6" w:rsidP="00754C95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</w:t>
      </w:r>
      <w:r w:rsidR="00582B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являюсь.</w:t>
      </w:r>
    </w:p>
    <w:p w14:paraId="41F3071E" w14:textId="77777777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364CF0F" w14:textId="77777777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D683F06" w14:textId="68DF5DC8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 20</w:t>
      </w:r>
      <w:r w:rsidR="00A616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    ________________            _________________________</w:t>
      </w:r>
    </w:p>
    <w:p w14:paraId="5346BB72" w14:textId="77777777" w:rsidR="007E3DF6" w:rsidRPr="007E3DF6" w:rsidRDefault="009714BE" w:rsidP="00C558EE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Дата</w:t>
      </w:r>
      <w:r w:rsidR="007E3DF6"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</w:t>
      </w:r>
      <w:r w:rsidR="00BE47B2">
        <w:rPr>
          <w:rFonts w:ascii="Times New Roman" w:eastAsia="Times New Roman" w:hAnsi="Times New Roman" w:cs="Times New Roman"/>
          <w:sz w:val="28"/>
          <w:szCs w:val="28"/>
          <w:lang w:eastAsia="zh-CN"/>
        </w:rPr>
        <w:t>подпись                       ФИО</w:t>
      </w:r>
      <w:r w:rsidR="007E3DF6"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</w:t>
      </w:r>
    </w:p>
    <w:p w14:paraId="5B91DE67" w14:textId="77777777" w:rsidR="007E3DF6" w:rsidRPr="007E3DF6" w:rsidRDefault="007E3DF6" w:rsidP="00C558EE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br w:type="page"/>
      </w:r>
    </w:p>
    <w:p w14:paraId="5271F182" w14:textId="0ED240E2" w:rsidR="005B6905" w:rsidRDefault="005B6905" w:rsidP="00C94814">
      <w:pPr>
        <w:pStyle w:val="10"/>
        <w:spacing w:line="240" w:lineRule="auto"/>
        <w:ind w:left="720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5</w:t>
      </w:r>
    </w:p>
    <w:p w14:paraId="4507AC83" w14:textId="784AF2D9" w:rsidR="005B6905" w:rsidRDefault="005B6905" w:rsidP="00C94814">
      <w:pPr>
        <w:keepNext/>
        <w:spacing w:line="240" w:lineRule="auto"/>
        <w:ind w:left="7200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</w:rPr>
        <w:t>к Положению</w:t>
      </w:r>
    </w:p>
    <w:p w14:paraId="060DF508" w14:textId="77777777" w:rsidR="007E3DF6" w:rsidRPr="007E3DF6" w:rsidRDefault="007E3DF6" w:rsidP="006659BC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Согласие</w:t>
      </w:r>
    </w:p>
    <w:p w14:paraId="607DDEB0" w14:textId="312BFD68" w:rsidR="007E3DF6" w:rsidRPr="007E3DF6" w:rsidRDefault="007E3DF6" w:rsidP="006659BC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участника </w:t>
      </w:r>
      <w:r w:rsidR="00185F33" w:rsidRPr="00C558EE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открытой </w:t>
      </w:r>
      <w:r w:rsidR="007A476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региональной </w:t>
      </w:r>
      <w:r w:rsidR="00185F33" w:rsidRPr="00C558EE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научно-практической</w:t>
      </w:r>
      <w:r w:rsidR="00185F33" w:rsidRPr="007E3DF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конференции </w:t>
      </w:r>
      <w:r w:rsidR="007A476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школьников </w:t>
      </w:r>
      <w:r w:rsidR="00185F33" w:rsidRPr="00C558EE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«Опыт прошлого-достижения будущего» в 202</w:t>
      </w:r>
      <w:r w:rsidR="000D4381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3</w:t>
      </w:r>
      <w:r w:rsidR="00185F33" w:rsidRPr="00C558EE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/2</w:t>
      </w:r>
      <w:r w:rsidR="000D4381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4</w:t>
      </w:r>
      <w:r w:rsidR="00185F33" w:rsidRPr="007E3DF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учебном году</w:t>
      </w:r>
      <w:r w:rsidR="00185F33" w:rsidRPr="00C558EE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</w:t>
      </w:r>
      <w:r w:rsidRPr="007E3DF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на обработку персональных данных (публикацию персональных данных, в том числе на </w:t>
      </w:r>
      <w:r w:rsidRPr="007E3DF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информационной странице Конференции</w:t>
      </w:r>
      <w:r w:rsidRPr="007E3DF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>)</w:t>
      </w:r>
    </w:p>
    <w:p w14:paraId="57D4FB46" w14:textId="77777777" w:rsidR="007E3DF6" w:rsidRPr="007E3DF6" w:rsidRDefault="007E3DF6" w:rsidP="00C558EE">
      <w:pPr>
        <w:keepNext/>
        <w:spacing w:line="240" w:lineRule="exac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20B89781" w14:textId="77777777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Я, нижеподписавшийся (-</w:t>
      </w:r>
      <w:proofErr w:type="spellStart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аяся</w:t>
      </w:r>
      <w:proofErr w:type="spellEnd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):</w:t>
      </w:r>
    </w:p>
    <w:p w14:paraId="6498F8FE" w14:textId="77777777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</w:t>
      </w:r>
    </w:p>
    <w:p w14:paraId="5B950CE7" w14:textId="77777777" w:rsidR="007E3DF6" w:rsidRPr="007E3DF6" w:rsidRDefault="007E3DF6" w:rsidP="005707C6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ФИО</w:t>
      </w:r>
    </w:p>
    <w:p w14:paraId="001CD197" w14:textId="77777777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</w:t>
      </w:r>
    </w:p>
    <w:p w14:paraId="6CA12EE5" w14:textId="77777777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</w:t>
      </w:r>
    </w:p>
    <w:p w14:paraId="7E910B5D" w14:textId="77777777" w:rsidR="007E3DF6" w:rsidRPr="005707C6" w:rsidRDefault="007E3DF6" w:rsidP="005707C6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7E3DF6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документ, удостоверяющий личность, его реквизиты (номер, серия, кем выдан, дата выдачи)</w:t>
      </w:r>
    </w:p>
    <w:p w14:paraId="1D6DE6E6" w14:textId="77777777" w:rsidR="00CF1F25" w:rsidRPr="00C558EE" w:rsidRDefault="00CF1F25" w:rsidP="00C558EE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14:paraId="1C3FBFA0" w14:textId="6D94D985" w:rsidR="00CF1F25" w:rsidRPr="00C558EE" w:rsidRDefault="00CF1F25" w:rsidP="00C558EE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C558EE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____________________________________</w:t>
      </w:r>
      <w:r w:rsidR="00C94814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______________________________</w:t>
      </w:r>
    </w:p>
    <w:p w14:paraId="54A72E32" w14:textId="77777777" w:rsidR="00CF1F25" w:rsidRPr="005707C6" w:rsidRDefault="00CF1F25" w:rsidP="005707C6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5707C6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свидетельство о рождении (номер, дата рождения, кем выдан, дата выдачи)</w:t>
      </w:r>
    </w:p>
    <w:p w14:paraId="2CA42289" w14:textId="77777777" w:rsidR="00CF1F25" w:rsidRPr="005707C6" w:rsidRDefault="00CF1F25" w:rsidP="005707C6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14:paraId="2FCDAA9A" w14:textId="77777777" w:rsidR="00A82D60" w:rsidRPr="00C558EE" w:rsidRDefault="00A82D60" w:rsidP="00C558EE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14:paraId="00169EB4" w14:textId="247B0E29" w:rsidR="00A82D60" w:rsidRPr="00C558EE" w:rsidRDefault="00A82D60" w:rsidP="00C558EE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C558EE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____________________________________</w:t>
      </w:r>
      <w:r w:rsidR="00C94814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______________________________</w:t>
      </w:r>
    </w:p>
    <w:p w14:paraId="7ED3212D" w14:textId="77777777" w:rsidR="00A82D60" w:rsidRPr="007E3DF6" w:rsidRDefault="00CF1F25" w:rsidP="005707C6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5707C6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н</w:t>
      </w:r>
      <w:r w:rsidR="00A82D60" w:rsidRPr="005707C6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омер сертификата персонифицированного дополнительного образования (сертификат ПФДО)</w:t>
      </w:r>
    </w:p>
    <w:p w14:paraId="04ACA7A0" w14:textId="77777777" w:rsidR="007E3DF6" w:rsidRPr="007E3DF6" w:rsidRDefault="005707C6" w:rsidP="005707C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Проживающий(-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) </w:t>
      </w:r>
      <w:r w:rsidR="007E3DF6"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по адресу: __________________________________________________________________</w:t>
      </w:r>
    </w:p>
    <w:p w14:paraId="6EA75201" w14:textId="77777777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</w:t>
      </w:r>
    </w:p>
    <w:p w14:paraId="2401E900" w14:textId="77777777" w:rsidR="007E3DF6" w:rsidRPr="007E3DF6" w:rsidRDefault="007E3DF6" w:rsidP="009714BE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7E3DF6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адрес регистрации (прописки)</w:t>
      </w:r>
    </w:p>
    <w:p w14:paraId="7854698E" w14:textId="77777777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9627481" w14:textId="44592C03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соответствии с Федеральным законом от 27 июля 2006 г. № 152-ФЗ "О</w:t>
      </w:r>
      <w:r w:rsidR="00C948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персональных данных" и статьей 152.1 Гражданского кодекса Российской Федерации даю разрешение </w:t>
      </w:r>
      <w:r w:rsidR="006C412E" w:rsidRPr="00280E1A">
        <w:rPr>
          <w:rFonts w:ascii="Times New Roman" w:hAnsi="Times New Roman" w:cs="Times New Roman"/>
          <w:sz w:val="28"/>
          <w:szCs w:val="28"/>
        </w:rPr>
        <w:t>Государственн</w:t>
      </w:r>
      <w:r w:rsidR="006C412E">
        <w:rPr>
          <w:rFonts w:ascii="Times New Roman" w:hAnsi="Times New Roman" w:cs="Times New Roman"/>
          <w:sz w:val="28"/>
          <w:szCs w:val="28"/>
        </w:rPr>
        <w:t>ому</w:t>
      </w:r>
      <w:r w:rsidR="006C412E" w:rsidRPr="00280E1A">
        <w:rPr>
          <w:rFonts w:ascii="Times New Roman" w:hAnsi="Times New Roman" w:cs="Times New Roman"/>
          <w:sz w:val="28"/>
          <w:szCs w:val="28"/>
        </w:rPr>
        <w:t xml:space="preserve"> </w:t>
      </w:r>
      <w:r w:rsidR="006C412E" w:rsidRPr="00280E1A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автономно</w:t>
      </w:r>
      <w:r w:rsidR="006C412E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му</w:t>
      </w:r>
      <w:r w:rsidR="006C412E" w:rsidRPr="00280E1A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учреждени</w:t>
      </w:r>
      <w:r w:rsidR="006C412E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ю</w:t>
      </w:r>
      <w:r w:rsidR="006C412E" w:rsidRPr="00280E1A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дополнительного профессионального образования «Приморский краевой институт развития образования», Региональн</w:t>
      </w:r>
      <w:r w:rsidR="006C412E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ому</w:t>
      </w:r>
      <w:r w:rsidR="006C412E" w:rsidRPr="00280E1A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центр</w:t>
      </w:r>
      <w:r w:rsidR="006C412E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у</w:t>
      </w:r>
      <w:r w:rsidR="006C412E" w:rsidRPr="00280E1A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выявления, поддержки и развития способностей и талантов у детей и молодежи</w:t>
      </w:r>
      <w:r w:rsidR="006C412E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«Сириус. Приморье», </w:t>
      </w:r>
      <w:r w:rsidR="00185F33" w:rsidRPr="00C558EE">
        <w:rPr>
          <w:rFonts w:ascii="Times New Roman" w:eastAsia="Times New Roman" w:hAnsi="Times New Roman" w:cs="Times New Roman"/>
          <w:sz w:val="28"/>
          <w:szCs w:val="28"/>
          <w:lang w:eastAsia="zh-CN"/>
        </w:rPr>
        <w:t>организаторам</w:t>
      </w:r>
      <w:r w:rsidR="00185F33"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185F33" w:rsidRPr="00C558EE">
        <w:rPr>
          <w:rFonts w:ascii="Times New Roman" w:eastAsia="Times New Roman" w:hAnsi="Times New Roman" w:cs="Times New Roman"/>
          <w:sz w:val="28"/>
          <w:szCs w:val="28"/>
          <w:lang w:eastAsia="zh-CN"/>
        </w:rPr>
        <w:t>открытой к</w:t>
      </w:r>
      <w:r w:rsidR="00185F33"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раевой научно-практической конференции учащихся «</w:t>
      </w:r>
      <w:r w:rsidR="00185F33" w:rsidRPr="00C558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Опыт прошлого – достижения будущего» </w:t>
      </w:r>
      <w:r w:rsidR="00185F33" w:rsidRPr="00C558EE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в 202</w:t>
      </w:r>
      <w:r w:rsidR="000D4381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3</w:t>
      </w:r>
      <w:r w:rsidR="00185F33" w:rsidRPr="00C558EE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/2</w:t>
      </w:r>
      <w:r w:rsidR="000D4381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4</w:t>
      </w:r>
      <w:r w:rsidR="00185F33" w:rsidRPr="007E3DF6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учебном году</w:t>
      </w:r>
      <w:r w:rsidR="00185F33"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на автоматизированную, а также без использования средств автоматизации обработку персональных данных, полученных через форму предоставления материалов на</w:t>
      </w:r>
      <w:r w:rsidR="00582B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сайте Кон</w:t>
      </w:r>
      <w:r w:rsidR="00582B3F">
        <w:rPr>
          <w:rFonts w:ascii="Times New Roman" w:eastAsia="Times New Roman" w:hAnsi="Times New Roman" w:cs="Times New Roman"/>
          <w:sz w:val="28"/>
          <w:szCs w:val="28"/>
          <w:lang w:eastAsia="zh-CN"/>
        </w:rPr>
        <w:t>ференции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 именно: </w:t>
      </w:r>
    </w:p>
    <w:p w14:paraId="311C65E3" w14:textId="319CB678" w:rsidR="007E3DF6" w:rsidRPr="007E3DF6" w:rsidRDefault="007E3DF6" w:rsidP="00754C95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E3D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1. Совершение действий, предусмотренных пунктом 3 статьи 3</w:t>
      </w:r>
      <w:r w:rsidR="005B690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7E3D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Федерального закона от </w:t>
      </w:r>
      <w:r w:rsidRPr="007E3DF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27 июля 2006 г. </w:t>
      </w:r>
      <w:r w:rsidRPr="007E3D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№</w:t>
      </w:r>
      <w:r w:rsidR="005B690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7E3D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152-ФЗ </w:t>
      </w:r>
      <w:r w:rsidR="005B690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«</w:t>
      </w:r>
      <w:r w:rsidRPr="007E3D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 персональных данных</w:t>
      </w:r>
      <w:r w:rsidR="005B690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»</w:t>
      </w:r>
      <w:r w:rsidRPr="007E3D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</w:t>
      </w:r>
      <w:r w:rsidR="005B690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7E3DF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отношении следующих персональных данных: </w:t>
      </w:r>
    </w:p>
    <w:p w14:paraId="297D73F5" w14:textId="77777777" w:rsidR="007E3DF6" w:rsidRPr="00754C95" w:rsidRDefault="007E3DF6" w:rsidP="00C40708">
      <w:pPr>
        <w:pStyle w:val="a8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фамилия, имя, отчество; </w:t>
      </w:r>
    </w:p>
    <w:p w14:paraId="4CD64436" w14:textId="77777777" w:rsidR="007E3DF6" w:rsidRPr="00754C95" w:rsidRDefault="007E3DF6" w:rsidP="00C40708">
      <w:pPr>
        <w:pStyle w:val="a8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дата рождения; </w:t>
      </w:r>
    </w:p>
    <w:p w14:paraId="5303AD06" w14:textId="77777777" w:rsidR="007E3DF6" w:rsidRPr="00754C95" w:rsidRDefault="007E3DF6" w:rsidP="00C40708">
      <w:pPr>
        <w:pStyle w:val="a8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название образовательной организации, в которой обучается участник;  </w:t>
      </w:r>
    </w:p>
    <w:p w14:paraId="4F119E1D" w14:textId="77777777" w:rsidR="007E3DF6" w:rsidRPr="00754C95" w:rsidRDefault="007E3DF6" w:rsidP="00C40708">
      <w:pPr>
        <w:pStyle w:val="a8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класс (курс) обучения; </w:t>
      </w:r>
    </w:p>
    <w:p w14:paraId="71EB9DB1" w14:textId="77777777" w:rsidR="007E3DF6" w:rsidRPr="00754C95" w:rsidRDefault="007E3DF6" w:rsidP="00C40708">
      <w:pPr>
        <w:pStyle w:val="a8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почтовый адрес с индексом; </w:t>
      </w:r>
    </w:p>
    <w:p w14:paraId="770D835D" w14:textId="77777777" w:rsidR="007E3DF6" w:rsidRPr="00754C95" w:rsidRDefault="007E3DF6" w:rsidP="00C40708">
      <w:pPr>
        <w:pStyle w:val="a8"/>
        <w:numPr>
          <w:ilvl w:val="0"/>
          <w:numId w:val="11"/>
        </w:numPr>
        <w:tabs>
          <w:tab w:val="left" w:pos="993"/>
        </w:tabs>
        <w:spacing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электронная почта (участника/родителей/законных представителей);</w:t>
      </w:r>
    </w:p>
    <w:p w14:paraId="5C756E8F" w14:textId="77777777" w:rsidR="007E3DF6" w:rsidRPr="00754C95" w:rsidRDefault="007E3DF6" w:rsidP="00C40708">
      <w:pPr>
        <w:pStyle w:val="a8"/>
        <w:numPr>
          <w:ilvl w:val="0"/>
          <w:numId w:val="11"/>
        </w:numPr>
        <w:tabs>
          <w:tab w:val="left" w:pos="993"/>
        </w:tabs>
        <w:spacing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>телефон (участника);</w:t>
      </w:r>
    </w:p>
    <w:p w14:paraId="201F53D2" w14:textId="77777777" w:rsidR="007E3DF6" w:rsidRPr="00754C95" w:rsidRDefault="007E3DF6" w:rsidP="00C40708">
      <w:pPr>
        <w:pStyle w:val="a8"/>
        <w:numPr>
          <w:ilvl w:val="0"/>
          <w:numId w:val="11"/>
        </w:numPr>
        <w:tabs>
          <w:tab w:val="left" w:pos="993"/>
        </w:tabs>
        <w:spacing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иная информация, относящаяся к личности участника; </w:t>
      </w:r>
    </w:p>
    <w:p w14:paraId="6CDF5A08" w14:textId="77777777" w:rsidR="007E3DF6" w:rsidRPr="00754C95" w:rsidRDefault="007E3DF6" w:rsidP="00C40708">
      <w:pPr>
        <w:pStyle w:val="a8"/>
        <w:numPr>
          <w:ilvl w:val="0"/>
          <w:numId w:val="11"/>
        </w:numPr>
        <w:tabs>
          <w:tab w:val="left" w:pos="993"/>
        </w:tabs>
        <w:spacing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фото- и видеоизображение. </w:t>
      </w:r>
    </w:p>
    <w:p w14:paraId="4F8DCE54" w14:textId="3E4AC76C" w:rsidR="007E3DF6" w:rsidRPr="007E3DF6" w:rsidRDefault="007E3DF6" w:rsidP="00754C95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>2. Размещение в общедоступных источниках, в том числе в</w:t>
      </w:r>
      <w:r w:rsidR="00C948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информационно-телекоммуникационной сети "Интернет" следующих персональных данных: </w:t>
      </w:r>
    </w:p>
    <w:p w14:paraId="0E315C3D" w14:textId="77777777" w:rsidR="007E3DF6" w:rsidRPr="00754C95" w:rsidRDefault="007E3DF6" w:rsidP="00C40708">
      <w:pPr>
        <w:pStyle w:val="a8"/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фамилия, имя, отчество; </w:t>
      </w:r>
    </w:p>
    <w:p w14:paraId="16AC3CF8" w14:textId="77777777" w:rsidR="007E3DF6" w:rsidRPr="00754C95" w:rsidRDefault="007E3DF6" w:rsidP="00C40708">
      <w:pPr>
        <w:pStyle w:val="a8"/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название образовательной организации, в которой обучается участник </w:t>
      </w:r>
    </w:p>
    <w:p w14:paraId="68ABC165" w14:textId="77777777" w:rsidR="007E3DF6" w:rsidRPr="00754C95" w:rsidRDefault="007E3DF6" w:rsidP="00C40708">
      <w:pPr>
        <w:pStyle w:val="a8"/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класс (курс) обучения; </w:t>
      </w:r>
    </w:p>
    <w:p w14:paraId="20272E96" w14:textId="77777777" w:rsidR="007E3DF6" w:rsidRPr="00754C95" w:rsidRDefault="007E3DF6" w:rsidP="00C40708">
      <w:pPr>
        <w:pStyle w:val="a8"/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иная информация, относящаяся к личности участника; </w:t>
      </w:r>
    </w:p>
    <w:p w14:paraId="1A3303BD" w14:textId="77777777" w:rsidR="007E3DF6" w:rsidRPr="00754C95" w:rsidRDefault="007E3DF6" w:rsidP="00C40708">
      <w:pPr>
        <w:pStyle w:val="a8"/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фото- и видеоизображение. </w:t>
      </w:r>
    </w:p>
    <w:p w14:paraId="32233BEF" w14:textId="77777777" w:rsidR="007E3DF6" w:rsidRPr="007E3DF6" w:rsidRDefault="007E3DF6" w:rsidP="00754C95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Обработка и передача третьим лицам персональных данных осуществляется в целях: </w:t>
      </w:r>
    </w:p>
    <w:p w14:paraId="0CBF043D" w14:textId="77777777" w:rsidR="007E3DF6" w:rsidRPr="00754C95" w:rsidRDefault="007E3DF6" w:rsidP="00C40708">
      <w:pPr>
        <w:pStyle w:val="a8"/>
        <w:numPr>
          <w:ilvl w:val="0"/>
          <w:numId w:val="13"/>
        </w:numPr>
        <w:tabs>
          <w:tab w:val="left" w:pos="993"/>
        </w:tabs>
        <w:spacing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организации, проведения и популяризации Конференции; </w:t>
      </w:r>
    </w:p>
    <w:p w14:paraId="1712456B" w14:textId="77777777" w:rsidR="007E3DF6" w:rsidRPr="00754C95" w:rsidRDefault="007E3DF6" w:rsidP="00C40708">
      <w:pPr>
        <w:pStyle w:val="a8"/>
        <w:numPr>
          <w:ilvl w:val="0"/>
          <w:numId w:val="13"/>
        </w:numPr>
        <w:tabs>
          <w:tab w:val="left" w:pos="993"/>
        </w:tabs>
        <w:spacing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обеспечения участия несовершеннолетнего в Конференции и мероприятиях, связанных с награждением победителей Конференции; </w:t>
      </w:r>
    </w:p>
    <w:p w14:paraId="32FDE89F" w14:textId="77777777" w:rsidR="007E3DF6" w:rsidRPr="00754C95" w:rsidRDefault="007E3DF6" w:rsidP="00C40708">
      <w:pPr>
        <w:pStyle w:val="a8"/>
        <w:numPr>
          <w:ilvl w:val="0"/>
          <w:numId w:val="13"/>
        </w:numPr>
        <w:tabs>
          <w:tab w:val="left" w:pos="993"/>
        </w:tabs>
        <w:spacing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формирования статистических и аналитических отчетов по результатам Конференции, подготовки информационных материалов; </w:t>
      </w:r>
    </w:p>
    <w:p w14:paraId="51D1F1EE" w14:textId="543EFCA5" w:rsidR="007E3DF6" w:rsidRPr="00754C95" w:rsidRDefault="007E3DF6" w:rsidP="00C40708">
      <w:pPr>
        <w:pStyle w:val="a8"/>
        <w:numPr>
          <w:ilvl w:val="0"/>
          <w:numId w:val="13"/>
        </w:numPr>
        <w:tabs>
          <w:tab w:val="left" w:pos="993"/>
        </w:tabs>
        <w:spacing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>создания базы данных участников Конференции, размещения информации об</w:t>
      </w:r>
      <w:r w:rsidR="00582B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участниках Конференции в информационно-телекоммуникационной сети "Интернет"; </w:t>
      </w:r>
    </w:p>
    <w:p w14:paraId="7E3B0CF3" w14:textId="77777777" w:rsidR="007E3DF6" w:rsidRPr="00754C95" w:rsidRDefault="007E3DF6" w:rsidP="00C40708">
      <w:pPr>
        <w:pStyle w:val="a8"/>
        <w:numPr>
          <w:ilvl w:val="0"/>
          <w:numId w:val="13"/>
        </w:numPr>
        <w:tabs>
          <w:tab w:val="left" w:pos="993"/>
        </w:tabs>
        <w:spacing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обеспечения соблюдения законов и иных нормативных правовых актов Российской Федерации. </w:t>
      </w:r>
    </w:p>
    <w:p w14:paraId="3A6CD025" w14:textId="5B622543" w:rsidR="007E3DF6" w:rsidRPr="007E3DF6" w:rsidRDefault="007E3DF6" w:rsidP="00C558EE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</w:t>
      </w:r>
      <w:proofErr w:type="gramStart"/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>но</w:t>
      </w:r>
      <w:proofErr w:type="gramEnd"/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 ограничиваясь, Министерству образования и науки </w:t>
      </w:r>
      <w:r w:rsidR="00AB12A6">
        <w:rPr>
          <w:rFonts w:ascii="Times New Roman" w:eastAsia="Calibri" w:hAnsi="Times New Roman" w:cs="Times New Roman"/>
          <w:sz w:val="28"/>
          <w:szCs w:val="28"/>
          <w:lang w:eastAsia="en-US"/>
        </w:rPr>
        <w:t>Приморс</w:t>
      </w: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>кого края и т. д.), а равно как при привлечении третьих лиц к</w:t>
      </w:r>
      <w:r w:rsidR="00C948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оказанию услуг в моих интересах. </w:t>
      </w:r>
    </w:p>
    <w:p w14:paraId="7B79FDAB" w14:textId="77777777" w:rsidR="007E3DF6" w:rsidRPr="007E3DF6" w:rsidRDefault="007E3DF6" w:rsidP="00C558EE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Оператор вправе в необходимом объеме раскрывать для совершения вышеуказанных действий информацию (включая персональные данные) таким третьим лицам. </w:t>
      </w:r>
    </w:p>
    <w:p w14:paraId="12058E59" w14:textId="67D54219" w:rsidR="007E3DF6" w:rsidRPr="007E3DF6" w:rsidRDefault="007E3DF6" w:rsidP="00C558E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Я, нижеподписавшийс</w:t>
      </w:r>
      <w:proofErr w:type="gramStart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я(</w:t>
      </w:r>
      <w:proofErr w:type="gramEnd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proofErr w:type="spellStart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аяся</w:t>
      </w:r>
      <w:proofErr w:type="spellEnd"/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), подтверждаю, что ознакомлен(-а) с</w:t>
      </w:r>
      <w:r w:rsidR="00582B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0D4EF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положением </w:t>
      </w:r>
      <w:r w:rsidR="000D4EF3" w:rsidRPr="000D4EF3">
        <w:rPr>
          <w:rFonts w:ascii="Times New Roman" w:eastAsia="Times New Roman" w:hAnsi="Times New Roman" w:cs="Times New Roman"/>
          <w:sz w:val="28"/>
          <w:szCs w:val="28"/>
          <w:lang w:eastAsia="zh-CN"/>
        </w:rPr>
        <w:t>о</w:t>
      </w:r>
      <w:r w:rsidR="006C412E">
        <w:rPr>
          <w:rFonts w:ascii="Times New Roman" w:eastAsia="Times New Roman" w:hAnsi="Times New Roman" w:cs="Times New Roman"/>
          <w:sz w:val="28"/>
          <w:szCs w:val="28"/>
          <w:lang w:eastAsia="zh-CN"/>
        </w:rPr>
        <w:t>б</w:t>
      </w:r>
      <w:r w:rsidR="000D4EF3" w:rsidRPr="000D4EF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открытой региональной научно-практической конференции школьников «Опыт прошлого-достижения будущего» </w:t>
      </w:r>
      <w:r w:rsidR="000D4EF3" w:rsidRPr="000D4EF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в 202</w:t>
      </w:r>
      <w:r w:rsidR="00D24ECA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3</w:t>
      </w:r>
      <w:r w:rsidR="000D4EF3" w:rsidRPr="000D4EF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/2</w:t>
      </w:r>
      <w:r w:rsidR="00D24ECA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4</w:t>
      </w:r>
      <w:r w:rsidR="000D4EF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7E3DF6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учебном году 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и даю согласие оператору Конференции на публикацию работы в</w:t>
      </w:r>
      <w:r w:rsidR="00582B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сети "Интернет"</w:t>
      </w: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безвозмездно даю разрешение оператору Конференции 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производить </w:t>
      </w:r>
      <w:r w:rsidRPr="007E3DF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фото- и видеосъемку во время участия в церемонии награждения участников Конференции</w:t>
      </w: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использовать фотографии, видеозаписи, а также информационные материалы с моим участием во внутренних и внешних коммуникациях и/или коммерческих, рекламных и </w:t>
      </w:r>
      <w:proofErr w:type="spellStart"/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>промоцелях</w:t>
      </w:r>
      <w:proofErr w:type="spellEnd"/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>, связанных с</w:t>
      </w:r>
      <w:r w:rsidR="00582B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E3DF6">
        <w:rPr>
          <w:rFonts w:ascii="Times New Roman" w:eastAsia="Calibri" w:hAnsi="Times New Roman" w:cs="Times New Roman"/>
          <w:sz w:val="28"/>
          <w:szCs w:val="28"/>
          <w:lang w:eastAsia="en-US"/>
        </w:rPr>
        <w:t>Конференцией, при условии, что произведенные фотографии и видеозаписи не нанесут вред достоинству и моей репутации.</w:t>
      </w:r>
    </w:p>
    <w:p w14:paraId="7A329E4E" w14:textId="77777777" w:rsidR="007E3DF6" w:rsidRPr="007E3DF6" w:rsidRDefault="007E3DF6" w:rsidP="00C558EE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В случае возникновения любых трудностей или спорных ситуаций, связанных с толкованием и/или реализацией данного разрешения, я сделаю все от меня зависящее, чтобы добиться мирного урегулирования с организатором мероприятия, прежде чем обратиться в судебные органы соответствующей юрисдикции.</w:t>
      </w:r>
    </w:p>
    <w:p w14:paraId="02F01C76" w14:textId="77777777" w:rsidR="007E3DF6" w:rsidRPr="007E3DF6" w:rsidRDefault="007E3DF6" w:rsidP="00C558E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Согласие на обработку персональных данных действует с даты его подписания до даты отзыва, если иное не предусмотрено законодательством Российской Федерации.</w:t>
      </w:r>
    </w:p>
    <w:p w14:paraId="508093BD" w14:textId="77777777" w:rsidR="007E3DF6" w:rsidRPr="007E3DF6" w:rsidRDefault="007E3DF6" w:rsidP="00C558E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Я уведомлен (-а)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</w:t>
      </w:r>
    </w:p>
    <w:p w14:paraId="6FB08E54" w14:textId="77777777" w:rsidR="007E3DF6" w:rsidRPr="007E3DF6" w:rsidRDefault="007E3DF6" w:rsidP="00C558E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Я подтверждаю, что, давая настоящее согласие, я действую по своей воле.</w:t>
      </w:r>
    </w:p>
    <w:p w14:paraId="63512719" w14:textId="77777777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B55CA37" w14:textId="774D8405" w:rsidR="007E3DF6" w:rsidRPr="007E3DF6" w:rsidRDefault="007E3DF6" w:rsidP="00C55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_________20</w:t>
      </w:r>
      <w:r w:rsidR="00A616B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</w:t>
      </w:r>
      <w:r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    ________________            __________________________</w:t>
      </w:r>
    </w:p>
    <w:p w14:paraId="73352D05" w14:textId="77777777" w:rsidR="00A13156" w:rsidRDefault="009714BE" w:rsidP="00C558E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Дата</w:t>
      </w:r>
      <w:r w:rsidR="007E3DF6"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</w:t>
      </w:r>
      <w:r w:rsidR="00C558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</w:t>
      </w:r>
      <w:r w:rsidR="007E3DF6"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 w:rsidR="00C558EE">
        <w:rPr>
          <w:rFonts w:ascii="Times New Roman" w:eastAsia="Times New Roman" w:hAnsi="Times New Roman" w:cs="Times New Roman"/>
          <w:sz w:val="28"/>
          <w:szCs w:val="28"/>
          <w:lang w:eastAsia="zh-CN"/>
        </w:rPr>
        <w:t>подпись</w:t>
      </w:r>
      <w:r w:rsidR="007E3DF6"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</w:t>
      </w:r>
      <w:r w:rsidR="00C558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ФИО                       </w:t>
      </w:r>
      <w:r w:rsidR="007E3DF6" w:rsidRPr="007E3D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</w:t>
      </w:r>
    </w:p>
    <w:p w14:paraId="106583D9" w14:textId="77777777" w:rsidR="005205F4" w:rsidRDefault="00A13156" w:rsidP="005205F4">
      <w:pPr>
        <w:pStyle w:val="10"/>
        <w:spacing w:line="240" w:lineRule="auto"/>
        <w:ind w:left="720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br w:type="column"/>
      </w:r>
      <w:r w:rsidR="00C558EE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Приложение 6</w:t>
      </w:r>
    </w:p>
    <w:p w14:paraId="244F1C53" w14:textId="217FDA40" w:rsidR="00A13156" w:rsidRPr="005205F4" w:rsidRDefault="00A13156" w:rsidP="005205F4">
      <w:pPr>
        <w:pStyle w:val="10"/>
        <w:spacing w:line="240" w:lineRule="auto"/>
        <w:ind w:left="720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Положению</w:t>
      </w:r>
    </w:p>
    <w:p w14:paraId="5567F54F" w14:textId="361E93CA" w:rsidR="00F95053" w:rsidRDefault="00F95053" w:rsidP="00F9505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Образец оформления тезисов</w:t>
      </w:r>
    </w:p>
    <w:p w14:paraId="7E00586F" w14:textId="77777777" w:rsidR="00F95053" w:rsidRDefault="00F95053" w:rsidP="00F9505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405ACEE" w14:textId="77777777" w:rsidR="00DC4A31" w:rsidRDefault="00DC4A31" w:rsidP="00F9505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903B816" w14:textId="77777777" w:rsidR="00A13156" w:rsidRPr="00D154E1" w:rsidRDefault="00A13156" w:rsidP="00A1315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4E1">
        <w:rPr>
          <w:rFonts w:ascii="Times New Roman" w:hAnsi="Times New Roman" w:cs="Times New Roman"/>
          <w:b/>
          <w:sz w:val="28"/>
          <w:szCs w:val="28"/>
        </w:rPr>
        <w:t>НАЗВАНИЕ ТЕЗИСОВ РАБОТЫ БЕЗ ПЕРЕНОСОВ СЛОВ,</w:t>
      </w:r>
    </w:p>
    <w:p w14:paraId="3EB9F271" w14:textId="77777777" w:rsidR="00A13156" w:rsidRPr="00A13156" w:rsidRDefault="00A13156" w:rsidP="00A1315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154E1">
        <w:rPr>
          <w:rFonts w:ascii="Times New Roman" w:hAnsi="Times New Roman" w:cs="Times New Roman"/>
          <w:b/>
          <w:sz w:val="28"/>
          <w:szCs w:val="28"/>
        </w:rPr>
        <w:t>ШРИФТ</w:t>
      </w:r>
      <w:r w:rsidRPr="00A1315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14 </w:t>
      </w:r>
      <w:r w:rsidRPr="00D154E1">
        <w:rPr>
          <w:rFonts w:ascii="Times New Roman" w:hAnsi="Times New Roman" w:cs="Times New Roman"/>
          <w:b/>
          <w:sz w:val="28"/>
          <w:szCs w:val="28"/>
        </w:rPr>
        <w:t>ПОЛУЖИРНЫЙ</w:t>
      </w:r>
      <w:r w:rsidRPr="00A1315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(TIMES NEW ROMAN), </w:t>
      </w:r>
    </w:p>
    <w:p w14:paraId="7E96B9B4" w14:textId="77777777" w:rsidR="00A13156" w:rsidRDefault="00A13156" w:rsidP="00A1315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4E1">
        <w:rPr>
          <w:rFonts w:ascii="Times New Roman" w:hAnsi="Times New Roman" w:cs="Times New Roman"/>
          <w:b/>
          <w:sz w:val="28"/>
          <w:szCs w:val="28"/>
        </w:rPr>
        <w:t>ПРОПИСНЫЕ БУКВЫ</w:t>
      </w:r>
    </w:p>
    <w:p w14:paraId="775F3ABA" w14:textId="77777777" w:rsidR="00A13156" w:rsidRPr="001B39F2" w:rsidRDefault="00A13156" w:rsidP="00A1315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322BA4" w14:textId="77777777" w:rsidR="00F95053" w:rsidRPr="001B39F2" w:rsidRDefault="00A13156" w:rsidP="00F95053">
      <w:pPr>
        <w:jc w:val="center"/>
        <w:rPr>
          <w:rFonts w:ascii="Times New Roman" w:hAnsi="Times New Roman" w:cs="Times New Roman"/>
          <w:sz w:val="24"/>
          <w:szCs w:val="24"/>
        </w:rPr>
      </w:pPr>
      <w:r w:rsidRPr="001B39F2">
        <w:rPr>
          <w:rFonts w:ascii="Times New Roman" w:hAnsi="Times New Roman" w:cs="Times New Roman"/>
          <w:sz w:val="24"/>
          <w:szCs w:val="24"/>
        </w:rPr>
        <w:t>ФИО докладчика, ФИО соавторов</w:t>
      </w:r>
      <w:r w:rsidR="00F95053" w:rsidRPr="001B39F2">
        <w:rPr>
          <w:rFonts w:ascii="Times New Roman" w:hAnsi="Times New Roman" w:cs="Times New Roman"/>
          <w:sz w:val="24"/>
          <w:szCs w:val="24"/>
        </w:rPr>
        <w:t>(Times New Roman 12pt</w:t>
      </w:r>
      <w:proofErr w:type="gramStart"/>
      <w:r w:rsidR="00F95053" w:rsidRPr="001B39F2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14:paraId="01D82101" w14:textId="79CC1FE3" w:rsidR="00F95053" w:rsidRPr="001B39F2" w:rsidRDefault="00A13156" w:rsidP="00F95053">
      <w:pPr>
        <w:jc w:val="center"/>
        <w:rPr>
          <w:rFonts w:ascii="Times New Roman" w:hAnsi="Times New Roman" w:cs="Times New Roman"/>
          <w:sz w:val="24"/>
          <w:szCs w:val="24"/>
        </w:rPr>
      </w:pPr>
      <w:r w:rsidRPr="001B39F2">
        <w:rPr>
          <w:rFonts w:ascii="Times New Roman" w:hAnsi="Times New Roman" w:cs="Times New Roman"/>
          <w:sz w:val="24"/>
          <w:szCs w:val="24"/>
        </w:rPr>
        <w:t>Руководители работы: ФИО руководителя</w:t>
      </w:r>
    </w:p>
    <w:p w14:paraId="32280C93" w14:textId="77777777" w:rsidR="00F95053" w:rsidRPr="001B39F2" w:rsidRDefault="00A13156" w:rsidP="00F95053">
      <w:pPr>
        <w:jc w:val="center"/>
        <w:rPr>
          <w:rFonts w:ascii="Times New Roman" w:hAnsi="Times New Roman" w:cs="Times New Roman"/>
          <w:sz w:val="24"/>
          <w:szCs w:val="24"/>
        </w:rPr>
      </w:pPr>
      <w:r w:rsidRPr="001B39F2">
        <w:rPr>
          <w:rFonts w:ascii="Times New Roman" w:hAnsi="Times New Roman" w:cs="Times New Roman"/>
          <w:sz w:val="24"/>
          <w:szCs w:val="24"/>
        </w:rPr>
        <w:t>¹Название организации,</w:t>
      </w:r>
      <w:r w:rsidR="00F95053" w:rsidRPr="001B39F2">
        <w:rPr>
          <w:rFonts w:ascii="Times New Roman" w:hAnsi="Times New Roman" w:cs="Times New Roman"/>
          <w:sz w:val="24"/>
          <w:szCs w:val="24"/>
        </w:rPr>
        <w:t xml:space="preserve"> (Times New Roman 12pt</w:t>
      </w:r>
      <w:proofErr w:type="gramStart"/>
      <w:r w:rsidR="00F95053" w:rsidRPr="001B39F2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14:paraId="11466EBB" w14:textId="77777777" w:rsidR="00F95053" w:rsidRPr="001B39F2" w:rsidRDefault="00F95053" w:rsidP="00F9505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B39F2">
        <w:rPr>
          <w:rFonts w:ascii="Times New Roman" w:hAnsi="Times New Roman" w:cs="Times New Roman"/>
          <w:i/>
          <w:sz w:val="24"/>
          <w:szCs w:val="24"/>
        </w:rPr>
        <w:t>Ваш электронный адрес. Шрифт Times New Roman 12pt, курсив (не более 2 строк)</w:t>
      </w:r>
    </w:p>
    <w:p w14:paraId="77C13BE9" w14:textId="77777777" w:rsidR="00DC4A31" w:rsidRPr="001B39F2" w:rsidRDefault="00DC4A31" w:rsidP="00A13156">
      <w:pPr>
        <w:rPr>
          <w:rFonts w:ascii="Times New Roman" w:hAnsi="Times New Roman" w:cs="Times New Roman"/>
          <w:sz w:val="24"/>
          <w:szCs w:val="24"/>
        </w:rPr>
      </w:pPr>
    </w:p>
    <w:p w14:paraId="4B2450DB" w14:textId="77777777" w:rsidR="00DC4A31" w:rsidRPr="001B39F2" w:rsidRDefault="00DC4A31" w:rsidP="00A13156">
      <w:pPr>
        <w:rPr>
          <w:rFonts w:ascii="Times New Roman" w:hAnsi="Times New Roman" w:cs="Times New Roman"/>
          <w:sz w:val="24"/>
          <w:szCs w:val="24"/>
        </w:rPr>
      </w:pPr>
    </w:p>
    <w:p w14:paraId="6B86587A" w14:textId="3E2A9F14" w:rsidR="00A13156" w:rsidRPr="001B39F2" w:rsidRDefault="00A13156" w:rsidP="00A13156">
      <w:pPr>
        <w:rPr>
          <w:rFonts w:ascii="Times New Roman" w:hAnsi="Times New Roman" w:cs="Times New Roman"/>
          <w:sz w:val="24"/>
          <w:szCs w:val="24"/>
        </w:rPr>
      </w:pPr>
      <w:r w:rsidRPr="001B39F2">
        <w:rPr>
          <w:rFonts w:ascii="Times New Roman" w:hAnsi="Times New Roman" w:cs="Times New Roman"/>
          <w:sz w:val="24"/>
          <w:szCs w:val="24"/>
        </w:rPr>
        <w:t xml:space="preserve">Ключевые слова: (до 5 слов). </w:t>
      </w:r>
    </w:p>
    <w:p w14:paraId="1BFD2A59" w14:textId="77777777" w:rsidR="00A13156" w:rsidRPr="001B39F2" w:rsidRDefault="00A13156" w:rsidP="00A13156">
      <w:pPr>
        <w:rPr>
          <w:rFonts w:ascii="Times New Roman" w:hAnsi="Times New Roman" w:cs="Times New Roman"/>
          <w:sz w:val="24"/>
          <w:szCs w:val="24"/>
        </w:rPr>
      </w:pPr>
      <w:r w:rsidRPr="001B39F2">
        <w:rPr>
          <w:rFonts w:ascii="Times New Roman" w:hAnsi="Times New Roman" w:cs="Times New Roman"/>
          <w:sz w:val="24"/>
          <w:szCs w:val="24"/>
        </w:rPr>
        <w:t xml:space="preserve">Цель, задачи, гипотеза работы. </w:t>
      </w:r>
    </w:p>
    <w:p w14:paraId="5A4E4CB5" w14:textId="77777777" w:rsidR="00A13156" w:rsidRPr="001B39F2" w:rsidRDefault="00A13156" w:rsidP="00A13156">
      <w:pPr>
        <w:rPr>
          <w:rFonts w:ascii="Times New Roman" w:hAnsi="Times New Roman" w:cs="Times New Roman"/>
          <w:sz w:val="24"/>
          <w:szCs w:val="24"/>
        </w:rPr>
      </w:pPr>
      <w:r w:rsidRPr="001B39F2">
        <w:rPr>
          <w:rFonts w:ascii="Times New Roman" w:hAnsi="Times New Roman" w:cs="Times New Roman"/>
          <w:sz w:val="24"/>
          <w:szCs w:val="24"/>
        </w:rPr>
        <w:t xml:space="preserve">Краткое изложение работы, в </w:t>
      </w:r>
      <w:proofErr w:type="spellStart"/>
      <w:r w:rsidRPr="001B39F2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1B39F2">
        <w:rPr>
          <w:rFonts w:ascii="Times New Roman" w:hAnsi="Times New Roman" w:cs="Times New Roman"/>
          <w:sz w:val="24"/>
          <w:szCs w:val="24"/>
        </w:rPr>
        <w:t xml:space="preserve">. этапы исследования или проекта, методы исследования, использованное оборудование. </w:t>
      </w:r>
    </w:p>
    <w:p w14:paraId="08E19453" w14:textId="1B64ADEB" w:rsidR="00A13156" w:rsidRPr="001B39F2" w:rsidRDefault="00A13156" w:rsidP="00A13156">
      <w:pPr>
        <w:rPr>
          <w:rFonts w:ascii="Times New Roman" w:hAnsi="Times New Roman" w:cs="Times New Roman"/>
          <w:sz w:val="24"/>
          <w:szCs w:val="24"/>
        </w:rPr>
      </w:pPr>
      <w:r w:rsidRPr="001B39F2">
        <w:rPr>
          <w:rFonts w:ascii="Times New Roman" w:hAnsi="Times New Roman" w:cs="Times New Roman"/>
          <w:sz w:val="24"/>
          <w:szCs w:val="24"/>
        </w:rPr>
        <w:t>Описание полученных результато</w:t>
      </w:r>
      <w:proofErr w:type="gramStart"/>
      <w:r w:rsidRPr="001B39F2">
        <w:rPr>
          <w:rFonts w:ascii="Times New Roman" w:hAnsi="Times New Roman" w:cs="Times New Roman"/>
          <w:sz w:val="24"/>
          <w:szCs w:val="24"/>
        </w:rPr>
        <w:t>в</w:t>
      </w:r>
      <w:r w:rsidR="00F95053" w:rsidRPr="001B39F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95053" w:rsidRPr="001B39F2">
        <w:rPr>
          <w:rFonts w:ascii="Times New Roman" w:hAnsi="Times New Roman" w:cs="Times New Roman"/>
          <w:sz w:val="24"/>
          <w:szCs w:val="24"/>
        </w:rPr>
        <w:t>детали экспериментов описывать не следует)</w:t>
      </w:r>
      <w:r w:rsidRPr="001B39F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03DC17" w14:textId="77777777" w:rsidR="00A13156" w:rsidRPr="001B39F2" w:rsidRDefault="00A13156" w:rsidP="00A13156">
      <w:pPr>
        <w:rPr>
          <w:rFonts w:ascii="Times New Roman" w:hAnsi="Times New Roman" w:cs="Times New Roman"/>
          <w:sz w:val="24"/>
          <w:szCs w:val="24"/>
        </w:rPr>
      </w:pPr>
    </w:p>
    <w:p w14:paraId="4380BBAA" w14:textId="77777777" w:rsidR="00A13156" w:rsidRPr="001B39F2" w:rsidRDefault="00A13156" w:rsidP="00A13156">
      <w:pPr>
        <w:rPr>
          <w:rFonts w:ascii="Times New Roman" w:hAnsi="Times New Roman" w:cs="Times New Roman"/>
          <w:sz w:val="24"/>
          <w:szCs w:val="24"/>
        </w:rPr>
      </w:pPr>
    </w:p>
    <w:p w14:paraId="1C1F3114" w14:textId="77777777" w:rsidR="00A13156" w:rsidRPr="001B39F2" w:rsidRDefault="00A13156" w:rsidP="00A812B0">
      <w:pPr>
        <w:pStyle w:val="a8"/>
        <w:rPr>
          <w:rFonts w:ascii="Times New Roman" w:hAnsi="Times New Roman" w:cs="Times New Roman"/>
        </w:rPr>
      </w:pPr>
      <w:r w:rsidRPr="001B39F2">
        <w:rPr>
          <w:rFonts w:ascii="Times New Roman" w:hAnsi="Times New Roman" w:cs="Times New Roman"/>
        </w:rPr>
        <w:t xml:space="preserve">Текст тезисов не более 1 стр., шрифт Times New Roman, размер 14, полуторный интервал, рисунки, графики и таблицы допускаются. </w:t>
      </w:r>
    </w:p>
    <w:p w14:paraId="73AA941E" w14:textId="77777777" w:rsidR="00A13156" w:rsidRPr="001B39F2" w:rsidRDefault="00A13156" w:rsidP="00A13156">
      <w:pPr>
        <w:rPr>
          <w:rFonts w:ascii="Times New Roman" w:hAnsi="Times New Roman" w:cs="Times New Roman"/>
          <w:sz w:val="24"/>
          <w:szCs w:val="24"/>
        </w:rPr>
      </w:pPr>
      <w:r w:rsidRPr="001B39F2">
        <w:rPr>
          <w:rFonts w:ascii="Times New Roman" w:hAnsi="Times New Roman" w:cs="Times New Roman"/>
          <w:sz w:val="24"/>
          <w:szCs w:val="24"/>
        </w:rPr>
        <w:t>Ссылки на литературу оформляются как [1-3].</w:t>
      </w:r>
    </w:p>
    <w:p w14:paraId="72014A84" w14:textId="77777777" w:rsidR="00A13156" w:rsidRPr="001B39F2" w:rsidRDefault="00A13156" w:rsidP="00A13156">
      <w:pPr>
        <w:rPr>
          <w:rFonts w:ascii="Times New Roman" w:hAnsi="Times New Roman" w:cs="Times New Roman"/>
          <w:sz w:val="24"/>
          <w:szCs w:val="24"/>
        </w:rPr>
      </w:pPr>
    </w:p>
    <w:p w14:paraId="7F032147" w14:textId="77777777" w:rsidR="00A13156" w:rsidRPr="001B39F2" w:rsidRDefault="00A13156" w:rsidP="00A13156">
      <w:pPr>
        <w:rPr>
          <w:rFonts w:ascii="Times New Roman" w:hAnsi="Times New Roman" w:cs="Times New Roman"/>
          <w:sz w:val="24"/>
          <w:szCs w:val="24"/>
        </w:rPr>
      </w:pPr>
    </w:p>
    <w:p w14:paraId="34E1400E" w14:textId="77777777" w:rsidR="00DC4A31" w:rsidRPr="001B39F2" w:rsidRDefault="00DC4A31" w:rsidP="00A13156">
      <w:pPr>
        <w:rPr>
          <w:rFonts w:ascii="Times New Roman" w:hAnsi="Times New Roman" w:cs="Times New Roman"/>
          <w:sz w:val="24"/>
          <w:szCs w:val="24"/>
        </w:rPr>
      </w:pPr>
    </w:p>
    <w:p w14:paraId="68C7E8EC" w14:textId="77777777" w:rsidR="00DC4A31" w:rsidRPr="001B39F2" w:rsidRDefault="00DC4A31" w:rsidP="00A13156">
      <w:pPr>
        <w:rPr>
          <w:rFonts w:ascii="Times New Roman" w:hAnsi="Times New Roman" w:cs="Times New Roman"/>
          <w:sz w:val="24"/>
          <w:szCs w:val="24"/>
        </w:rPr>
      </w:pPr>
    </w:p>
    <w:p w14:paraId="40631F4B" w14:textId="77777777" w:rsidR="00DC4A31" w:rsidRPr="001B39F2" w:rsidRDefault="00DC4A31" w:rsidP="00A13156">
      <w:pPr>
        <w:rPr>
          <w:rFonts w:ascii="Times New Roman" w:hAnsi="Times New Roman" w:cs="Times New Roman"/>
          <w:sz w:val="24"/>
          <w:szCs w:val="24"/>
        </w:rPr>
      </w:pPr>
    </w:p>
    <w:p w14:paraId="362092D6" w14:textId="77777777" w:rsidR="00A13156" w:rsidRPr="001B39F2" w:rsidRDefault="00A13156" w:rsidP="00A13156">
      <w:pPr>
        <w:rPr>
          <w:rFonts w:ascii="Times New Roman" w:hAnsi="Times New Roman" w:cs="Times New Roman"/>
          <w:b/>
          <w:sz w:val="24"/>
          <w:szCs w:val="24"/>
        </w:rPr>
      </w:pPr>
      <w:r w:rsidRPr="001B39F2">
        <w:rPr>
          <w:rFonts w:ascii="Times New Roman" w:hAnsi="Times New Roman" w:cs="Times New Roman"/>
          <w:b/>
          <w:sz w:val="24"/>
          <w:szCs w:val="24"/>
        </w:rPr>
        <w:t xml:space="preserve">ССЫЛКИ </w:t>
      </w:r>
    </w:p>
    <w:p w14:paraId="1AADE0E7" w14:textId="77777777" w:rsidR="00A13156" w:rsidRPr="001B39F2" w:rsidRDefault="00A13156" w:rsidP="00C40708">
      <w:pPr>
        <w:pStyle w:val="a8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39F2">
        <w:rPr>
          <w:rFonts w:ascii="Times New Roman" w:hAnsi="Times New Roman" w:cs="Times New Roman"/>
          <w:sz w:val="24"/>
          <w:szCs w:val="24"/>
          <w:shd w:val="clear" w:color="auto" w:fill="FFFFFF"/>
        </w:rPr>
        <w:t>Антоновский А.Ю. Научное познание как понятие социальной философии // Вопросы философии. – 2018. – № 12. – С. 56–63.</w:t>
      </w:r>
    </w:p>
    <w:p w14:paraId="1B99CA7F" w14:textId="77777777" w:rsidR="00A13156" w:rsidRPr="001B39F2" w:rsidRDefault="00A13156" w:rsidP="00C40708">
      <w:pPr>
        <w:pStyle w:val="a8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1B39F2">
        <w:rPr>
          <w:rFonts w:ascii="Times New Roman" w:hAnsi="Times New Roman" w:cs="Times New Roman"/>
          <w:sz w:val="24"/>
          <w:szCs w:val="24"/>
          <w:shd w:val="clear" w:color="auto" w:fill="FFFFFF"/>
        </w:rPr>
        <w:t>Дмитричев</w:t>
      </w:r>
      <w:proofErr w:type="spellEnd"/>
      <w:r w:rsidRPr="001B39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Т.К. Зарождение интеллигенции в Европе // История развития интеллигенции / ред. В.В. Кузнецов // Социологический обзор Евразии. — 2001. — № 3. — С. 2.</w:t>
      </w:r>
    </w:p>
    <w:p w14:paraId="75FA3609" w14:textId="77777777" w:rsidR="00A13156" w:rsidRPr="001B39F2" w:rsidRDefault="00A13156" w:rsidP="00C40708">
      <w:pPr>
        <w:pStyle w:val="a8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</w:pPr>
      <w:proofErr w:type="spellStart"/>
      <w:r w:rsidRPr="001B39F2">
        <w:rPr>
          <w:rFonts w:ascii="Times New Roman" w:hAnsi="Times New Roman" w:cs="Times New Roman"/>
          <w:sz w:val="24"/>
          <w:szCs w:val="24"/>
          <w:shd w:val="clear" w:color="auto" w:fill="FFFFFF"/>
        </w:rPr>
        <w:t>Доктулова</w:t>
      </w:r>
      <w:proofErr w:type="spellEnd"/>
      <w:r w:rsidRPr="001B39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З.С. Сопоставление жанров : учеб</w:t>
      </w:r>
      <w:proofErr w:type="gramStart"/>
      <w:r w:rsidRPr="001B39F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1B39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1B39F2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Pr="001B39F2">
        <w:rPr>
          <w:rFonts w:ascii="Times New Roman" w:hAnsi="Times New Roman" w:cs="Times New Roman"/>
          <w:sz w:val="24"/>
          <w:szCs w:val="24"/>
          <w:shd w:val="clear" w:color="auto" w:fill="FFFFFF"/>
        </w:rPr>
        <w:t>особие. — М.</w:t>
      </w:r>
      <w:proofErr w:type="gramStart"/>
      <w:r w:rsidRPr="001B39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1B39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Изд-во ФТЦ, 2017. — 203 с. (Высшее образование) / [Электронный ресурс].  — Режим доступа: URL: </w:t>
      </w:r>
      <w:hyperlink r:id="rId10" w:history="1">
        <w:r w:rsidRPr="001B39F2">
          <w:rPr>
            <w:rStyle w:val="a9"/>
            <w:rFonts w:ascii="Times New Roman" w:hAnsi="Times New Roman" w:cs="Times New Roman"/>
            <w:sz w:val="24"/>
            <w:szCs w:val="24"/>
            <w:shd w:val="clear" w:color="auto" w:fill="FFFFFF"/>
          </w:rPr>
          <w:t>https://elibrary.ru/item.asp?id=39249664</w:t>
        </w:r>
      </w:hyperlink>
      <w:r w:rsidRPr="001B39F2">
        <w:rPr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.</w:t>
      </w:r>
    </w:p>
    <w:p w14:paraId="1AF7F78D" w14:textId="244D45F0" w:rsidR="00A13156" w:rsidRPr="001B39F2" w:rsidRDefault="00A13156" w:rsidP="00C40708">
      <w:pPr>
        <w:pStyle w:val="a8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39F2">
        <w:rPr>
          <w:rFonts w:ascii="Times New Roman" w:hAnsi="Times New Roman" w:cs="Times New Roman"/>
          <w:sz w:val="24"/>
          <w:szCs w:val="24"/>
        </w:rPr>
        <w:t xml:space="preserve">3. </w:t>
      </w:r>
      <w:r w:rsidRPr="001B39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Лужина К.Б. Формирование мировоззрения ученого: </w:t>
      </w:r>
      <w:proofErr w:type="spellStart"/>
      <w:r w:rsidRPr="001B39F2">
        <w:rPr>
          <w:rFonts w:ascii="Times New Roman" w:hAnsi="Times New Roman" w:cs="Times New Roman"/>
          <w:sz w:val="24"/>
          <w:szCs w:val="24"/>
          <w:shd w:val="clear" w:color="auto" w:fill="FFFFFF"/>
        </w:rPr>
        <w:t>Автореф</w:t>
      </w:r>
      <w:proofErr w:type="spellEnd"/>
      <w:r w:rsidRPr="001B39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1B39F2">
        <w:rPr>
          <w:rFonts w:ascii="Times New Roman" w:hAnsi="Times New Roman" w:cs="Times New Roman"/>
          <w:sz w:val="24"/>
          <w:szCs w:val="24"/>
          <w:shd w:val="clear" w:color="auto" w:fill="FFFFFF"/>
        </w:rPr>
        <w:t>дис</w:t>
      </w:r>
      <w:proofErr w:type="spellEnd"/>
      <w:r w:rsidRPr="001B39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канд. </w:t>
      </w:r>
      <w:proofErr w:type="spellStart"/>
      <w:r w:rsidRPr="001B39F2">
        <w:rPr>
          <w:rFonts w:ascii="Times New Roman" w:hAnsi="Times New Roman" w:cs="Times New Roman"/>
          <w:sz w:val="24"/>
          <w:szCs w:val="24"/>
          <w:shd w:val="clear" w:color="auto" w:fill="FFFFFF"/>
        </w:rPr>
        <w:t>пед</w:t>
      </w:r>
      <w:proofErr w:type="spellEnd"/>
      <w:r w:rsidRPr="001B39F2">
        <w:rPr>
          <w:rFonts w:ascii="Times New Roman" w:hAnsi="Times New Roman" w:cs="Times New Roman"/>
          <w:sz w:val="24"/>
          <w:szCs w:val="24"/>
          <w:shd w:val="clear" w:color="auto" w:fill="FFFFFF"/>
        </w:rPr>
        <w:t>. наук. — Ростов н</w:t>
      </w:r>
      <w:proofErr w:type="gramStart"/>
      <w:r w:rsidRPr="001B39F2">
        <w:rPr>
          <w:rFonts w:ascii="Times New Roman" w:hAnsi="Times New Roman" w:cs="Times New Roman"/>
          <w:sz w:val="24"/>
          <w:szCs w:val="24"/>
          <w:shd w:val="clear" w:color="auto" w:fill="FFFFFF"/>
        </w:rPr>
        <w:t>/Д</w:t>
      </w:r>
      <w:proofErr w:type="gramEnd"/>
      <w:r w:rsidRPr="001B39F2">
        <w:rPr>
          <w:rFonts w:ascii="Times New Roman" w:hAnsi="Times New Roman" w:cs="Times New Roman"/>
          <w:sz w:val="24"/>
          <w:szCs w:val="24"/>
          <w:shd w:val="clear" w:color="auto" w:fill="FFFFFF"/>
        </w:rPr>
        <w:t>, 2007. — 28 с.</w:t>
      </w:r>
    </w:p>
    <w:p w14:paraId="06064509" w14:textId="6221D9DF" w:rsidR="00A13156" w:rsidRPr="00A812B0" w:rsidRDefault="00A13156" w:rsidP="00C558EE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A13156" w:rsidRPr="00A812B0" w:rsidSect="00980592">
          <w:pgSz w:w="11899" w:h="16841" w:code="9"/>
          <w:pgMar w:top="1134" w:right="851" w:bottom="1134" w:left="1701" w:header="720" w:footer="720" w:gutter="0"/>
          <w:cols w:space="720"/>
          <w:docGrid w:linePitch="299"/>
        </w:sectPr>
      </w:pPr>
    </w:p>
    <w:tbl>
      <w:tblPr>
        <w:tblStyle w:val="30"/>
        <w:tblW w:w="15403" w:type="dxa"/>
        <w:tblInd w:w="43" w:type="dxa"/>
        <w:tblLayout w:type="fixed"/>
        <w:tblLook w:val="04A0" w:firstRow="1" w:lastRow="0" w:firstColumn="1" w:lastColumn="0" w:noHBand="0" w:noVBand="1"/>
      </w:tblPr>
      <w:tblGrid>
        <w:gridCol w:w="3467"/>
        <w:gridCol w:w="142"/>
        <w:gridCol w:w="1985"/>
        <w:gridCol w:w="2501"/>
        <w:gridCol w:w="2602"/>
        <w:gridCol w:w="1984"/>
        <w:gridCol w:w="142"/>
        <w:gridCol w:w="2580"/>
      </w:tblGrid>
      <w:tr w:rsidR="002618F0" w:rsidRPr="002618F0" w14:paraId="2078C03F" w14:textId="77777777" w:rsidTr="00A779F1">
        <w:tc>
          <w:tcPr>
            <w:tcW w:w="15403" w:type="dxa"/>
            <w:gridSpan w:val="8"/>
          </w:tcPr>
          <w:p w14:paraId="675C4DD1" w14:textId="77777777" w:rsidR="002618F0" w:rsidRDefault="00ED6AB6" w:rsidP="00895F7D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526B2B" wp14:editId="2C2FA313">
                      <wp:simplePos x="0" y="0"/>
                      <wp:positionH relativeFrom="column">
                        <wp:posOffset>6796405</wp:posOffset>
                      </wp:positionH>
                      <wp:positionV relativeFrom="paragraph">
                        <wp:posOffset>-572136</wp:posOffset>
                      </wp:positionV>
                      <wp:extent cx="2924175" cy="561975"/>
                      <wp:effectExtent l="0" t="0" r="0" b="9525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924175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55276D2" w14:textId="0B050C0A" w:rsidR="00C94814" w:rsidRDefault="00C94814" w:rsidP="002618F0">
                                  <w:pPr>
                                    <w:spacing w:line="240" w:lineRule="auto"/>
                                    <w:ind w:firstLine="708"/>
                                    <w:jc w:val="right"/>
                                    <w:rPr>
                                      <w:rFonts w:ascii="Times New Roman" w:hAnsi="Times New Roman" w:cs="Times New Roman"/>
                                      <w:iCs/>
                                      <w:color w:val="000000" w:themeColor="text1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 w:rsidRPr="006659BC">
                                    <w:rPr>
                                      <w:rFonts w:ascii="Times New Roman" w:hAnsi="Times New Roman" w:cs="Times New Roman"/>
                                      <w:iCs/>
                                      <w:color w:val="000000" w:themeColor="text1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Приложение </w:t>
                                  </w:r>
                                  <w:r w:rsidR="00C15422">
                                    <w:rPr>
                                      <w:rFonts w:ascii="Times New Roman" w:hAnsi="Times New Roman" w:cs="Times New Roman"/>
                                      <w:iCs/>
                                      <w:color w:val="000000" w:themeColor="text1"/>
                                      <w:sz w:val="28"/>
                                      <w:szCs w:val="28"/>
                                      <w:lang w:eastAsia="zh-CN"/>
                                    </w:rPr>
                                    <w:t>7</w:t>
                                  </w:r>
                                  <w:r w:rsidRPr="006659BC">
                                    <w:rPr>
                                      <w:rFonts w:ascii="Times New Roman" w:hAnsi="Times New Roman" w:cs="Times New Roman"/>
                                      <w:iCs/>
                                      <w:color w:val="000000" w:themeColor="text1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 </w:t>
                                  </w:r>
                                </w:p>
                                <w:p w14:paraId="6201E8E3" w14:textId="67A51EE4" w:rsidR="00C94814" w:rsidRPr="006659BC" w:rsidRDefault="00C94814" w:rsidP="002618F0">
                                  <w:pPr>
                                    <w:spacing w:line="240" w:lineRule="auto"/>
                                    <w:ind w:firstLine="708"/>
                                    <w:jc w:val="right"/>
                                    <w:rPr>
                                      <w:rFonts w:ascii="Times New Roman" w:hAnsi="Times New Roman" w:cs="Times New Roman"/>
                                      <w:iCs/>
                                      <w:color w:val="000000" w:themeColor="text1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 w:rsidRPr="006659BC">
                                    <w:rPr>
                                      <w:rFonts w:ascii="Times New Roman" w:hAnsi="Times New Roman" w:cs="Times New Roman"/>
                                      <w:iCs/>
                                      <w:color w:val="000000" w:themeColor="text1"/>
                                      <w:sz w:val="28"/>
                                      <w:szCs w:val="28"/>
                                      <w:lang w:eastAsia="zh-CN"/>
                                    </w:rPr>
                                    <w:t>к Положению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535.15pt;margin-top:-45.05pt;width:230.2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" filled="f" stroked="f">
                      <v:path arrowok="t"/>
                      <v:textbox>
                        <w:txbxContent>
                          <w:p w14:paraId="255276D2" w14:textId="0B050C0A" w:rsidR="00C94814" w:rsidRDefault="00C94814" w:rsidP="002618F0">
                            <w:pPr>
                              <w:spacing w:line="240" w:lineRule="auto"/>
                              <w:ind w:firstLine="708"/>
                              <w:jc w:val="right"/>
                              <w:rPr>
                                <w:rFonts w:ascii="Times New Roman" w:hAnsi="Times New Roman" w:cs="Times New Roman"/>
                                <w:iCs/>
                                <w:color w:val="000000" w:themeColor="text1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6659BC">
                              <w:rPr>
                                <w:rFonts w:ascii="Times New Roman" w:hAnsi="Times New Roman" w:cs="Times New Roman"/>
                                <w:iCs/>
                                <w:color w:val="000000" w:themeColor="text1"/>
                                <w:sz w:val="28"/>
                                <w:szCs w:val="28"/>
                                <w:lang w:eastAsia="zh-CN"/>
                              </w:rPr>
                              <w:t xml:space="preserve">Приложение </w:t>
                            </w:r>
                            <w:r w:rsidR="00C15422">
                              <w:rPr>
                                <w:rFonts w:ascii="Times New Roman" w:hAnsi="Times New Roman" w:cs="Times New Roman"/>
                                <w:iCs/>
                                <w:color w:val="000000" w:themeColor="text1"/>
                                <w:sz w:val="28"/>
                                <w:szCs w:val="28"/>
                                <w:lang w:eastAsia="zh-CN"/>
                              </w:rPr>
                              <w:t>7</w:t>
                            </w:r>
                            <w:r w:rsidRPr="006659BC">
                              <w:rPr>
                                <w:rFonts w:ascii="Times New Roman" w:hAnsi="Times New Roman" w:cs="Times New Roman"/>
                                <w:iCs/>
                                <w:color w:val="000000" w:themeColor="text1"/>
                                <w:sz w:val="28"/>
                                <w:szCs w:val="28"/>
                                <w:lang w:eastAsia="zh-CN"/>
                              </w:rPr>
                              <w:t xml:space="preserve"> </w:t>
                            </w:r>
                          </w:p>
                          <w:p w14:paraId="6201E8E3" w14:textId="67A51EE4" w:rsidR="00C94814" w:rsidRPr="006659BC" w:rsidRDefault="00C94814" w:rsidP="002618F0">
                            <w:pPr>
                              <w:spacing w:line="240" w:lineRule="auto"/>
                              <w:ind w:firstLine="708"/>
                              <w:jc w:val="right"/>
                              <w:rPr>
                                <w:rFonts w:ascii="Times New Roman" w:hAnsi="Times New Roman" w:cs="Times New Roman"/>
                                <w:iCs/>
                                <w:color w:val="000000" w:themeColor="text1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6659BC">
                              <w:rPr>
                                <w:rFonts w:ascii="Times New Roman" w:hAnsi="Times New Roman" w:cs="Times New Roman"/>
                                <w:iCs/>
                                <w:color w:val="000000" w:themeColor="text1"/>
                                <w:sz w:val="28"/>
                                <w:szCs w:val="28"/>
                                <w:lang w:eastAsia="zh-CN"/>
                              </w:rPr>
                              <w:t>к Положению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18F0" w:rsidRPr="00AF240F">
              <w:rPr>
                <w:rFonts w:ascii="Times New Roman" w:hAnsi="Times New Roman"/>
                <w:b/>
                <w:color w:val="000000"/>
                <w:sz w:val="28"/>
              </w:rPr>
              <w:t xml:space="preserve">КРИТЕРИИ ОЦЕНИВАНИЯ </w:t>
            </w:r>
          </w:p>
          <w:p w14:paraId="35FF5BFD" w14:textId="4C58A8D1" w:rsidR="00295E90" w:rsidRPr="00AF240F" w:rsidRDefault="00295E90" w:rsidP="00895F7D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  <w:tr w:rsidR="002618F0" w:rsidRPr="002618F0" w14:paraId="6DB32688" w14:textId="77777777" w:rsidTr="006659BC">
        <w:tc>
          <w:tcPr>
            <w:tcW w:w="3609" w:type="dxa"/>
            <w:gridSpan w:val="2"/>
          </w:tcPr>
          <w:p w14:paraId="5373E15D" w14:textId="6A9F9DBC" w:rsidR="002618F0" w:rsidRPr="002618F0" w:rsidRDefault="00ED6AB6" w:rsidP="00895F7D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E64AE8" wp14:editId="534DCC33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27305</wp:posOffset>
                      </wp:positionV>
                      <wp:extent cx="2000250" cy="87630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00250" cy="8763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05pt,2.15pt" to="152.45pt,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" strokecolor="#5b9bd5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2618F0" w:rsidRPr="002618F0">
              <w:rPr>
                <w:rFonts w:ascii="Times New Roman" w:hAnsi="Times New Roman"/>
                <w:color w:val="000000"/>
                <w:sz w:val="28"/>
              </w:rPr>
              <w:t>Балл</w:t>
            </w:r>
          </w:p>
          <w:p w14:paraId="1F999AA2" w14:textId="77777777" w:rsidR="002618F0" w:rsidRPr="002618F0" w:rsidRDefault="002618F0" w:rsidP="00895F7D">
            <w:pPr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  <w:p w14:paraId="62CDF744" w14:textId="77777777" w:rsidR="002618F0" w:rsidRPr="002618F0" w:rsidRDefault="002618F0" w:rsidP="00895F7D">
            <w:pPr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2618F0">
              <w:rPr>
                <w:rFonts w:ascii="Times New Roman" w:hAnsi="Times New Roman"/>
                <w:color w:val="000000"/>
                <w:sz w:val="28"/>
              </w:rPr>
              <w:t>Оцениваемые</w:t>
            </w:r>
          </w:p>
          <w:p w14:paraId="1293D14F" w14:textId="77777777" w:rsidR="002618F0" w:rsidRPr="002618F0" w:rsidRDefault="002618F0" w:rsidP="00895F7D">
            <w:pPr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2618F0">
              <w:rPr>
                <w:rFonts w:ascii="Times New Roman" w:hAnsi="Times New Roman"/>
                <w:color w:val="000000"/>
                <w:sz w:val="28"/>
              </w:rPr>
              <w:t>параметры</w:t>
            </w:r>
          </w:p>
        </w:tc>
        <w:tc>
          <w:tcPr>
            <w:tcW w:w="1985" w:type="dxa"/>
            <w:vAlign w:val="center"/>
          </w:tcPr>
          <w:p w14:paraId="4BD182DD" w14:textId="77777777" w:rsidR="002618F0" w:rsidRPr="000B1E89" w:rsidRDefault="002618F0" w:rsidP="006659BC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0B1E89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2501" w:type="dxa"/>
            <w:vAlign w:val="center"/>
          </w:tcPr>
          <w:p w14:paraId="3F9636D8" w14:textId="77777777" w:rsidR="002618F0" w:rsidRPr="000B1E89" w:rsidRDefault="002618F0" w:rsidP="006659BC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0B1E89">
              <w:rPr>
                <w:rFonts w:ascii="Times New Roman" w:hAnsi="Times New Roman"/>
                <w:b/>
                <w:color w:val="000000"/>
                <w:sz w:val="28"/>
              </w:rPr>
              <w:t>2</w:t>
            </w:r>
          </w:p>
        </w:tc>
        <w:tc>
          <w:tcPr>
            <w:tcW w:w="2602" w:type="dxa"/>
            <w:vAlign w:val="center"/>
          </w:tcPr>
          <w:p w14:paraId="00C2DF27" w14:textId="77777777" w:rsidR="002618F0" w:rsidRPr="000B1E89" w:rsidRDefault="002618F0" w:rsidP="006659BC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0B1E89">
              <w:rPr>
                <w:rFonts w:ascii="Times New Roman" w:hAnsi="Times New Roman"/>
                <w:b/>
                <w:color w:val="000000"/>
                <w:sz w:val="28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14:paraId="4EF7971C" w14:textId="77777777" w:rsidR="002618F0" w:rsidRPr="000B1E89" w:rsidRDefault="002618F0" w:rsidP="006659BC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0B1E89">
              <w:rPr>
                <w:rFonts w:ascii="Times New Roman" w:hAnsi="Times New Roman"/>
                <w:b/>
                <w:color w:val="000000"/>
                <w:sz w:val="28"/>
              </w:rPr>
              <w:t>4</w:t>
            </w:r>
          </w:p>
        </w:tc>
        <w:tc>
          <w:tcPr>
            <w:tcW w:w="2580" w:type="dxa"/>
            <w:vAlign w:val="center"/>
          </w:tcPr>
          <w:p w14:paraId="0B6CF301" w14:textId="77777777" w:rsidR="002618F0" w:rsidRPr="000B1E89" w:rsidRDefault="002618F0" w:rsidP="006659BC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0B1E89">
              <w:rPr>
                <w:rFonts w:ascii="Times New Roman" w:hAnsi="Times New Roman"/>
                <w:b/>
                <w:color w:val="000000"/>
                <w:sz w:val="28"/>
              </w:rPr>
              <w:t>5</w:t>
            </w:r>
          </w:p>
        </w:tc>
      </w:tr>
      <w:tr w:rsidR="002618F0" w:rsidRPr="002618F0" w14:paraId="27088086" w14:textId="77777777" w:rsidTr="00A779F1">
        <w:tc>
          <w:tcPr>
            <w:tcW w:w="15403" w:type="dxa"/>
            <w:gridSpan w:val="8"/>
          </w:tcPr>
          <w:p w14:paraId="5B222C2E" w14:textId="75B53467" w:rsidR="002618F0" w:rsidRDefault="002618F0" w:rsidP="00895F7D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AF240F">
              <w:rPr>
                <w:rFonts w:ascii="Times New Roman" w:hAnsi="Times New Roman"/>
                <w:b/>
                <w:color w:val="000000"/>
                <w:sz w:val="28"/>
              </w:rPr>
              <w:t>Экспертиза работы (анализ содержания и структуры)</w:t>
            </w:r>
            <w:r w:rsidR="007A476D" w:rsidRPr="00AF240F">
              <w:rPr>
                <w:rFonts w:ascii="Times New Roman" w:hAnsi="Times New Roman"/>
                <w:b/>
                <w:color w:val="000000"/>
                <w:sz w:val="28"/>
              </w:rPr>
              <w:t xml:space="preserve"> –</w:t>
            </w:r>
            <w:r w:rsidR="00AF240F">
              <w:rPr>
                <w:rFonts w:ascii="Times New Roman" w:hAnsi="Times New Roman"/>
                <w:b/>
                <w:color w:val="000000"/>
                <w:sz w:val="28"/>
              </w:rPr>
              <w:t xml:space="preserve"> </w:t>
            </w:r>
            <w:r w:rsidR="001F25D2" w:rsidRPr="00AF240F">
              <w:rPr>
                <w:rFonts w:ascii="Times New Roman" w:hAnsi="Times New Roman"/>
                <w:b/>
                <w:color w:val="000000"/>
                <w:sz w:val="28"/>
              </w:rPr>
              <w:t xml:space="preserve">дистанционный </w:t>
            </w:r>
            <w:r w:rsidR="007A476D" w:rsidRPr="00AF240F">
              <w:rPr>
                <w:rFonts w:ascii="Times New Roman" w:hAnsi="Times New Roman"/>
                <w:b/>
                <w:color w:val="000000"/>
                <w:sz w:val="28"/>
              </w:rPr>
              <w:t>этап</w:t>
            </w:r>
          </w:p>
          <w:p w14:paraId="0CDA1FF4" w14:textId="77777777" w:rsidR="00295E90" w:rsidRPr="00AF240F" w:rsidRDefault="00295E90" w:rsidP="00895F7D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  <w:tr w:rsidR="002618F0" w:rsidRPr="002618F0" w14:paraId="4CBDD47D" w14:textId="77777777" w:rsidTr="00895F7D">
        <w:tc>
          <w:tcPr>
            <w:tcW w:w="3609" w:type="dxa"/>
            <w:gridSpan w:val="2"/>
          </w:tcPr>
          <w:p w14:paraId="0C3766F4" w14:textId="77777777" w:rsidR="002618F0" w:rsidRPr="002618F0" w:rsidRDefault="002618F0" w:rsidP="00895F7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8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 w:rsidRPr="002618F0">
              <w:rPr>
                <w:rFonts w:ascii="Times New Roman" w:hAnsi="Times New Roman"/>
                <w:color w:val="000000"/>
                <w:sz w:val="28"/>
                <w:szCs w:val="28"/>
              </w:rPr>
              <w:t>Общая структура работы (обоснование темы с целью и задачами, литературный обзор, методы и методики выполнения работы, описание хода работы, результаты, выводы и заключение)</w:t>
            </w:r>
          </w:p>
        </w:tc>
        <w:tc>
          <w:tcPr>
            <w:tcW w:w="1985" w:type="dxa"/>
          </w:tcPr>
          <w:p w14:paraId="4475630D" w14:textId="77777777" w:rsidR="002618F0" w:rsidRPr="002618F0" w:rsidRDefault="002618F0" w:rsidP="00895F7D">
            <w:pPr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2618F0">
              <w:rPr>
                <w:rFonts w:ascii="Times New Roman" w:hAnsi="Times New Roman"/>
                <w:color w:val="000000"/>
                <w:sz w:val="28"/>
              </w:rPr>
              <w:t>Структура работы</w:t>
            </w:r>
          </w:p>
          <w:p w14:paraId="6665BD57" w14:textId="77777777" w:rsidR="002618F0" w:rsidRPr="002618F0" w:rsidRDefault="002618F0" w:rsidP="00895F7D">
            <w:pPr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2618F0">
              <w:rPr>
                <w:rFonts w:ascii="Times New Roman" w:hAnsi="Times New Roman"/>
                <w:color w:val="000000"/>
                <w:sz w:val="28"/>
              </w:rPr>
              <w:t>Не очевидна</w:t>
            </w:r>
          </w:p>
        </w:tc>
        <w:tc>
          <w:tcPr>
            <w:tcW w:w="2501" w:type="dxa"/>
          </w:tcPr>
          <w:p w14:paraId="681DA7B7" w14:textId="77777777" w:rsidR="002618F0" w:rsidRPr="002618F0" w:rsidRDefault="002618F0" w:rsidP="00895F7D">
            <w:pPr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2618F0">
              <w:rPr>
                <w:rFonts w:ascii="Times New Roman" w:hAnsi="Times New Roman"/>
                <w:color w:val="000000"/>
                <w:sz w:val="28"/>
              </w:rPr>
              <w:t>Структурирование</w:t>
            </w:r>
          </w:p>
          <w:p w14:paraId="54B81403" w14:textId="77777777" w:rsidR="002618F0" w:rsidRPr="002618F0" w:rsidRDefault="002618F0" w:rsidP="00895F7D">
            <w:pPr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2618F0">
              <w:rPr>
                <w:rFonts w:ascii="Times New Roman" w:hAnsi="Times New Roman"/>
                <w:color w:val="000000"/>
                <w:sz w:val="28"/>
              </w:rPr>
              <w:t>Не полное</w:t>
            </w:r>
          </w:p>
        </w:tc>
        <w:tc>
          <w:tcPr>
            <w:tcW w:w="2602" w:type="dxa"/>
          </w:tcPr>
          <w:p w14:paraId="34E48C96" w14:textId="77777777" w:rsidR="002618F0" w:rsidRPr="002618F0" w:rsidRDefault="002618F0" w:rsidP="00895F7D">
            <w:pPr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2618F0">
              <w:rPr>
                <w:rFonts w:ascii="Times New Roman" w:hAnsi="Times New Roman"/>
                <w:color w:val="000000"/>
                <w:sz w:val="28"/>
              </w:rPr>
              <w:t>Присутствует большинство требуемых разделов</w:t>
            </w:r>
          </w:p>
        </w:tc>
        <w:tc>
          <w:tcPr>
            <w:tcW w:w="2126" w:type="dxa"/>
            <w:gridSpan w:val="2"/>
          </w:tcPr>
          <w:p w14:paraId="3EF213A2" w14:textId="77777777" w:rsidR="002618F0" w:rsidRPr="002618F0" w:rsidRDefault="002618F0" w:rsidP="00895F7D">
            <w:pPr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2618F0">
              <w:rPr>
                <w:rFonts w:ascii="Times New Roman" w:hAnsi="Times New Roman"/>
                <w:color w:val="000000"/>
                <w:sz w:val="28"/>
              </w:rPr>
              <w:t>Отдельные недочеты</w:t>
            </w:r>
          </w:p>
        </w:tc>
        <w:tc>
          <w:tcPr>
            <w:tcW w:w="2580" w:type="dxa"/>
          </w:tcPr>
          <w:p w14:paraId="67E81015" w14:textId="77777777" w:rsidR="002618F0" w:rsidRPr="002618F0" w:rsidRDefault="002618F0" w:rsidP="00895F7D">
            <w:pPr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2618F0">
              <w:rPr>
                <w:rFonts w:ascii="Times New Roman" w:hAnsi="Times New Roman"/>
                <w:color w:val="000000"/>
                <w:sz w:val="28"/>
              </w:rPr>
              <w:t>Полное соответствие нормам представления исследовательской работы</w:t>
            </w:r>
          </w:p>
        </w:tc>
      </w:tr>
      <w:tr w:rsidR="002618F0" w:rsidRPr="002618F0" w14:paraId="51A27C19" w14:textId="77777777" w:rsidTr="00895F7D">
        <w:tc>
          <w:tcPr>
            <w:tcW w:w="3609" w:type="dxa"/>
            <w:gridSpan w:val="2"/>
          </w:tcPr>
          <w:p w14:paraId="298D979A" w14:textId="77777777" w:rsidR="002618F0" w:rsidRPr="002618F0" w:rsidRDefault="002618F0" w:rsidP="00895F7D">
            <w:pPr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2618F0">
              <w:rPr>
                <w:rFonts w:ascii="Times New Roman" w:hAnsi="Times New Roman"/>
                <w:color w:val="000000"/>
                <w:sz w:val="28"/>
              </w:rPr>
              <w:t>2.Полнота изложения всех разделов работы, четкость и наглядность представления, иллюстрирования</w:t>
            </w:r>
          </w:p>
        </w:tc>
        <w:tc>
          <w:tcPr>
            <w:tcW w:w="1985" w:type="dxa"/>
          </w:tcPr>
          <w:p w14:paraId="37FDC0C5" w14:textId="77777777" w:rsidR="002618F0" w:rsidRPr="002618F0" w:rsidRDefault="002618F0" w:rsidP="00895F7D">
            <w:pPr>
              <w:rPr>
                <w:rFonts w:ascii="Times New Roman" w:hAnsi="Times New Roman"/>
                <w:color w:val="000000"/>
                <w:sz w:val="28"/>
              </w:rPr>
            </w:pPr>
            <w:r w:rsidRPr="002618F0">
              <w:rPr>
                <w:rFonts w:ascii="Times New Roman" w:hAnsi="Times New Roman"/>
                <w:color w:val="000000"/>
                <w:sz w:val="28"/>
              </w:rPr>
              <w:t>Разрозненные данные по основным разделам</w:t>
            </w:r>
          </w:p>
        </w:tc>
        <w:tc>
          <w:tcPr>
            <w:tcW w:w="2501" w:type="dxa"/>
          </w:tcPr>
          <w:p w14:paraId="1CD90688" w14:textId="77777777" w:rsidR="002618F0" w:rsidRPr="002618F0" w:rsidRDefault="002618F0" w:rsidP="00895F7D">
            <w:pPr>
              <w:rPr>
                <w:rFonts w:ascii="Times New Roman" w:hAnsi="Times New Roman"/>
                <w:color w:val="000000"/>
                <w:sz w:val="28"/>
              </w:rPr>
            </w:pPr>
            <w:r w:rsidRPr="002618F0">
              <w:rPr>
                <w:rFonts w:ascii="Times New Roman" w:hAnsi="Times New Roman"/>
                <w:color w:val="000000"/>
                <w:sz w:val="28"/>
              </w:rPr>
              <w:t>Материал в разделах представлен недостаточно полно</w:t>
            </w:r>
          </w:p>
        </w:tc>
        <w:tc>
          <w:tcPr>
            <w:tcW w:w="2602" w:type="dxa"/>
          </w:tcPr>
          <w:p w14:paraId="4CDC5564" w14:textId="77777777" w:rsidR="002618F0" w:rsidRPr="002618F0" w:rsidRDefault="002618F0" w:rsidP="00895F7D">
            <w:pPr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2618F0">
              <w:rPr>
                <w:rFonts w:ascii="Times New Roman" w:hAnsi="Times New Roman"/>
                <w:color w:val="000000"/>
                <w:sz w:val="28"/>
              </w:rPr>
              <w:t>Основная часть разделов проработана удовлетворительно</w:t>
            </w:r>
          </w:p>
        </w:tc>
        <w:tc>
          <w:tcPr>
            <w:tcW w:w="2126" w:type="dxa"/>
            <w:gridSpan w:val="2"/>
          </w:tcPr>
          <w:p w14:paraId="3BC4A9D5" w14:textId="77777777" w:rsidR="002618F0" w:rsidRPr="002618F0" w:rsidRDefault="002618F0" w:rsidP="00895F7D">
            <w:pPr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2618F0">
              <w:rPr>
                <w:rFonts w:ascii="Times New Roman" w:hAnsi="Times New Roman"/>
                <w:color w:val="000000"/>
                <w:sz w:val="28"/>
              </w:rPr>
              <w:t>Отдельные недочеты</w:t>
            </w:r>
          </w:p>
        </w:tc>
        <w:tc>
          <w:tcPr>
            <w:tcW w:w="2580" w:type="dxa"/>
          </w:tcPr>
          <w:p w14:paraId="02B41551" w14:textId="77777777" w:rsidR="002618F0" w:rsidRPr="002618F0" w:rsidRDefault="002618F0" w:rsidP="00895F7D">
            <w:pPr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2618F0">
              <w:rPr>
                <w:rFonts w:ascii="Times New Roman" w:hAnsi="Times New Roman"/>
                <w:color w:val="000000"/>
                <w:sz w:val="28"/>
              </w:rPr>
              <w:t>Композиция каждого раздела завершенная, полная и лаконичная</w:t>
            </w:r>
          </w:p>
        </w:tc>
      </w:tr>
      <w:tr w:rsidR="002618F0" w:rsidRPr="002618F0" w14:paraId="63266C45" w14:textId="77777777" w:rsidTr="00895F7D">
        <w:tc>
          <w:tcPr>
            <w:tcW w:w="3609" w:type="dxa"/>
            <w:gridSpan w:val="2"/>
          </w:tcPr>
          <w:p w14:paraId="617FA359" w14:textId="77777777" w:rsidR="002618F0" w:rsidRPr="002618F0" w:rsidRDefault="002618F0" w:rsidP="00895F7D">
            <w:pPr>
              <w:rPr>
                <w:rFonts w:ascii="Times New Roman" w:hAnsi="Times New Roman"/>
                <w:color w:val="000000"/>
                <w:sz w:val="28"/>
              </w:rPr>
            </w:pPr>
            <w:r w:rsidRPr="002618F0">
              <w:rPr>
                <w:rFonts w:ascii="Times New Roman" w:hAnsi="Times New Roman"/>
                <w:color w:val="000000"/>
                <w:sz w:val="28"/>
              </w:rPr>
              <w:t xml:space="preserve">3. Соответствие качества и объема представленного материала целям и задачам работы </w:t>
            </w:r>
          </w:p>
        </w:tc>
        <w:tc>
          <w:tcPr>
            <w:tcW w:w="1985" w:type="dxa"/>
          </w:tcPr>
          <w:p w14:paraId="78AA7D1F" w14:textId="77777777" w:rsidR="002618F0" w:rsidRPr="002618F0" w:rsidRDefault="002618F0" w:rsidP="00895F7D">
            <w:pPr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2618F0">
              <w:rPr>
                <w:rFonts w:ascii="Times New Roman" w:hAnsi="Times New Roman"/>
                <w:color w:val="000000"/>
                <w:sz w:val="28"/>
              </w:rPr>
              <w:t>Затруднительно составить представление о характере и ходе работы</w:t>
            </w:r>
          </w:p>
        </w:tc>
        <w:tc>
          <w:tcPr>
            <w:tcW w:w="2501" w:type="dxa"/>
          </w:tcPr>
          <w:p w14:paraId="3F8F0EC4" w14:textId="77777777" w:rsidR="002618F0" w:rsidRPr="002618F0" w:rsidRDefault="002618F0" w:rsidP="00895F7D">
            <w:pPr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2618F0">
              <w:rPr>
                <w:rFonts w:ascii="Times New Roman" w:hAnsi="Times New Roman"/>
                <w:color w:val="000000"/>
                <w:sz w:val="28"/>
              </w:rPr>
              <w:t>Материал доклада (презентации) дает самые общие представления о сущности работы</w:t>
            </w:r>
          </w:p>
        </w:tc>
        <w:tc>
          <w:tcPr>
            <w:tcW w:w="2602" w:type="dxa"/>
          </w:tcPr>
          <w:p w14:paraId="6E363C75" w14:textId="77777777" w:rsidR="002618F0" w:rsidRPr="002618F0" w:rsidRDefault="002618F0" w:rsidP="00895F7D">
            <w:pPr>
              <w:rPr>
                <w:rFonts w:ascii="Times New Roman" w:hAnsi="Times New Roman"/>
                <w:color w:val="000000"/>
                <w:sz w:val="28"/>
              </w:rPr>
            </w:pPr>
            <w:r w:rsidRPr="002618F0">
              <w:rPr>
                <w:rFonts w:ascii="Times New Roman" w:hAnsi="Times New Roman"/>
                <w:color w:val="000000"/>
                <w:sz w:val="28"/>
              </w:rPr>
              <w:t>В целом складывается представление о том, что делал автор</w:t>
            </w:r>
          </w:p>
        </w:tc>
        <w:tc>
          <w:tcPr>
            <w:tcW w:w="2126" w:type="dxa"/>
            <w:gridSpan w:val="2"/>
          </w:tcPr>
          <w:p w14:paraId="31BA4ABE" w14:textId="77777777" w:rsidR="002618F0" w:rsidRPr="002618F0" w:rsidRDefault="002618F0" w:rsidP="00895F7D">
            <w:pPr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2618F0">
              <w:rPr>
                <w:rFonts w:ascii="Times New Roman" w:hAnsi="Times New Roman"/>
                <w:color w:val="000000"/>
                <w:sz w:val="28"/>
              </w:rPr>
              <w:t>Возникают вопросы только к отдельным элементам</w:t>
            </w:r>
          </w:p>
        </w:tc>
        <w:tc>
          <w:tcPr>
            <w:tcW w:w="2580" w:type="dxa"/>
          </w:tcPr>
          <w:p w14:paraId="52D226C6" w14:textId="77777777" w:rsidR="002618F0" w:rsidRPr="002618F0" w:rsidRDefault="002618F0" w:rsidP="00895F7D">
            <w:pPr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2618F0">
              <w:rPr>
                <w:rFonts w:ascii="Times New Roman" w:hAnsi="Times New Roman"/>
                <w:color w:val="000000"/>
                <w:sz w:val="28"/>
              </w:rPr>
              <w:t>Дает полное представление о работе и ходе ее выполнения, работа хорошо иллюстрирована</w:t>
            </w:r>
          </w:p>
        </w:tc>
      </w:tr>
      <w:tr w:rsidR="002618F0" w:rsidRPr="002618F0" w14:paraId="2FB105CC" w14:textId="77777777" w:rsidTr="00A779F1">
        <w:tc>
          <w:tcPr>
            <w:tcW w:w="15403" w:type="dxa"/>
            <w:gridSpan w:val="8"/>
          </w:tcPr>
          <w:p w14:paraId="1148B93A" w14:textId="77777777" w:rsidR="00295E90" w:rsidRDefault="00295E90" w:rsidP="00895F7D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</w:p>
          <w:p w14:paraId="2DF6926E" w14:textId="77777777" w:rsidR="00295E90" w:rsidRDefault="00295E90" w:rsidP="00895F7D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</w:p>
          <w:p w14:paraId="541473F3" w14:textId="77777777" w:rsidR="002618F0" w:rsidRPr="00AF240F" w:rsidRDefault="002618F0" w:rsidP="00895F7D">
            <w:pPr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AF240F">
              <w:rPr>
                <w:rFonts w:ascii="Times New Roman" w:hAnsi="Times New Roman"/>
                <w:b/>
                <w:color w:val="000000"/>
                <w:sz w:val="28"/>
              </w:rPr>
              <w:lastRenderedPageBreak/>
              <w:t>Экспертиза представления работы автором (анализ владения автором материалом работы и его мотивации на основе доклада или интервью с автором)</w:t>
            </w:r>
            <w:r w:rsidR="007A476D" w:rsidRPr="00AF240F">
              <w:rPr>
                <w:rFonts w:ascii="Times New Roman" w:hAnsi="Times New Roman"/>
                <w:b/>
                <w:color w:val="000000"/>
                <w:sz w:val="28"/>
              </w:rPr>
              <w:t xml:space="preserve"> –</w:t>
            </w:r>
            <w:r w:rsidR="00AF240F">
              <w:rPr>
                <w:rFonts w:ascii="Times New Roman" w:hAnsi="Times New Roman"/>
                <w:b/>
                <w:color w:val="000000"/>
                <w:sz w:val="28"/>
              </w:rPr>
              <w:t xml:space="preserve"> </w:t>
            </w:r>
            <w:r w:rsidR="001F25D2" w:rsidRPr="00AF240F">
              <w:rPr>
                <w:rFonts w:ascii="Times New Roman" w:hAnsi="Times New Roman"/>
                <w:b/>
                <w:color w:val="000000"/>
                <w:sz w:val="28"/>
              </w:rPr>
              <w:t xml:space="preserve">очный этап с использование дистанционных технологий </w:t>
            </w:r>
          </w:p>
        </w:tc>
      </w:tr>
      <w:tr w:rsidR="002618F0" w:rsidRPr="002618F0" w14:paraId="22FEDC92" w14:textId="77777777" w:rsidTr="00295E90">
        <w:tc>
          <w:tcPr>
            <w:tcW w:w="3467" w:type="dxa"/>
          </w:tcPr>
          <w:p w14:paraId="353838C1" w14:textId="77777777" w:rsidR="002618F0" w:rsidRPr="002618F0" w:rsidRDefault="002618F0" w:rsidP="00895F7D">
            <w:pPr>
              <w:rPr>
                <w:rFonts w:ascii="Times New Roman" w:hAnsi="Times New Roman"/>
                <w:color w:val="000000"/>
                <w:sz w:val="28"/>
              </w:rPr>
            </w:pPr>
            <w:r w:rsidRPr="002618F0"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4. Уровень компетентности в области проводимого исследования. Понимание места своего исследования в системе знаний по данному вопросу. </w:t>
            </w:r>
          </w:p>
          <w:p w14:paraId="48E60F31" w14:textId="77777777" w:rsidR="002618F0" w:rsidRPr="002618F0" w:rsidRDefault="002618F0" w:rsidP="00895F7D">
            <w:pPr>
              <w:rPr>
                <w:rFonts w:ascii="Times New Roman" w:hAnsi="Times New Roman"/>
                <w:color w:val="000000"/>
                <w:sz w:val="28"/>
              </w:rPr>
            </w:pPr>
            <w:r w:rsidRPr="002618F0">
              <w:rPr>
                <w:rFonts w:ascii="Times New Roman" w:hAnsi="Times New Roman"/>
                <w:color w:val="000000"/>
                <w:sz w:val="28"/>
              </w:rPr>
              <w:t>Ссылки.</w:t>
            </w:r>
          </w:p>
        </w:tc>
        <w:tc>
          <w:tcPr>
            <w:tcW w:w="2127" w:type="dxa"/>
            <w:gridSpan w:val="2"/>
          </w:tcPr>
          <w:p w14:paraId="3CE1A4CA" w14:textId="77777777" w:rsidR="002618F0" w:rsidRPr="002618F0" w:rsidRDefault="002618F0" w:rsidP="00895F7D">
            <w:pPr>
              <w:rPr>
                <w:rFonts w:ascii="Times New Roman" w:hAnsi="Times New Roman"/>
                <w:color w:val="000000"/>
                <w:sz w:val="28"/>
              </w:rPr>
            </w:pPr>
            <w:r w:rsidRPr="002618F0">
              <w:rPr>
                <w:rFonts w:ascii="Times New Roman" w:hAnsi="Times New Roman"/>
                <w:color w:val="000000"/>
                <w:sz w:val="28"/>
              </w:rPr>
              <w:t>Плохо знаком с объектом исследования и литературой по теме исследования</w:t>
            </w:r>
          </w:p>
        </w:tc>
        <w:tc>
          <w:tcPr>
            <w:tcW w:w="2501" w:type="dxa"/>
          </w:tcPr>
          <w:p w14:paraId="377BB8FE" w14:textId="77777777" w:rsidR="002618F0" w:rsidRPr="002618F0" w:rsidRDefault="002618F0" w:rsidP="00895F7D">
            <w:pPr>
              <w:rPr>
                <w:rFonts w:ascii="Times New Roman" w:hAnsi="Times New Roman"/>
                <w:color w:val="000000"/>
                <w:sz w:val="28"/>
              </w:rPr>
            </w:pPr>
            <w:r w:rsidRPr="002618F0">
              <w:rPr>
                <w:rFonts w:ascii="Times New Roman" w:hAnsi="Times New Roman"/>
                <w:color w:val="000000"/>
                <w:sz w:val="28"/>
              </w:rPr>
              <w:t xml:space="preserve">Фрагментарные знания и слабое владение терминологией </w:t>
            </w:r>
          </w:p>
          <w:p w14:paraId="2074B96C" w14:textId="77777777" w:rsidR="002618F0" w:rsidRPr="002618F0" w:rsidRDefault="002618F0" w:rsidP="00895F7D">
            <w:pPr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602" w:type="dxa"/>
          </w:tcPr>
          <w:p w14:paraId="38FA3336" w14:textId="77777777" w:rsidR="002618F0" w:rsidRPr="002618F0" w:rsidRDefault="002618F0" w:rsidP="00895F7D">
            <w:pPr>
              <w:rPr>
                <w:rFonts w:ascii="Times New Roman" w:hAnsi="Times New Roman"/>
                <w:color w:val="000000"/>
                <w:sz w:val="28"/>
              </w:rPr>
            </w:pPr>
            <w:r w:rsidRPr="002618F0">
              <w:rPr>
                <w:rFonts w:ascii="Times New Roman" w:hAnsi="Times New Roman"/>
                <w:color w:val="000000"/>
                <w:sz w:val="28"/>
              </w:rPr>
              <w:t>В целом представляет себе область исследования, знаком с литературой и терминологией</w:t>
            </w:r>
          </w:p>
        </w:tc>
        <w:tc>
          <w:tcPr>
            <w:tcW w:w="1984" w:type="dxa"/>
          </w:tcPr>
          <w:p w14:paraId="718B6353" w14:textId="77777777" w:rsidR="002618F0" w:rsidRPr="002618F0" w:rsidRDefault="002618F0" w:rsidP="00895F7D">
            <w:pPr>
              <w:rPr>
                <w:rFonts w:ascii="Times New Roman" w:hAnsi="Times New Roman"/>
                <w:color w:val="000000"/>
                <w:sz w:val="28"/>
              </w:rPr>
            </w:pPr>
            <w:r w:rsidRPr="002618F0">
              <w:rPr>
                <w:rFonts w:ascii="Times New Roman" w:hAnsi="Times New Roman"/>
                <w:color w:val="000000"/>
                <w:sz w:val="28"/>
              </w:rPr>
              <w:t>Отдельные пробелы в знаниях</w:t>
            </w:r>
          </w:p>
        </w:tc>
        <w:tc>
          <w:tcPr>
            <w:tcW w:w="2722" w:type="dxa"/>
            <w:gridSpan w:val="2"/>
          </w:tcPr>
          <w:p w14:paraId="0B6E56A6" w14:textId="77777777" w:rsidR="002618F0" w:rsidRPr="002618F0" w:rsidRDefault="002618F0" w:rsidP="00895F7D">
            <w:pPr>
              <w:rPr>
                <w:rFonts w:ascii="Times New Roman" w:hAnsi="Times New Roman"/>
                <w:color w:val="000000"/>
                <w:sz w:val="28"/>
              </w:rPr>
            </w:pPr>
            <w:r w:rsidRPr="002618F0">
              <w:rPr>
                <w:rFonts w:ascii="Times New Roman" w:hAnsi="Times New Roman"/>
                <w:color w:val="000000"/>
                <w:sz w:val="28"/>
              </w:rPr>
              <w:t>Достаточная осведомленность о систематике избранной области</w:t>
            </w:r>
          </w:p>
        </w:tc>
      </w:tr>
      <w:tr w:rsidR="002618F0" w:rsidRPr="002618F0" w14:paraId="00655FD1" w14:textId="77777777" w:rsidTr="00295E90">
        <w:tc>
          <w:tcPr>
            <w:tcW w:w="3467" w:type="dxa"/>
          </w:tcPr>
          <w:p w14:paraId="2660A4B5" w14:textId="77777777" w:rsidR="002618F0" w:rsidRPr="002618F0" w:rsidRDefault="002618F0" w:rsidP="00895F7D">
            <w:pPr>
              <w:rPr>
                <w:rFonts w:ascii="Times New Roman" w:hAnsi="Times New Roman"/>
                <w:color w:val="000000"/>
                <w:sz w:val="28"/>
              </w:rPr>
            </w:pPr>
            <w:r w:rsidRPr="002618F0">
              <w:rPr>
                <w:rFonts w:ascii="Times New Roman" w:hAnsi="Times New Roman"/>
                <w:color w:val="000000"/>
                <w:sz w:val="28"/>
              </w:rPr>
              <w:t>5. Уровень методической компетентности. Понимание и умение объяснить сущность применяемых методов. Понимание ограничений используемых методик</w:t>
            </w:r>
          </w:p>
        </w:tc>
        <w:tc>
          <w:tcPr>
            <w:tcW w:w="2127" w:type="dxa"/>
            <w:gridSpan w:val="2"/>
          </w:tcPr>
          <w:p w14:paraId="649B7B29" w14:textId="77777777" w:rsidR="002618F0" w:rsidRPr="002618F0" w:rsidRDefault="002618F0" w:rsidP="00895F7D">
            <w:pPr>
              <w:rPr>
                <w:rFonts w:ascii="Times New Roman" w:hAnsi="Times New Roman"/>
                <w:color w:val="000000"/>
                <w:sz w:val="28"/>
              </w:rPr>
            </w:pPr>
            <w:r w:rsidRPr="002618F0">
              <w:rPr>
                <w:rFonts w:ascii="Times New Roman" w:hAnsi="Times New Roman"/>
                <w:color w:val="000000"/>
                <w:sz w:val="28"/>
              </w:rPr>
              <w:t>Автор слабо понимает, что такое метод и какая именно методика применялась</w:t>
            </w:r>
          </w:p>
        </w:tc>
        <w:tc>
          <w:tcPr>
            <w:tcW w:w="2501" w:type="dxa"/>
          </w:tcPr>
          <w:p w14:paraId="3BD0B1B5" w14:textId="77777777" w:rsidR="002618F0" w:rsidRPr="002618F0" w:rsidRDefault="002618F0" w:rsidP="00895F7D">
            <w:pPr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2618F0">
              <w:rPr>
                <w:rFonts w:ascii="Times New Roman" w:hAnsi="Times New Roman"/>
                <w:color w:val="000000"/>
                <w:sz w:val="28"/>
              </w:rPr>
              <w:t xml:space="preserve">Имеются </w:t>
            </w:r>
            <w:r w:rsidRPr="002618F0">
              <w:rPr>
                <w:rFonts w:ascii="Times New Roman" w:hAnsi="Times New Roman"/>
                <w:color w:val="000000"/>
                <w:sz w:val="28"/>
              </w:rPr>
              <w:tab/>
              <w:t>общие представления о научном методе и примененных методиках</w:t>
            </w:r>
          </w:p>
        </w:tc>
        <w:tc>
          <w:tcPr>
            <w:tcW w:w="2602" w:type="dxa"/>
          </w:tcPr>
          <w:p w14:paraId="503E301D" w14:textId="77777777" w:rsidR="002618F0" w:rsidRPr="002618F0" w:rsidRDefault="002618F0" w:rsidP="00895F7D">
            <w:pPr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2618F0">
              <w:rPr>
                <w:rFonts w:ascii="Times New Roman" w:hAnsi="Times New Roman"/>
                <w:color w:val="000000"/>
                <w:sz w:val="28"/>
              </w:rPr>
              <w:t>В целом неплохое понимание используемых методов и методик</w:t>
            </w:r>
          </w:p>
        </w:tc>
        <w:tc>
          <w:tcPr>
            <w:tcW w:w="1984" w:type="dxa"/>
          </w:tcPr>
          <w:p w14:paraId="7CC8ADAF" w14:textId="77777777" w:rsidR="002618F0" w:rsidRPr="002618F0" w:rsidRDefault="002618F0" w:rsidP="00895F7D">
            <w:pPr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2618F0">
              <w:rPr>
                <w:rFonts w:ascii="Times New Roman" w:hAnsi="Times New Roman"/>
                <w:color w:val="000000"/>
                <w:sz w:val="28"/>
              </w:rPr>
              <w:t>Непонимание отдельных звеньев методики и границ ее применимости</w:t>
            </w:r>
          </w:p>
        </w:tc>
        <w:tc>
          <w:tcPr>
            <w:tcW w:w="2722" w:type="dxa"/>
            <w:gridSpan w:val="2"/>
          </w:tcPr>
          <w:p w14:paraId="39BC1B05" w14:textId="77777777" w:rsidR="002618F0" w:rsidRPr="002618F0" w:rsidRDefault="002618F0" w:rsidP="00895F7D">
            <w:pPr>
              <w:rPr>
                <w:rFonts w:ascii="Times New Roman" w:hAnsi="Times New Roman"/>
                <w:color w:val="000000"/>
                <w:sz w:val="28"/>
              </w:rPr>
            </w:pPr>
            <w:r w:rsidRPr="002618F0">
              <w:rPr>
                <w:rFonts w:ascii="Times New Roman" w:hAnsi="Times New Roman"/>
                <w:color w:val="000000"/>
                <w:sz w:val="28"/>
              </w:rPr>
              <w:t>Полное владение методикой проведения исследования, условиями ее реализации и ограничениями</w:t>
            </w:r>
          </w:p>
        </w:tc>
      </w:tr>
      <w:tr w:rsidR="002618F0" w:rsidRPr="002618F0" w14:paraId="48F56D1C" w14:textId="77777777" w:rsidTr="00295E90">
        <w:tc>
          <w:tcPr>
            <w:tcW w:w="3467" w:type="dxa"/>
          </w:tcPr>
          <w:p w14:paraId="4C1995F7" w14:textId="77777777" w:rsidR="002618F0" w:rsidRPr="002618F0" w:rsidRDefault="002618F0" w:rsidP="00895F7D">
            <w:pPr>
              <w:rPr>
                <w:rFonts w:ascii="Times New Roman" w:hAnsi="Times New Roman"/>
                <w:color w:val="000000"/>
                <w:sz w:val="28"/>
              </w:rPr>
            </w:pPr>
            <w:r w:rsidRPr="002618F0">
              <w:rPr>
                <w:rFonts w:ascii="Times New Roman" w:hAnsi="Times New Roman"/>
                <w:color w:val="000000"/>
                <w:sz w:val="28"/>
              </w:rPr>
              <w:t>6. Логика изложения материала, соответствие темы, цели и задач, методов, результатов и выводов</w:t>
            </w:r>
          </w:p>
        </w:tc>
        <w:tc>
          <w:tcPr>
            <w:tcW w:w="2127" w:type="dxa"/>
            <w:gridSpan w:val="2"/>
          </w:tcPr>
          <w:p w14:paraId="0C9AF1B0" w14:textId="77777777" w:rsidR="002618F0" w:rsidRPr="002618F0" w:rsidRDefault="002618F0" w:rsidP="00895F7D">
            <w:pPr>
              <w:rPr>
                <w:rFonts w:ascii="Times New Roman" w:hAnsi="Times New Roman"/>
                <w:color w:val="000000"/>
                <w:sz w:val="28"/>
              </w:rPr>
            </w:pPr>
            <w:r w:rsidRPr="002618F0">
              <w:rPr>
                <w:rFonts w:ascii="Times New Roman" w:hAnsi="Times New Roman"/>
                <w:color w:val="000000"/>
                <w:sz w:val="28"/>
              </w:rPr>
              <w:t>Выводы не связаны с поставленными целью и задачами</w:t>
            </w:r>
          </w:p>
        </w:tc>
        <w:tc>
          <w:tcPr>
            <w:tcW w:w="2501" w:type="dxa"/>
          </w:tcPr>
          <w:p w14:paraId="2F369D58" w14:textId="77777777" w:rsidR="002618F0" w:rsidRPr="002618F0" w:rsidRDefault="002618F0" w:rsidP="00895F7D">
            <w:pPr>
              <w:rPr>
                <w:rFonts w:ascii="Times New Roman" w:hAnsi="Times New Roman"/>
                <w:color w:val="000000"/>
                <w:sz w:val="28"/>
              </w:rPr>
            </w:pPr>
            <w:r w:rsidRPr="002618F0">
              <w:rPr>
                <w:rFonts w:ascii="Times New Roman" w:hAnsi="Times New Roman"/>
                <w:color w:val="000000"/>
                <w:sz w:val="28"/>
              </w:rPr>
              <w:t xml:space="preserve">При желании можно проследить связь постановки цели и </w:t>
            </w:r>
            <w:r w:rsidR="00895F7D" w:rsidRPr="002618F0">
              <w:rPr>
                <w:rFonts w:ascii="Times New Roman" w:hAnsi="Times New Roman"/>
                <w:color w:val="000000"/>
                <w:sz w:val="28"/>
              </w:rPr>
              <w:t>задач с результатами и выводами</w:t>
            </w:r>
          </w:p>
        </w:tc>
        <w:tc>
          <w:tcPr>
            <w:tcW w:w="2602" w:type="dxa"/>
          </w:tcPr>
          <w:p w14:paraId="5D3EF97B" w14:textId="77777777" w:rsidR="002618F0" w:rsidRPr="002618F0" w:rsidRDefault="002618F0" w:rsidP="00895F7D">
            <w:pPr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2618F0">
              <w:rPr>
                <w:rFonts w:ascii="Times New Roman" w:hAnsi="Times New Roman"/>
                <w:color w:val="000000"/>
                <w:sz w:val="28"/>
              </w:rPr>
              <w:t>Автор в целом удерживает логическую цепочку работы</w:t>
            </w:r>
          </w:p>
        </w:tc>
        <w:tc>
          <w:tcPr>
            <w:tcW w:w="1984" w:type="dxa"/>
          </w:tcPr>
          <w:p w14:paraId="53F5CC95" w14:textId="77777777" w:rsidR="002618F0" w:rsidRPr="002618F0" w:rsidRDefault="002618F0" w:rsidP="00895F7D">
            <w:pPr>
              <w:rPr>
                <w:rFonts w:ascii="Times New Roman" w:hAnsi="Times New Roman"/>
                <w:color w:val="000000"/>
                <w:sz w:val="28"/>
              </w:rPr>
            </w:pPr>
            <w:r w:rsidRPr="002618F0">
              <w:rPr>
                <w:rFonts w:ascii="Times New Roman" w:hAnsi="Times New Roman"/>
                <w:color w:val="000000"/>
                <w:sz w:val="28"/>
              </w:rPr>
              <w:t>Отдельные пробелы в знаниях</w:t>
            </w:r>
          </w:p>
        </w:tc>
        <w:tc>
          <w:tcPr>
            <w:tcW w:w="2722" w:type="dxa"/>
            <w:gridSpan w:val="2"/>
          </w:tcPr>
          <w:p w14:paraId="17B6555C" w14:textId="77777777" w:rsidR="002618F0" w:rsidRPr="002618F0" w:rsidRDefault="002618F0" w:rsidP="00895F7D">
            <w:pPr>
              <w:rPr>
                <w:rFonts w:ascii="Times New Roman" w:hAnsi="Times New Roman"/>
                <w:color w:val="000000"/>
                <w:sz w:val="28"/>
              </w:rPr>
            </w:pPr>
            <w:r w:rsidRPr="002618F0">
              <w:rPr>
                <w:rFonts w:ascii="Times New Roman" w:hAnsi="Times New Roman"/>
                <w:color w:val="000000"/>
                <w:sz w:val="28"/>
              </w:rPr>
              <w:t>Логика работы четкая и понятная, изложение свободное</w:t>
            </w:r>
          </w:p>
        </w:tc>
      </w:tr>
      <w:tr w:rsidR="002618F0" w:rsidRPr="002618F0" w14:paraId="28351B09" w14:textId="77777777" w:rsidTr="00295E90">
        <w:tc>
          <w:tcPr>
            <w:tcW w:w="3467" w:type="dxa"/>
          </w:tcPr>
          <w:p w14:paraId="0A6797FA" w14:textId="77777777" w:rsidR="002618F0" w:rsidRPr="002618F0" w:rsidRDefault="002618F0" w:rsidP="00895F7D">
            <w:pPr>
              <w:rPr>
                <w:rFonts w:ascii="Times New Roman" w:hAnsi="Times New Roman"/>
                <w:color w:val="000000"/>
                <w:sz w:val="28"/>
              </w:rPr>
            </w:pPr>
            <w:r w:rsidRPr="002618F0">
              <w:rPr>
                <w:rFonts w:ascii="Times New Roman" w:hAnsi="Times New Roman"/>
                <w:color w:val="000000"/>
                <w:sz w:val="28"/>
              </w:rPr>
              <w:t>7. Авторская оценка результатов исследования. Творческий подход при анализе результатов исследования</w:t>
            </w:r>
          </w:p>
        </w:tc>
        <w:tc>
          <w:tcPr>
            <w:tcW w:w="2127" w:type="dxa"/>
            <w:gridSpan w:val="2"/>
          </w:tcPr>
          <w:p w14:paraId="433E0C44" w14:textId="77777777" w:rsidR="002618F0" w:rsidRPr="002618F0" w:rsidRDefault="002618F0" w:rsidP="00895F7D">
            <w:pPr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2618F0">
              <w:rPr>
                <w:rFonts w:ascii="Times New Roman" w:hAnsi="Times New Roman"/>
                <w:color w:val="000000"/>
                <w:sz w:val="28"/>
              </w:rPr>
              <w:t xml:space="preserve">Изложение материала несамостоятельное, отношение к работе как к очередному </w:t>
            </w:r>
            <w:r w:rsidRPr="002618F0">
              <w:rPr>
                <w:rFonts w:ascii="Times New Roman" w:hAnsi="Times New Roman"/>
                <w:color w:val="000000"/>
                <w:sz w:val="28"/>
              </w:rPr>
              <w:lastRenderedPageBreak/>
              <w:t>учебному заданию</w:t>
            </w:r>
          </w:p>
        </w:tc>
        <w:tc>
          <w:tcPr>
            <w:tcW w:w="2501" w:type="dxa"/>
          </w:tcPr>
          <w:p w14:paraId="3E695A41" w14:textId="77777777" w:rsidR="002618F0" w:rsidRPr="002618F0" w:rsidRDefault="002618F0" w:rsidP="00895F7D">
            <w:pPr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2618F0">
              <w:rPr>
                <w:rFonts w:ascii="Times New Roman" w:hAnsi="Times New Roman"/>
                <w:color w:val="000000"/>
                <w:sz w:val="28"/>
              </w:rPr>
              <w:lastRenderedPageBreak/>
              <w:t>Фрагментарный интерес к ходу и результатам работы</w:t>
            </w:r>
          </w:p>
        </w:tc>
        <w:tc>
          <w:tcPr>
            <w:tcW w:w="2602" w:type="dxa"/>
          </w:tcPr>
          <w:p w14:paraId="6AB84960" w14:textId="77777777" w:rsidR="002618F0" w:rsidRPr="002618F0" w:rsidRDefault="002618F0" w:rsidP="00895F7D">
            <w:pPr>
              <w:rPr>
                <w:rFonts w:ascii="Times New Roman" w:hAnsi="Times New Roman"/>
                <w:color w:val="000000"/>
                <w:sz w:val="28"/>
              </w:rPr>
            </w:pPr>
            <w:r w:rsidRPr="002618F0">
              <w:rPr>
                <w:rFonts w:ascii="Times New Roman" w:hAnsi="Times New Roman"/>
                <w:color w:val="000000"/>
                <w:sz w:val="28"/>
              </w:rPr>
              <w:t>Прослеживается заинтересованность</w:t>
            </w:r>
          </w:p>
        </w:tc>
        <w:tc>
          <w:tcPr>
            <w:tcW w:w="1984" w:type="dxa"/>
          </w:tcPr>
          <w:p w14:paraId="3AE3D8F1" w14:textId="77777777" w:rsidR="002618F0" w:rsidRPr="002618F0" w:rsidRDefault="002618F0" w:rsidP="00895F7D">
            <w:pPr>
              <w:rPr>
                <w:rFonts w:ascii="Times New Roman" w:hAnsi="Times New Roman"/>
                <w:color w:val="000000"/>
                <w:sz w:val="28"/>
              </w:rPr>
            </w:pPr>
            <w:r w:rsidRPr="002618F0">
              <w:rPr>
                <w:rFonts w:ascii="Times New Roman" w:hAnsi="Times New Roman"/>
                <w:color w:val="000000"/>
                <w:sz w:val="28"/>
              </w:rPr>
              <w:t xml:space="preserve">В целом автор самостоятелен </w:t>
            </w:r>
          </w:p>
          <w:p w14:paraId="5206730F" w14:textId="77777777" w:rsidR="002618F0" w:rsidRPr="002618F0" w:rsidRDefault="002618F0" w:rsidP="00895F7D">
            <w:pPr>
              <w:rPr>
                <w:rFonts w:ascii="Times New Roman" w:hAnsi="Times New Roman"/>
                <w:color w:val="000000"/>
                <w:sz w:val="28"/>
              </w:rPr>
            </w:pPr>
            <w:r w:rsidRPr="002618F0">
              <w:rPr>
                <w:rFonts w:ascii="Times New Roman" w:hAnsi="Times New Roman"/>
                <w:color w:val="000000"/>
                <w:sz w:val="28"/>
              </w:rPr>
              <w:t>и заинтересован</w:t>
            </w:r>
          </w:p>
        </w:tc>
        <w:tc>
          <w:tcPr>
            <w:tcW w:w="2722" w:type="dxa"/>
            <w:gridSpan w:val="2"/>
          </w:tcPr>
          <w:p w14:paraId="5C78FAA9" w14:textId="77777777" w:rsidR="002618F0" w:rsidRPr="002618F0" w:rsidRDefault="002618F0" w:rsidP="00895F7D">
            <w:pPr>
              <w:rPr>
                <w:rFonts w:ascii="Times New Roman" w:hAnsi="Times New Roman"/>
                <w:color w:val="000000"/>
                <w:sz w:val="28"/>
              </w:rPr>
            </w:pPr>
            <w:r w:rsidRPr="002618F0">
              <w:rPr>
                <w:rFonts w:ascii="Times New Roman" w:hAnsi="Times New Roman"/>
                <w:color w:val="000000"/>
                <w:sz w:val="28"/>
              </w:rPr>
              <w:t xml:space="preserve">Явная заинтересованность в результатах, понимание своего вклада и выраженное </w:t>
            </w:r>
            <w:r w:rsidRPr="002618F0">
              <w:rPr>
                <w:rFonts w:ascii="Times New Roman" w:hAnsi="Times New Roman"/>
                <w:color w:val="000000"/>
                <w:sz w:val="28"/>
              </w:rPr>
              <w:lastRenderedPageBreak/>
              <w:t>желание продолжать работу</w:t>
            </w:r>
          </w:p>
        </w:tc>
      </w:tr>
      <w:tr w:rsidR="002618F0" w:rsidRPr="002618F0" w14:paraId="7456F5E4" w14:textId="77777777" w:rsidTr="00295E90">
        <w:tc>
          <w:tcPr>
            <w:tcW w:w="3467" w:type="dxa"/>
          </w:tcPr>
          <w:p w14:paraId="185AE27E" w14:textId="77777777" w:rsidR="002618F0" w:rsidRPr="002618F0" w:rsidRDefault="002618F0" w:rsidP="00895F7D">
            <w:pPr>
              <w:rPr>
                <w:rFonts w:ascii="Times New Roman" w:hAnsi="Times New Roman"/>
                <w:color w:val="000000"/>
                <w:sz w:val="28"/>
              </w:rPr>
            </w:pPr>
            <w:r w:rsidRPr="002618F0">
              <w:rPr>
                <w:rFonts w:ascii="Times New Roman" w:hAnsi="Times New Roman"/>
                <w:color w:val="000000"/>
                <w:sz w:val="28"/>
              </w:rPr>
              <w:lastRenderedPageBreak/>
              <w:t>8. Балл предпочтения члена экспертной комиссии</w:t>
            </w:r>
          </w:p>
        </w:tc>
        <w:tc>
          <w:tcPr>
            <w:tcW w:w="2127" w:type="dxa"/>
            <w:gridSpan w:val="2"/>
          </w:tcPr>
          <w:p w14:paraId="71AFB46B" w14:textId="77777777" w:rsidR="002618F0" w:rsidRPr="002618F0" w:rsidRDefault="002618F0" w:rsidP="00895F7D">
            <w:pPr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2618F0">
              <w:rPr>
                <w:rFonts w:ascii="Times New Roman" w:hAnsi="Times New Roman"/>
                <w:color w:val="000000"/>
                <w:sz w:val="28"/>
              </w:rPr>
              <w:t>Работа не вызвала никаких эмоций</w:t>
            </w:r>
          </w:p>
        </w:tc>
        <w:tc>
          <w:tcPr>
            <w:tcW w:w="2501" w:type="dxa"/>
          </w:tcPr>
          <w:p w14:paraId="7CA952FF" w14:textId="77777777" w:rsidR="002618F0" w:rsidRPr="002618F0" w:rsidRDefault="002618F0" w:rsidP="00895F7D">
            <w:pPr>
              <w:rPr>
                <w:rFonts w:ascii="Times New Roman" w:hAnsi="Times New Roman"/>
                <w:color w:val="000000"/>
                <w:sz w:val="28"/>
              </w:rPr>
            </w:pPr>
            <w:r w:rsidRPr="002618F0">
              <w:rPr>
                <w:rFonts w:ascii="Times New Roman" w:hAnsi="Times New Roman"/>
                <w:color w:val="000000"/>
                <w:sz w:val="28"/>
              </w:rPr>
              <w:t xml:space="preserve">Есть отдельные элементы, вызывающие оптимизм </w:t>
            </w:r>
          </w:p>
        </w:tc>
        <w:tc>
          <w:tcPr>
            <w:tcW w:w="2602" w:type="dxa"/>
          </w:tcPr>
          <w:p w14:paraId="06E1F0A9" w14:textId="77777777" w:rsidR="002618F0" w:rsidRPr="002618F0" w:rsidRDefault="002618F0" w:rsidP="00895F7D">
            <w:pPr>
              <w:rPr>
                <w:rFonts w:ascii="Times New Roman" w:hAnsi="Times New Roman"/>
                <w:color w:val="000000"/>
                <w:sz w:val="28"/>
              </w:rPr>
            </w:pPr>
            <w:r w:rsidRPr="002618F0">
              <w:rPr>
                <w:rFonts w:ascii="Times New Roman" w:hAnsi="Times New Roman"/>
                <w:color w:val="000000"/>
                <w:sz w:val="28"/>
              </w:rPr>
              <w:t xml:space="preserve">Работа производит неплохое общее впечатление </w:t>
            </w:r>
          </w:p>
        </w:tc>
        <w:tc>
          <w:tcPr>
            <w:tcW w:w="1984" w:type="dxa"/>
          </w:tcPr>
          <w:p w14:paraId="24DA25CA" w14:textId="77777777" w:rsidR="002618F0" w:rsidRPr="002618F0" w:rsidRDefault="002618F0" w:rsidP="00895F7D">
            <w:pPr>
              <w:rPr>
                <w:rFonts w:ascii="Times New Roman" w:hAnsi="Times New Roman"/>
                <w:color w:val="000000"/>
                <w:sz w:val="28"/>
              </w:rPr>
            </w:pPr>
            <w:r w:rsidRPr="002618F0">
              <w:rPr>
                <w:rFonts w:ascii="Times New Roman" w:hAnsi="Times New Roman"/>
                <w:color w:val="000000"/>
                <w:sz w:val="28"/>
              </w:rPr>
              <w:t xml:space="preserve">Автор представил ряд очень интересных находок </w:t>
            </w:r>
          </w:p>
        </w:tc>
        <w:tc>
          <w:tcPr>
            <w:tcW w:w="2722" w:type="dxa"/>
            <w:gridSpan w:val="2"/>
          </w:tcPr>
          <w:p w14:paraId="5FE8782B" w14:textId="77777777" w:rsidR="002618F0" w:rsidRPr="002618F0" w:rsidRDefault="002618F0" w:rsidP="00895F7D">
            <w:pPr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2618F0">
              <w:rPr>
                <w:rFonts w:ascii="Times New Roman" w:hAnsi="Times New Roman"/>
                <w:color w:val="000000"/>
                <w:sz w:val="28"/>
              </w:rPr>
              <w:t>Работа вызывает бурный эмоциональный подъем</w:t>
            </w:r>
          </w:p>
        </w:tc>
      </w:tr>
    </w:tbl>
    <w:p w14:paraId="472417BA" w14:textId="77777777" w:rsidR="00410B92" w:rsidRPr="00AF240F" w:rsidRDefault="00AF240F" w:rsidP="00C558EE">
      <w:pPr>
        <w:pStyle w:val="10"/>
        <w:spacing w:before="240" w:after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240F">
        <w:rPr>
          <w:rFonts w:ascii="Times New Roman" w:hAnsi="Times New Roman" w:cs="Times New Roman"/>
          <w:b/>
          <w:sz w:val="28"/>
          <w:szCs w:val="28"/>
        </w:rPr>
        <w:t>При определении итоговой оценки участников очного этапа суммируются баллы дистанционного и очного этапов. Максимальное количество набранных баллов – 40.</w:t>
      </w:r>
    </w:p>
    <w:p w14:paraId="4EAF03A0" w14:textId="77777777" w:rsidR="00410B92" w:rsidRPr="00895F7D" w:rsidRDefault="00410B92" w:rsidP="00895F7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2AEEC9" w14:textId="77777777" w:rsidR="00410B92" w:rsidRPr="00C558EE" w:rsidRDefault="00410B92" w:rsidP="00C558EE">
      <w:pPr>
        <w:pStyle w:val="10"/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</w:p>
    <w:p w14:paraId="291770CF" w14:textId="77777777" w:rsidR="00410B92" w:rsidRPr="00C558EE" w:rsidRDefault="00410B92" w:rsidP="00C558EE">
      <w:pPr>
        <w:pStyle w:val="10"/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</w:p>
    <w:p w14:paraId="034F7C3C" w14:textId="77777777" w:rsidR="00410B92" w:rsidRPr="00C558EE" w:rsidRDefault="00410B92" w:rsidP="00C558EE">
      <w:pPr>
        <w:pStyle w:val="10"/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</w:p>
    <w:p w14:paraId="1B5DC4C5" w14:textId="77777777" w:rsidR="000E2CD7" w:rsidRPr="00C558EE" w:rsidRDefault="000E2CD7" w:rsidP="00C558E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E2CD7" w:rsidRPr="00C558EE" w:rsidSect="002618F0">
      <w:pgSz w:w="16834" w:h="11909" w:orient="landscape"/>
      <w:pgMar w:top="1701" w:right="1134" w:bottom="567" w:left="1134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775C"/>
    <w:multiLevelType w:val="hybridMultilevel"/>
    <w:tmpl w:val="34AAAA16"/>
    <w:lvl w:ilvl="0" w:tplc="B1827A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C543F"/>
    <w:multiLevelType w:val="hybridMultilevel"/>
    <w:tmpl w:val="626E7DFC"/>
    <w:lvl w:ilvl="0" w:tplc="981C19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B4328"/>
    <w:multiLevelType w:val="multilevel"/>
    <w:tmpl w:val="39C230EC"/>
    <w:lvl w:ilvl="0">
      <w:start w:val="1"/>
      <w:numFmt w:val="decimal"/>
      <w:lvlText w:val="%1."/>
      <w:lvlJc w:val="left"/>
      <w:pPr>
        <w:ind w:left="1353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2F27F81"/>
    <w:multiLevelType w:val="hybridMultilevel"/>
    <w:tmpl w:val="A0402630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4535D5F"/>
    <w:multiLevelType w:val="multilevel"/>
    <w:tmpl w:val="98E87B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1A7418FD"/>
    <w:multiLevelType w:val="multilevel"/>
    <w:tmpl w:val="A4C8228E"/>
    <w:lvl w:ilvl="0">
      <w:start w:val="1"/>
      <w:numFmt w:val="bullet"/>
      <w:lvlText w:val="-"/>
      <w:lvlJc w:val="left"/>
      <w:pPr>
        <w:ind w:left="1440" w:hanging="360"/>
      </w:pPr>
      <w:rPr>
        <w:rFonts w:ascii="Nirmala UI" w:hAnsi="Nirmala UI" w:hint="default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>
    <w:nsid w:val="1DAA4586"/>
    <w:multiLevelType w:val="hybridMultilevel"/>
    <w:tmpl w:val="E0E42C14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8DB1631"/>
    <w:multiLevelType w:val="multilevel"/>
    <w:tmpl w:val="38D2477A"/>
    <w:lvl w:ilvl="0">
      <w:start w:val="1"/>
      <w:numFmt w:val="bullet"/>
      <w:lvlText w:val="-"/>
      <w:lvlJc w:val="left"/>
      <w:pPr>
        <w:ind w:left="720" w:hanging="360"/>
      </w:pPr>
      <w:rPr>
        <w:rFonts w:ascii="Nirmala UI" w:hAnsi="Nirmala UI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2ED54EAE"/>
    <w:multiLevelType w:val="multilevel"/>
    <w:tmpl w:val="7F3EED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2F284C1D"/>
    <w:multiLevelType w:val="hybridMultilevel"/>
    <w:tmpl w:val="974CEBB8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2F72757A"/>
    <w:multiLevelType w:val="multilevel"/>
    <w:tmpl w:val="630895AE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>
    <w:nsid w:val="3B5E447F"/>
    <w:multiLevelType w:val="hybridMultilevel"/>
    <w:tmpl w:val="0E228B98"/>
    <w:lvl w:ilvl="0" w:tplc="981C19D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C081F29"/>
    <w:multiLevelType w:val="hybridMultilevel"/>
    <w:tmpl w:val="370A0348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4E4B63CF"/>
    <w:multiLevelType w:val="multilevel"/>
    <w:tmpl w:val="797C2A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58EA4851"/>
    <w:multiLevelType w:val="multilevel"/>
    <w:tmpl w:val="3E6881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5CDA6E6B"/>
    <w:multiLevelType w:val="multilevel"/>
    <w:tmpl w:val="B6FA1AEC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6">
    <w:nsid w:val="5D832539"/>
    <w:multiLevelType w:val="hybridMultilevel"/>
    <w:tmpl w:val="731435F8"/>
    <w:lvl w:ilvl="0" w:tplc="981C19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600BBA"/>
    <w:multiLevelType w:val="hybridMultilevel"/>
    <w:tmpl w:val="B84E3910"/>
    <w:lvl w:ilvl="0" w:tplc="981C19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031201"/>
    <w:multiLevelType w:val="hybridMultilevel"/>
    <w:tmpl w:val="F01A9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C64B2D"/>
    <w:multiLevelType w:val="multilevel"/>
    <w:tmpl w:val="9F3099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6DA635FF"/>
    <w:multiLevelType w:val="hybridMultilevel"/>
    <w:tmpl w:val="C87CBB9C"/>
    <w:lvl w:ilvl="0" w:tplc="981C19DA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7761073A"/>
    <w:multiLevelType w:val="hybridMultilevel"/>
    <w:tmpl w:val="C5E4427C"/>
    <w:lvl w:ilvl="0" w:tplc="60F28B48">
      <w:start w:val="1"/>
      <w:numFmt w:val="bullet"/>
      <w:lvlText w:val="-"/>
      <w:lvlJc w:val="left"/>
      <w:pPr>
        <w:ind w:left="720" w:hanging="360"/>
      </w:pPr>
      <w:rPr>
        <w:rFonts w:ascii="Nirmala UI" w:hAnsi="Nirmala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A4170C"/>
    <w:multiLevelType w:val="hybridMultilevel"/>
    <w:tmpl w:val="0C8CCA30"/>
    <w:lvl w:ilvl="0" w:tplc="981C19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3"/>
  </w:num>
  <w:num w:numId="4">
    <w:abstractNumId w:val="2"/>
  </w:num>
  <w:num w:numId="5">
    <w:abstractNumId w:val="8"/>
  </w:num>
  <w:num w:numId="6">
    <w:abstractNumId w:val="14"/>
  </w:num>
  <w:num w:numId="7">
    <w:abstractNumId w:val="19"/>
  </w:num>
  <w:num w:numId="8">
    <w:abstractNumId w:val="10"/>
  </w:num>
  <w:num w:numId="9">
    <w:abstractNumId w:val="15"/>
  </w:num>
  <w:num w:numId="10">
    <w:abstractNumId w:val="5"/>
  </w:num>
  <w:num w:numId="11">
    <w:abstractNumId w:val="22"/>
  </w:num>
  <w:num w:numId="12">
    <w:abstractNumId w:val="16"/>
  </w:num>
  <w:num w:numId="13">
    <w:abstractNumId w:val="12"/>
  </w:num>
  <w:num w:numId="14">
    <w:abstractNumId w:val="9"/>
  </w:num>
  <w:num w:numId="15">
    <w:abstractNumId w:val="3"/>
  </w:num>
  <w:num w:numId="16">
    <w:abstractNumId w:val="6"/>
  </w:num>
  <w:num w:numId="17">
    <w:abstractNumId w:val="11"/>
  </w:num>
  <w:num w:numId="18">
    <w:abstractNumId w:val="17"/>
  </w:num>
  <w:num w:numId="19">
    <w:abstractNumId w:val="20"/>
  </w:num>
  <w:num w:numId="20">
    <w:abstractNumId w:val="0"/>
  </w:num>
  <w:num w:numId="21">
    <w:abstractNumId w:val="1"/>
  </w:num>
  <w:num w:numId="22">
    <w:abstractNumId w:val="18"/>
  </w:num>
  <w:num w:numId="23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8D1"/>
    <w:rsid w:val="00010937"/>
    <w:rsid w:val="000359A8"/>
    <w:rsid w:val="00050032"/>
    <w:rsid w:val="000A51D1"/>
    <w:rsid w:val="000B08D1"/>
    <w:rsid w:val="000B1E89"/>
    <w:rsid w:val="000C0AA6"/>
    <w:rsid w:val="000D4381"/>
    <w:rsid w:val="000D4EF3"/>
    <w:rsid w:val="000E2CD7"/>
    <w:rsid w:val="000F59BC"/>
    <w:rsid w:val="001014C5"/>
    <w:rsid w:val="00121762"/>
    <w:rsid w:val="00153910"/>
    <w:rsid w:val="0016493C"/>
    <w:rsid w:val="00164F8E"/>
    <w:rsid w:val="00183183"/>
    <w:rsid w:val="00183F50"/>
    <w:rsid w:val="00185F33"/>
    <w:rsid w:val="001B39F2"/>
    <w:rsid w:val="001C222A"/>
    <w:rsid w:val="001E755E"/>
    <w:rsid w:val="001F25D2"/>
    <w:rsid w:val="00204455"/>
    <w:rsid w:val="002070F4"/>
    <w:rsid w:val="00231CD8"/>
    <w:rsid w:val="002618F0"/>
    <w:rsid w:val="00274651"/>
    <w:rsid w:val="00280E1A"/>
    <w:rsid w:val="00284182"/>
    <w:rsid w:val="00295E90"/>
    <w:rsid w:val="002A1620"/>
    <w:rsid w:val="002B32C9"/>
    <w:rsid w:val="002C71FD"/>
    <w:rsid w:val="002D1FFB"/>
    <w:rsid w:val="002D4A30"/>
    <w:rsid w:val="002D5ED7"/>
    <w:rsid w:val="002F11F3"/>
    <w:rsid w:val="002F5A2B"/>
    <w:rsid w:val="002F6018"/>
    <w:rsid w:val="0034791B"/>
    <w:rsid w:val="003510FE"/>
    <w:rsid w:val="0036381E"/>
    <w:rsid w:val="00367263"/>
    <w:rsid w:val="003D1908"/>
    <w:rsid w:val="003F4DAE"/>
    <w:rsid w:val="003F5C89"/>
    <w:rsid w:val="00410B92"/>
    <w:rsid w:val="00412B68"/>
    <w:rsid w:val="004202BE"/>
    <w:rsid w:val="00430363"/>
    <w:rsid w:val="00451FE9"/>
    <w:rsid w:val="00457AE6"/>
    <w:rsid w:val="00480DE2"/>
    <w:rsid w:val="00484873"/>
    <w:rsid w:val="00485ADD"/>
    <w:rsid w:val="004941EC"/>
    <w:rsid w:val="004A607A"/>
    <w:rsid w:val="004B5C9C"/>
    <w:rsid w:val="004C345B"/>
    <w:rsid w:val="004C766A"/>
    <w:rsid w:val="004C7E0F"/>
    <w:rsid w:val="004E3FCC"/>
    <w:rsid w:val="004F0475"/>
    <w:rsid w:val="004F65D1"/>
    <w:rsid w:val="005075D7"/>
    <w:rsid w:val="00514574"/>
    <w:rsid w:val="005205F4"/>
    <w:rsid w:val="00522E91"/>
    <w:rsid w:val="00566F49"/>
    <w:rsid w:val="005707C6"/>
    <w:rsid w:val="00581631"/>
    <w:rsid w:val="00582B3F"/>
    <w:rsid w:val="005903B6"/>
    <w:rsid w:val="005A3C17"/>
    <w:rsid w:val="005B6905"/>
    <w:rsid w:val="005C4962"/>
    <w:rsid w:val="005E0158"/>
    <w:rsid w:val="005E4C48"/>
    <w:rsid w:val="005F55DE"/>
    <w:rsid w:val="005F742D"/>
    <w:rsid w:val="006022C6"/>
    <w:rsid w:val="00602427"/>
    <w:rsid w:val="006046A1"/>
    <w:rsid w:val="00610852"/>
    <w:rsid w:val="00623B32"/>
    <w:rsid w:val="0063221C"/>
    <w:rsid w:val="006366F9"/>
    <w:rsid w:val="0065436F"/>
    <w:rsid w:val="006659BC"/>
    <w:rsid w:val="0068435E"/>
    <w:rsid w:val="006B35CE"/>
    <w:rsid w:val="006C412E"/>
    <w:rsid w:val="006D6844"/>
    <w:rsid w:val="006E5DB3"/>
    <w:rsid w:val="006F40F3"/>
    <w:rsid w:val="0071121B"/>
    <w:rsid w:val="00714F11"/>
    <w:rsid w:val="007177CA"/>
    <w:rsid w:val="00720C56"/>
    <w:rsid w:val="007262C5"/>
    <w:rsid w:val="00730144"/>
    <w:rsid w:val="0073069B"/>
    <w:rsid w:val="00741D09"/>
    <w:rsid w:val="00746C30"/>
    <w:rsid w:val="0075005C"/>
    <w:rsid w:val="00754C95"/>
    <w:rsid w:val="00761375"/>
    <w:rsid w:val="00784F16"/>
    <w:rsid w:val="00791560"/>
    <w:rsid w:val="00795673"/>
    <w:rsid w:val="007A476D"/>
    <w:rsid w:val="007B2013"/>
    <w:rsid w:val="007D37D5"/>
    <w:rsid w:val="007E3DF6"/>
    <w:rsid w:val="007E4FD1"/>
    <w:rsid w:val="007E603C"/>
    <w:rsid w:val="007E741D"/>
    <w:rsid w:val="007F5A3A"/>
    <w:rsid w:val="00814E9B"/>
    <w:rsid w:val="00821C8A"/>
    <w:rsid w:val="00867341"/>
    <w:rsid w:val="008840A2"/>
    <w:rsid w:val="0088757D"/>
    <w:rsid w:val="00895E57"/>
    <w:rsid w:val="00895F7D"/>
    <w:rsid w:val="008978E5"/>
    <w:rsid w:val="008A3E13"/>
    <w:rsid w:val="008D7F59"/>
    <w:rsid w:val="008E1CB7"/>
    <w:rsid w:val="008E5186"/>
    <w:rsid w:val="0092387A"/>
    <w:rsid w:val="00941693"/>
    <w:rsid w:val="00967FF1"/>
    <w:rsid w:val="009714BE"/>
    <w:rsid w:val="00973C20"/>
    <w:rsid w:val="00980592"/>
    <w:rsid w:val="009C5DDD"/>
    <w:rsid w:val="009C6262"/>
    <w:rsid w:val="009D722D"/>
    <w:rsid w:val="00A00587"/>
    <w:rsid w:val="00A00600"/>
    <w:rsid w:val="00A0333C"/>
    <w:rsid w:val="00A03651"/>
    <w:rsid w:val="00A0691A"/>
    <w:rsid w:val="00A13156"/>
    <w:rsid w:val="00A17677"/>
    <w:rsid w:val="00A26598"/>
    <w:rsid w:val="00A36DA8"/>
    <w:rsid w:val="00A40BEA"/>
    <w:rsid w:val="00A44A8C"/>
    <w:rsid w:val="00A55228"/>
    <w:rsid w:val="00A616B1"/>
    <w:rsid w:val="00A70A1B"/>
    <w:rsid w:val="00A779F1"/>
    <w:rsid w:val="00A812B0"/>
    <w:rsid w:val="00A82D60"/>
    <w:rsid w:val="00A8788E"/>
    <w:rsid w:val="00A8794C"/>
    <w:rsid w:val="00A91E07"/>
    <w:rsid w:val="00AB12A6"/>
    <w:rsid w:val="00AB397E"/>
    <w:rsid w:val="00AD1F0B"/>
    <w:rsid w:val="00AF240F"/>
    <w:rsid w:val="00AF5974"/>
    <w:rsid w:val="00AF5FB6"/>
    <w:rsid w:val="00B051F6"/>
    <w:rsid w:val="00B1341D"/>
    <w:rsid w:val="00B20886"/>
    <w:rsid w:val="00B27A85"/>
    <w:rsid w:val="00B3264D"/>
    <w:rsid w:val="00B439CA"/>
    <w:rsid w:val="00B57EEA"/>
    <w:rsid w:val="00B75443"/>
    <w:rsid w:val="00B7789D"/>
    <w:rsid w:val="00B83EAB"/>
    <w:rsid w:val="00B8623B"/>
    <w:rsid w:val="00B956A0"/>
    <w:rsid w:val="00BA7937"/>
    <w:rsid w:val="00BD22BC"/>
    <w:rsid w:val="00BD7059"/>
    <w:rsid w:val="00BE37FC"/>
    <w:rsid w:val="00BE47B2"/>
    <w:rsid w:val="00BF5369"/>
    <w:rsid w:val="00C15422"/>
    <w:rsid w:val="00C310B9"/>
    <w:rsid w:val="00C40708"/>
    <w:rsid w:val="00C558EE"/>
    <w:rsid w:val="00C731EC"/>
    <w:rsid w:val="00C94814"/>
    <w:rsid w:val="00CB6C63"/>
    <w:rsid w:val="00CB7AEE"/>
    <w:rsid w:val="00CC53DF"/>
    <w:rsid w:val="00CC62E1"/>
    <w:rsid w:val="00CC6F16"/>
    <w:rsid w:val="00CD52DB"/>
    <w:rsid w:val="00CF1F25"/>
    <w:rsid w:val="00D036C8"/>
    <w:rsid w:val="00D05976"/>
    <w:rsid w:val="00D13394"/>
    <w:rsid w:val="00D24ECA"/>
    <w:rsid w:val="00D30CAF"/>
    <w:rsid w:val="00D3197A"/>
    <w:rsid w:val="00D40D6F"/>
    <w:rsid w:val="00D74170"/>
    <w:rsid w:val="00D83217"/>
    <w:rsid w:val="00D9659D"/>
    <w:rsid w:val="00DA1708"/>
    <w:rsid w:val="00DB01DB"/>
    <w:rsid w:val="00DB6FDE"/>
    <w:rsid w:val="00DC4A31"/>
    <w:rsid w:val="00DD3742"/>
    <w:rsid w:val="00DE5481"/>
    <w:rsid w:val="00DF1148"/>
    <w:rsid w:val="00DF3129"/>
    <w:rsid w:val="00DF6BDE"/>
    <w:rsid w:val="00E1579E"/>
    <w:rsid w:val="00E21462"/>
    <w:rsid w:val="00E24AB6"/>
    <w:rsid w:val="00E31912"/>
    <w:rsid w:val="00E3610D"/>
    <w:rsid w:val="00E46E7C"/>
    <w:rsid w:val="00E63797"/>
    <w:rsid w:val="00E67E96"/>
    <w:rsid w:val="00E71F62"/>
    <w:rsid w:val="00E779C6"/>
    <w:rsid w:val="00E86DA4"/>
    <w:rsid w:val="00E9448E"/>
    <w:rsid w:val="00E94B04"/>
    <w:rsid w:val="00EA4F70"/>
    <w:rsid w:val="00EB303C"/>
    <w:rsid w:val="00EB7CCC"/>
    <w:rsid w:val="00ED316F"/>
    <w:rsid w:val="00ED6AB6"/>
    <w:rsid w:val="00F1099E"/>
    <w:rsid w:val="00F21B4E"/>
    <w:rsid w:val="00F53C5E"/>
    <w:rsid w:val="00F62818"/>
    <w:rsid w:val="00F77601"/>
    <w:rsid w:val="00F81C8D"/>
    <w:rsid w:val="00F836D1"/>
    <w:rsid w:val="00F95053"/>
    <w:rsid w:val="00FB3A28"/>
    <w:rsid w:val="00FC7E8E"/>
    <w:rsid w:val="00FE6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2D6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600"/>
  </w:style>
  <w:style w:type="paragraph" w:styleId="1">
    <w:name w:val="heading 1"/>
    <w:basedOn w:val="10"/>
    <w:next w:val="10"/>
    <w:rsid w:val="000B08D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0B08D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0B08D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0B08D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0B08D1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0B08D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0B08D1"/>
  </w:style>
  <w:style w:type="table" w:customStyle="1" w:styleId="TableNormal">
    <w:name w:val="Table Normal"/>
    <w:rsid w:val="000B08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0B08D1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0B08D1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8D7F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7F59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7"/>
    <w:uiPriority w:val="59"/>
    <w:rsid w:val="00B051F6"/>
    <w:pPr>
      <w:spacing w:line="240" w:lineRule="auto"/>
    </w:pPr>
    <w:rPr>
      <w:rFonts w:ascii="Calibri" w:eastAsia="Calibri" w:hAnsi="Calibri" w:cs="Mangal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B051F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84182"/>
    <w:pPr>
      <w:ind w:left="720"/>
      <w:contextualSpacing/>
    </w:pPr>
  </w:style>
  <w:style w:type="table" w:customStyle="1" w:styleId="20">
    <w:name w:val="Сетка таблицы2"/>
    <w:basedOn w:val="a1"/>
    <w:next w:val="a7"/>
    <w:uiPriority w:val="39"/>
    <w:rsid w:val="00410B92"/>
    <w:pPr>
      <w:spacing w:line="240" w:lineRule="auto"/>
    </w:pPr>
    <w:rPr>
      <w:rFonts w:ascii="Calibri" w:eastAsia="Calibri" w:hAnsi="Calibri" w:cs="Mang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B5C9C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B5C9C"/>
    <w:rPr>
      <w:color w:val="605E5C"/>
      <w:shd w:val="clear" w:color="auto" w:fill="E1DFDD"/>
    </w:rPr>
  </w:style>
  <w:style w:type="paragraph" w:customStyle="1" w:styleId="ConsPlusNormal">
    <w:name w:val="ConsPlusNormal"/>
    <w:rsid w:val="00B956A0"/>
    <w:pPr>
      <w:widowControl w:val="0"/>
      <w:autoSpaceDE w:val="0"/>
      <w:autoSpaceDN w:val="0"/>
      <w:adjustRightInd w:val="0"/>
      <w:spacing w:line="240" w:lineRule="auto"/>
      <w:ind w:firstLine="720"/>
    </w:pPr>
    <w:rPr>
      <w:rFonts w:eastAsia="Times New Roman"/>
      <w:sz w:val="20"/>
      <w:szCs w:val="20"/>
    </w:rPr>
  </w:style>
  <w:style w:type="table" w:customStyle="1" w:styleId="30">
    <w:name w:val="Сетка таблицы3"/>
    <w:basedOn w:val="a1"/>
    <w:next w:val="a7"/>
    <w:uiPriority w:val="39"/>
    <w:rsid w:val="002618F0"/>
    <w:pPr>
      <w:spacing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34791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4791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4791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4791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4791B"/>
    <w:rPr>
      <w:b/>
      <w:bCs/>
      <w:sz w:val="20"/>
      <w:szCs w:val="20"/>
    </w:rPr>
  </w:style>
  <w:style w:type="character" w:customStyle="1" w:styleId="af">
    <w:name w:val="Основной текст_"/>
    <w:basedOn w:val="a0"/>
    <w:link w:val="40"/>
    <w:rsid w:val="00B83EAB"/>
    <w:rPr>
      <w:rFonts w:ascii="Times New Roman" w:eastAsia="Times New Roman" w:hAnsi="Times New Roman" w:cs="Times New Roman"/>
      <w:spacing w:val="3"/>
    </w:rPr>
  </w:style>
  <w:style w:type="paragraph" w:customStyle="1" w:styleId="40">
    <w:name w:val="Основной текст4"/>
    <w:basedOn w:val="a"/>
    <w:link w:val="af"/>
    <w:rsid w:val="00B83EAB"/>
    <w:pPr>
      <w:widowControl w:val="0"/>
      <w:spacing w:before="120" w:after="720" w:line="0" w:lineRule="atLeast"/>
      <w:jc w:val="center"/>
    </w:pPr>
    <w:rPr>
      <w:rFonts w:ascii="Times New Roman" w:eastAsia="Times New Roman" w:hAnsi="Times New Roman" w:cs="Times New Roman"/>
      <w:spacing w:val="3"/>
    </w:rPr>
  </w:style>
  <w:style w:type="character" w:styleId="af0">
    <w:name w:val="FollowedHyperlink"/>
    <w:basedOn w:val="a0"/>
    <w:uiPriority w:val="99"/>
    <w:semiHidden/>
    <w:unhideWhenUsed/>
    <w:rsid w:val="000F59BC"/>
    <w:rPr>
      <w:color w:val="800080" w:themeColor="followedHyperlink"/>
      <w:u w:val="single"/>
    </w:rPr>
  </w:style>
  <w:style w:type="character" w:styleId="af1">
    <w:name w:val="Strong"/>
    <w:basedOn w:val="a0"/>
    <w:uiPriority w:val="22"/>
    <w:qFormat/>
    <w:rsid w:val="00C40708"/>
    <w:rPr>
      <w:b/>
      <w:bCs/>
    </w:rPr>
  </w:style>
  <w:style w:type="paragraph" w:styleId="af2">
    <w:name w:val="Normal (Web)"/>
    <w:basedOn w:val="a"/>
    <w:uiPriority w:val="99"/>
    <w:unhideWhenUsed/>
    <w:rsid w:val="001B3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600"/>
  </w:style>
  <w:style w:type="paragraph" w:styleId="1">
    <w:name w:val="heading 1"/>
    <w:basedOn w:val="10"/>
    <w:next w:val="10"/>
    <w:rsid w:val="000B08D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0B08D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0B08D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0B08D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0B08D1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0B08D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0B08D1"/>
  </w:style>
  <w:style w:type="table" w:customStyle="1" w:styleId="TableNormal">
    <w:name w:val="Table Normal"/>
    <w:rsid w:val="000B08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0B08D1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0B08D1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8D7F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7F59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7"/>
    <w:uiPriority w:val="59"/>
    <w:rsid w:val="00B051F6"/>
    <w:pPr>
      <w:spacing w:line="240" w:lineRule="auto"/>
    </w:pPr>
    <w:rPr>
      <w:rFonts w:ascii="Calibri" w:eastAsia="Calibri" w:hAnsi="Calibri" w:cs="Mangal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B051F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84182"/>
    <w:pPr>
      <w:ind w:left="720"/>
      <w:contextualSpacing/>
    </w:pPr>
  </w:style>
  <w:style w:type="table" w:customStyle="1" w:styleId="20">
    <w:name w:val="Сетка таблицы2"/>
    <w:basedOn w:val="a1"/>
    <w:next w:val="a7"/>
    <w:uiPriority w:val="39"/>
    <w:rsid w:val="00410B92"/>
    <w:pPr>
      <w:spacing w:line="240" w:lineRule="auto"/>
    </w:pPr>
    <w:rPr>
      <w:rFonts w:ascii="Calibri" w:eastAsia="Calibri" w:hAnsi="Calibri" w:cs="Mang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B5C9C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B5C9C"/>
    <w:rPr>
      <w:color w:val="605E5C"/>
      <w:shd w:val="clear" w:color="auto" w:fill="E1DFDD"/>
    </w:rPr>
  </w:style>
  <w:style w:type="paragraph" w:customStyle="1" w:styleId="ConsPlusNormal">
    <w:name w:val="ConsPlusNormal"/>
    <w:rsid w:val="00B956A0"/>
    <w:pPr>
      <w:widowControl w:val="0"/>
      <w:autoSpaceDE w:val="0"/>
      <w:autoSpaceDN w:val="0"/>
      <w:adjustRightInd w:val="0"/>
      <w:spacing w:line="240" w:lineRule="auto"/>
      <w:ind w:firstLine="720"/>
    </w:pPr>
    <w:rPr>
      <w:rFonts w:eastAsia="Times New Roman"/>
      <w:sz w:val="20"/>
      <w:szCs w:val="20"/>
    </w:rPr>
  </w:style>
  <w:style w:type="table" w:customStyle="1" w:styleId="30">
    <w:name w:val="Сетка таблицы3"/>
    <w:basedOn w:val="a1"/>
    <w:next w:val="a7"/>
    <w:uiPriority w:val="39"/>
    <w:rsid w:val="002618F0"/>
    <w:pPr>
      <w:spacing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34791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4791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4791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4791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4791B"/>
    <w:rPr>
      <w:b/>
      <w:bCs/>
      <w:sz w:val="20"/>
      <w:szCs w:val="20"/>
    </w:rPr>
  </w:style>
  <w:style w:type="character" w:customStyle="1" w:styleId="af">
    <w:name w:val="Основной текст_"/>
    <w:basedOn w:val="a0"/>
    <w:link w:val="40"/>
    <w:rsid w:val="00B83EAB"/>
    <w:rPr>
      <w:rFonts w:ascii="Times New Roman" w:eastAsia="Times New Roman" w:hAnsi="Times New Roman" w:cs="Times New Roman"/>
      <w:spacing w:val="3"/>
    </w:rPr>
  </w:style>
  <w:style w:type="paragraph" w:customStyle="1" w:styleId="40">
    <w:name w:val="Основной текст4"/>
    <w:basedOn w:val="a"/>
    <w:link w:val="af"/>
    <w:rsid w:val="00B83EAB"/>
    <w:pPr>
      <w:widowControl w:val="0"/>
      <w:spacing w:before="120" w:after="720" w:line="0" w:lineRule="atLeast"/>
      <w:jc w:val="center"/>
    </w:pPr>
    <w:rPr>
      <w:rFonts w:ascii="Times New Roman" w:eastAsia="Times New Roman" w:hAnsi="Times New Roman" w:cs="Times New Roman"/>
      <w:spacing w:val="3"/>
    </w:rPr>
  </w:style>
  <w:style w:type="character" w:styleId="af0">
    <w:name w:val="FollowedHyperlink"/>
    <w:basedOn w:val="a0"/>
    <w:uiPriority w:val="99"/>
    <w:semiHidden/>
    <w:unhideWhenUsed/>
    <w:rsid w:val="000F59BC"/>
    <w:rPr>
      <w:color w:val="800080" w:themeColor="followedHyperlink"/>
      <w:u w:val="single"/>
    </w:rPr>
  </w:style>
  <w:style w:type="character" w:styleId="af1">
    <w:name w:val="Strong"/>
    <w:basedOn w:val="a0"/>
    <w:uiPriority w:val="22"/>
    <w:qFormat/>
    <w:rsid w:val="00C40708"/>
    <w:rPr>
      <w:b/>
      <w:bCs/>
    </w:rPr>
  </w:style>
  <w:style w:type="paragraph" w:styleId="af2">
    <w:name w:val="Normal (Web)"/>
    <w:basedOn w:val="a"/>
    <w:uiPriority w:val="99"/>
    <w:unhideWhenUsed/>
    <w:rsid w:val="001B3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7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iro.ru/regionalnyj-czentr-vyyavleniya-podderzhki-i-razvitiya-odarennyh-detej-i-talantlivoj-molodezhi/nauka/olimpiady-konkursy-konferenczii/otkrytaya-regionalnaya-nauchno-prakticheskaya-konferencziya-shkolnikov-opyt-proshlogo-dostizheniya-budushhego/" TargetMode="External"/><Relationship Id="rId3" Type="http://schemas.openxmlformats.org/officeDocument/2006/relationships/styles" Target="styles.xml"/><Relationship Id="rId7" Type="http://schemas.openxmlformats.org/officeDocument/2006/relationships/hyperlink" Target="https://pkiro.ru/regionalnyj-czentr-vyyavleniya-podderzhki-i-razvitiya-odarennyh-detej-i-talantlivoj-molodezhi/nauka/olimpiady-konkursy-konferenczii/otkrytaya-regionalnaya-nauchno-prakticheskaya-konferencziya-shkolnikov-opyt-proshlogo-dostizheniya-budushhego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library.ru/item.asp?id=3924966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kiro.ru/regionalnyj-czentr-vyyavleniya-podderzhki-i-razvitiya-odarennyh-detej-i-talantlivoj-molodezhi/nauka/olimpiady-konkursy-konferenczii/otkrytaya-regionalnaya-nauchno-prakticheskaya-konferencziya-shkolnikov-opyt-proshlogo-dostizheniya-budushheg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3420B-8128-4BB8-926F-11F4A50EA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23</Pages>
  <Words>5826</Words>
  <Characters>33209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Викторовна Бахтина</dc:creator>
  <cp:lastModifiedBy>Елена О. Бушуева</cp:lastModifiedBy>
  <cp:revision>4</cp:revision>
  <cp:lastPrinted>2023-07-31T04:41:00Z</cp:lastPrinted>
  <dcterms:created xsi:type="dcterms:W3CDTF">2023-08-09T08:21:00Z</dcterms:created>
  <dcterms:modified xsi:type="dcterms:W3CDTF">2023-08-11T06:30:00Z</dcterms:modified>
</cp:coreProperties>
</file>