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1C2C" w:rsidTr="001B5694">
        <w:tc>
          <w:tcPr>
            <w:tcW w:w="3190" w:type="dxa"/>
          </w:tcPr>
          <w:p w:rsidR="00C11C2C" w:rsidRDefault="00C11C2C" w:rsidP="002E05A8">
            <w:pPr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0" w:type="dxa"/>
          </w:tcPr>
          <w:p w:rsidR="00C11C2C" w:rsidRDefault="00C11C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1" w:type="dxa"/>
          </w:tcPr>
          <w:p w:rsidR="00C11C2C" w:rsidRDefault="00C11C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8C02E0" w:rsidRPr="00AF15B2" w:rsidRDefault="008C02E0" w:rsidP="001B569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8C02E0" w:rsidRPr="00AF15B2" w:rsidRDefault="008C02E0" w:rsidP="00AF15B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о порядке организации и проведения обра</w:t>
      </w:r>
      <w:r w:rsidR="007603DD">
        <w:rPr>
          <w:rFonts w:ascii="Times New Roman" w:hAnsi="Times New Roman" w:cs="Times New Roman"/>
          <w:bCs/>
          <w:sz w:val="24"/>
          <w:szCs w:val="24"/>
        </w:rPr>
        <w:t>зовательной программы «</w:t>
      </w:r>
      <w:r w:rsidR="002254A7">
        <w:rPr>
          <w:rFonts w:ascii="Times New Roman" w:hAnsi="Times New Roman" w:cs="Times New Roman"/>
          <w:bCs/>
          <w:sz w:val="24"/>
          <w:szCs w:val="24"/>
        </w:rPr>
        <w:t xml:space="preserve">Осенняя </w:t>
      </w:r>
      <w:bookmarkStart w:id="0" w:name="_GoBack"/>
      <w:bookmarkEnd w:id="0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олимпиадная школа </w:t>
      </w:r>
      <w:r w:rsidR="001B5694">
        <w:rPr>
          <w:rFonts w:ascii="Times New Roman" w:hAnsi="Times New Roman" w:cs="Times New Roman"/>
          <w:bCs/>
          <w:sz w:val="24"/>
          <w:szCs w:val="24"/>
        </w:rPr>
        <w:t>–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Биология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Pr="00AF15B2">
        <w:rPr>
          <w:rFonts w:ascii="Times New Roman" w:hAnsi="Times New Roman" w:cs="Times New Roman"/>
          <w:bCs/>
          <w:sz w:val="24"/>
          <w:szCs w:val="24"/>
        </w:rPr>
        <w:t>»  регионального Центра выявления, поддержки и развития способностей и талантов у детей и молодежи «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>»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1.Общие положения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1.1. Настоящее Положение определяет порядок организации и проведения очной профильной образовате</w:t>
      </w:r>
      <w:r w:rsidR="002E05A8">
        <w:rPr>
          <w:rFonts w:ascii="Times New Roman" w:hAnsi="Times New Roman" w:cs="Times New Roman"/>
          <w:bCs/>
          <w:sz w:val="24"/>
          <w:szCs w:val="24"/>
        </w:rPr>
        <w:t xml:space="preserve">льной программы для обучающихся </w:t>
      </w:r>
      <w:r w:rsidRPr="00AF15B2">
        <w:rPr>
          <w:rFonts w:ascii="Times New Roman" w:hAnsi="Times New Roman" w:cs="Times New Roman"/>
          <w:bCs/>
          <w:sz w:val="24"/>
          <w:szCs w:val="24"/>
        </w:rPr>
        <w:t>10х 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>».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1.2. Сроки проведения Программы с </w:t>
      </w:r>
      <w:r w:rsidR="002E05A8">
        <w:rPr>
          <w:rFonts w:ascii="Times New Roman" w:hAnsi="Times New Roman" w:cs="Times New Roman"/>
          <w:bCs/>
          <w:sz w:val="24"/>
          <w:szCs w:val="24"/>
        </w:rPr>
        <w:t>11 по 16 сентября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2023 года.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1.3. Место проведения Программы: структурное подразделение Дальневосточного центра непрерывного образования» (АНПОО «ДВЦНО») Школа для одаренных детей им. Н.Н. Дубинина, 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ладивосток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ул.Чапаева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>, 5.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1.4. Трудоёмкость Программы: 42 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академических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1.5. Форма проведения Программы: очная.</w:t>
      </w:r>
    </w:p>
    <w:p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2.Цели и задачи Программы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6D7B58" w:rsidRPr="006D7B58">
        <w:rPr>
          <w:rFonts w:ascii="Times New Roman" w:hAnsi="Times New Roman" w:cs="Times New Roman"/>
          <w:bCs/>
          <w:sz w:val="24"/>
          <w:szCs w:val="24"/>
        </w:rPr>
        <w:t>Цель Программы: познакомить обучающихся с такими разделами биологии как теория эволюции, гистология, цитология, эмбриология, зоология беспозвоночных, анатомия, ботаника. В каждом разделе познакомить с ключевыми темами.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2.2. Задачи Программы: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углубить и расширить знания, полученные в рамках школьного курса предметов – биологии и химии;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подготовить обучающихся к различным видам заданий, познакомить с алгоритмом их решения;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научить интерпретировать изученные социальные явления и процессы, давать им оценку, сравнивать;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сформировать умения приводить собственные примеры, пояснять изученные теоретические и социальные нормы на соответствующих фактах;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способствовать овладению навыками поиска, анализа и обобщения информации, представленной в различных знаковых системах (текстах, схемах, таблицах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д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иаграммах).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- научить пользоваться справочной литературой и 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интернет-ресурсами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>, находить необходимую дополнительную информацию при подготовке к решению олимпиадных заданий.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2.3. Краткая аннотация Программы: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F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системе естественно-научного образования биология как учебный предмет занимает важное место в формировании: научной картины мира; функциональной грамотности, необходимой для повседневной жизни; навыков здорового и безопасного для человека и окружающей среды образа жизни; экологического сознания; ценностного отношения к живой природе и человеку; собственной позиции по отношению к биологической информации, получаемой из разных источников.</w:t>
      </w:r>
      <w:proofErr w:type="gramEnd"/>
      <w:r w:rsidRPr="00AF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Изучение биологии создаёт условия для формирования у обучающихся интеллектуальных, гражданских, коммуникационных и информационных компетенций.  </w:t>
      </w:r>
    </w:p>
    <w:p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3.Организатор Программы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3.1. Организатором Программы является Центр.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3.2. Функции и полномочия Организатора: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sz w:val="24"/>
          <w:szCs w:val="24"/>
        </w:rPr>
        <w:t xml:space="preserve">- 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lastRenderedPageBreak/>
        <w:t>- обеспечение сбора и хранения всей документации необходимой для проведения Программы;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обеспечение информирования о проведении Программы, её целях и задачах, условиях отбора, результатах Программы;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3.5. Информирование о Программе осуществляется посредством размещения информации на официальной странице Центра (</w:t>
      </w:r>
      <w:hyperlink r:id="rId5" w:history="1">
        <w:r w:rsidRPr="00AF15B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AF15B2">
        <w:rPr>
          <w:rFonts w:ascii="Times New Roman" w:hAnsi="Times New Roman" w:cs="Times New Roman"/>
          <w:bCs/>
          <w:sz w:val="24"/>
          <w:szCs w:val="24"/>
        </w:rPr>
        <w:t>) рассылки информационных сообщений по электронной почте.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 Участники Программы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4.1. Для участия в Программе приглашаются </w:t>
      </w:r>
      <w:r w:rsidR="001B5694">
        <w:rPr>
          <w:rFonts w:ascii="Times New Roman" w:hAnsi="Times New Roman" w:cs="Times New Roman"/>
          <w:bCs/>
          <w:sz w:val="24"/>
          <w:szCs w:val="24"/>
        </w:rPr>
        <w:t>обучающиеся</w:t>
      </w:r>
      <w:r w:rsidR="002E05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15B2">
        <w:rPr>
          <w:rFonts w:ascii="Times New Roman" w:hAnsi="Times New Roman" w:cs="Times New Roman"/>
          <w:bCs/>
          <w:sz w:val="24"/>
          <w:szCs w:val="24"/>
        </w:rPr>
        <w:t>10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-х классов </w:t>
      </w:r>
      <w:r w:rsidR="001B5694" w:rsidRPr="00AF15B2">
        <w:rPr>
          <w:rFonts w:ascii="Times New Roman" w:hAnsi="Times New Roman" w:cs="Times New Roman"/>
          <w:bCs/>
          <w:sz w:val="24"/>
          <w:szCs w:val="24"/>
        </w:rPr>
        <w:t>(далее — Участники)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общеобразовательных учреждений Приморского края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694">
        <w:rPr>
          <w:rFonts w:ascii="Times New Roman" w:hAnsi="Times New Roman" w:cs="Times New Roman"/>
          <w:bCs/>
          <w:sz w:val="24"/>
          <w:szCs w:val="24"/>
        </w:rPr>
        <w:t>(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по состоянию на 01 сентября </w:t>
      </w:r>
      <w:r w:rsidR="001B5694">
        <w:rPr>
          <w:rFonts w:ascii="Times New Roman" w:hAnsi="Times New Roman" w:cs="Times New Roman"/>
          <w:bCs/>
          <w:sz w:val="24"/>
          <w:szCs w:val="24"/>
        </w:rPr>
        <w:t>2023г.).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4.2. Подача заявок осуществляется на официальной странице Центра (</w:t>
      </w:r>
      <w:hyperlink r:id="rId6" w:history="1">
        <w:r w:rsidRPr="00AF15B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AF15B2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4.3. Общее количество Участников Программы: </w:t>
      </w:r>
      <w:r w:rsidR="002E05A8">
        <w:rPr>
          <w:rFonts w:ascii="Times New Roman" w:hAnsi="Times New Roman" w:cs="Times New Roman"/>
          <w:bCs/>
          <w:sz w:val="24"/>
          <w:szCs w:val="24"/>
        </w:rPr>
        <w:t>20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5. Условия участия в Программе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объемом академической нагрузки: исключены заезды и выезды Участников вне сроков, установленных настоящим Положением.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5.2. В случае преждевременного отъезда </w:t>
      </w:r>
      <w:r w:rsidRPr="00AF15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 автоматически считается отчисленным с Программы.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AF15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Организатором программы</w:t>
      </w:r>
      <w:r w:rsidRPr="00AF15B2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6. Порядок отбора Участников Программы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6.2. К участию в конкурсном отборе приглашаются 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обучающиеся </w:t>
      </w:r>
      <w:r w:rsidR="001B5694" w:rsidRPr="00AF15B2">
        <w:rPr>
          <w:rFonts w:ascii="Times New Roman" w:hAnsi="Times New Roman" w:cs="Times New Roman"/>
          <w:bCs/>
          <w:sz w:val="24"/>
          <w:szCs w:val="24"/>
        </w:rPr>
        <w:t>10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-х классов </w:t>
      </w:r>
      <w:r w:rsidR="001B5694" w:rsidRPr="00AF15B2">
        <w:rPr>
          <w:rFonts w:ascii="Times New Roman" w:hAnsi="Times New Roman" w:cs="Times New Roman"/>
          <w:bCs/>
          <w:sz w:val="24"/>
          <w:szCs w:val="24"/>
        </w:rPr>
        <w:t>(далее — Участники)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общеобразовательных учреждений Приморского края</w:t>
      </w:r>
      <w:r w:rsidR="001B5694" w:rsidRPr="00AF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694">
        <w:rPr>
          <w:rFonts w:ascii="Times New Roman" w:hAnsi="Times New Roman" w:cs="Times New Roman"/>
          <w:bCs/>
          <w:sz w:val="24"/>
          <w:szCs w:val="24"/>
        </w:rPr>
        <w:t>(</w:t>
      </w:r>
      <w:r w:rsidR="001B5694" w:rsidRPr="00AF15B2">
        <w:rPr>
          <w:rFonts w:ascii="Times New Roman" w:hAnsi="Times New Roman" w:cs="Times New Roman"/>
          <w:bCs/>
          <w:sz w:val="24"/>
          <w:szCs w:val="24"/>
        </w:rPr>
        <w:t xml:space="preserve">по состоянию на 01 сентября </w:t>
      </w:r>
      <w:r w:rsidR="001B5694">
        <w:rPr>
          <w:rFonts w:ascii="Times New Roman" w:hAnsi="Times New Roman" w:cs="Times New Roman"/>
          <w:bCs/>
          <w:sz w:val="24"/>
          <w:szCs w:val="24"/>
        </w:rPr>
        <w:t>2023г.)</w:t>
      </w:r>
      <w:r w:rsidRPr="00AF15B2">
        <w:rPr>
          <w:rFonts w:ascii="Times New Roman" w:hAnsi="Times New Roman" w:cs="Times New Roman"/>
          <w:bCs/>
          <w:sz w:val="24"/>
          <w:szCs w:val="24"/>
        </w:rPr>
        <w:t>, реализующих программы общего и дополнительного образования.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6.3. Срок приёма заявок на Программу до </w:t>
      </w:r>
      <w:r w:rsidR="002E05A8">
        <w:rPr>
          <w:rFonts w:ascii="Times New Roman" w:hAnsi="Times New Roman" w:cs="Times New Roman"/>
          <w:bCs/>
          <w:sz w:val="24"/>
          <w:szCs w:val="24"/>
        </w:rPr>
        <w:t xml:space="preserve">4 сентября 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2023 23.55.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6.4. Для участия в конкурсном отборе необходимо пройти регистрацию на официальной странице Программы </w:t>
      </w:r>
      <w:hyperlink r:id="rId7" w:history="1">
        <w:r w:rsidR="002E05A8" w:rsidRPr="002E05A8">
          <w:rPr>
            <w:rStyle w:val="a3"/>
            <w:rFonts w:ascii="Times New Roman" w:hAnsi="Times New Roman" w:cs="Times New Roman"/>
            <w:sz w:val="24"/>
            <w:szCs w:val="24"/>
          </w:rPr>
          <w:t>https://pkiro.ru/regionalnyj-czentr-vyyavleniya-podderzhki-i-razvitiya-odarennyh-detej-i-talantlivoj-molodezhi/nauka/ochno-zaochnaya-shkola/ochnye-obrazovatelnye-programmy/osennyaya-olimpiadnaya-shkola-biologiya/</w:t>
        </w:r>
      </w:hyperlink>
      <w:r w:rsidR="002E05A8" w:rsidRPr="002E05A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6.5. При отборе кандидатов для участия в Программе будут учитываться результаты участия кандидата на региональном или заключительном этапе всероссийской олимпиады школьников по 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биологии </w:t>
      </w:r>
      <w:r w:rsidRPr="00AF15B2">
        <w:rPr>
          <w:rFonts w:ascii="Times New Roman" w:hAnsi="Times New Roman" w:cs="Times New Roman"/>
          <w:bCs/>
          <w:sz w:val="24"/>
          <w:szCs w:val="24"/>
        </w:rPr>
        <w:t>в 2022-2023 учебном году.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6.6.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6.7. Рейтинговый список кандидатов на участие в Программе формируется в порядке убывания суммы баллов, набранных кандидатами.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6.8. По итогам конкурсного отбора формируется резервный список кандидатов для прохождения Программы. В случае отказа кандидата, рекомендованного к зачислению от участия в Программе, претенденты из резерва переходят в статус 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приглашенных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 в порядке рейтинга.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6.9. Не позднее, чем за 5 дней до начала Программы Участнику необходимо подтвердить своё участие в Программе Центра. При 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не подтверждении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 участия заявка аннулируется.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6.10. Участникам, приглашённым на Программу по результатам отбора, необходимо предоставить пакет документов в день заезда на Программу. Перечень документов представлен на официальной странице Программы:</w:t>
      </w:r>
      <w:r w:rsidRPr="00AF15B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E05A8" w:rsidRPr="00F02D6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https://pkiro.ru/regionalnyj-czentr-vyyavleniya-podderzhki-i-razvitiya-odarennyh-detej-i-talantlivoj-molodezhi/nauka/ochno-zaochnaya-shkola/ochnye-obrazovatelnye-programmy/osennyaya-olimpiadnaya-shkola-biologiya/</w:t>
        </w:r>
      </w:hyperlink>
      <w:r w:rsidR="002E05A8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.</w:t>
      </w:r>
    </w:p>
    <w:p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7.Порядок проведения Программы</w:t>
      </w:r>
    </w:p>
    <w:p w:rsidR="008C02E0" w:rsidRPr="00732A85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7.1 Программа проводится в очном формате </w:t>
      </w:r>
      <w:r w:rsidRPr="00732A85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732A85" w:rsidRPr="00732A85">
        <w:rPr>
          <w:rFonts w:ascii="Times New Roman" w:hAnsi="Times New Roman" w:cs="Times New Roman"/>
          <w:bCs/>
          <w:sz w:val="24"/>
          <w:szCs w:val="24"/>
        </w:rPr>
        <w:t>11 по 16</w:t>
      </w:r>
      <w:r w:rsidR="002E05A8" w:rsidRPr="00732A85">
        <w:rPr>
          <w:rFonts w:ascii="Times New Roman" w:hAnsi="Times New Roman" w:cs="Times New Roman"/>
          <w:bCs/>
          <w:sz w:val="24"/>
          <w:szCs w:val="24"/>
        </w:rPr>
        <w:t xml:space="preserve"> сентября</w:t>
      </w:r>
      <w:r w:rsidRPr="00732A85">
        <w:rPr>
          <w:rFonts w:ascii="Times New Roman" w:hAnsi="Times New Roman" w:cs="Times New Roman"/>
          <w:bCs/>
          <w:sz w:val="24"/>
          <w:szCs w:val="24"/>
        </w:rPr>
        <w:t xml:space="preserve"> 2023 года.</w:t>
      </w:r>
    </w:p>
    <w:p w:rsidR="008C02E0" w:rsidRPr="00732A85" w:rsidRDefault="002E05A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2A85">
        <w:rPr>
          <w:rFonts w:ascii="Times New Roman" w:hAnsi="Times New Roman" w:cs="Times New Roman"/>
          <w:bCs/>
          <w:sz w:val="24"/>
          <w:szCs w:val="24"/>
        </w:rPr>
        <w:t xml:space="preserve">7.2 День заезда: </w:t>
      </w:r>
      <w:r w:rsidR="00732A85" w:rsidRPr="00732A85">
        <w:rPr>
          <w:rFonts w:ascii="Times New Roman" w:hAnsi="Times New Roman" w:cs="Times New Roman"/>
          <w:bCs/>
          <w:sz w:val="24"/>
          <w:szCs w:val="24"/>
        </w:rPr>
        <w:t>11</w:t>
      </w:r>
      <w:r w:rsidRPr="00732A85">
        <w:rPr>
          <w:rFonts w:ascii="Times New Roman" w:hAnsi="Times New Roman" w:cs="Times New Roman"/>
          <w:bCs/>
          <w:sz w:val="24"/>
          <w:szCs w:val="24"/>
        </w:rPr>
        <w:t xml:space="preserve"> сентября  с 10:00 до 12</w:t>
      </w:r>
      <w:r w:rsidR="008C02E0" w:rsidRPr="00732A85">
        <w:rPr>
          <w:rFonts w:ascii="Times New Roman" w:hAnsi="Times New Roman" w:cs="Times New Roman"/>
          <w:bCs/>
          <w:sz w:val="24"/>
          <w:szCs w:val="24"/>
        </w:rPr>
        <w:t>:00.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2A85">
        <w:rPr>
          <w:rFonts w:ascii="Times New Roman" w:hAnsi="Times New Roman" w:cs="Times New Roman"/>
          <w:bCs/>
          <w:sz w:val="24"/>
          <w:szCs w:val="24"/>
        </w:rPr>
        <w:t xml:space="preserve">7.3 День выезда: </w:t>
      </w:r>
      <w:r w:rsidR="00732A85" w:rsidRPr="00732A85">
        <w:rPr>
          <w:rFonts w:ascii="Times New Roman" w:hAnsi="Times New Roman" w:cs="Times New Roman"/>
          <w:bCs/>
          <w:sz w:val="24"/>
          <w:szCs w:val="24"/>
        </w:rPr>
        <w:t>16</w:t>
      </w:r>
      <w:r w:rsidR="002E05A8" w:rsidRPr="00732A85">
        <w:rPr>
          <w:rFonts w:ascii="Times New Roman" w:hAnsi="Times New Roman" w:cs="Times New Roman"/>
          <w:bCs/>
          <w:sz w:val="24"/>
          <w:szCs w:val="24"/>
        </w:rPr>
        <w:t xml:space="preserve"> сентября</w:t>
      </w:r>
      <w:r w:rsidRPr="00732A85">
        <w:rPr>
          <w:rFonts w:ascii="Times New Roman" w:hAnsi="Times New Roman" w:cs="Times New Roman"/>
          <w:bCs/>
          <w:sz w:val="24"/>
          <w:szCs w:val="24"/>
        </w:rPr>
        <w:t xml:space="preserve"> с 09:00 до 11:00.</w:t>
      </w:r>
    </w:p>
    <w:p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8. Подведение итогов Программы</w:t>
      </w:r>
    </w:p>
    <w:p w:rsidR="008C02E0" w:rsidRPr="00AF15B2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8C02E0" w:rsidRPr="00AF15B2">
        <w:rPr>
          <w:rFonts w:ascii="Times New Roman" w:hAnsi="Times New Roman" w:cs="Times New Roman"/>
          <w:bCs/>
          <w:sz w:val="24"/>
          <w:szCs w:val="24"/>
        </w:rPr>
        <w:t>се Участники Программы получают соответствующие сертификаты участников Программы</w:t>
      </w:r>
    </w:p>
    <w:p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9. Заключительные положения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9.1. Руководитель Программы: </w:t>
      </w:r>
      <w:proofErr w:type="spellStart"/>
      <w:r w:rsidR="002254A7" w:rsidRPr="002254A7">
        <w:rPr>
          <w:rFonts w:ascii="Times New Roman" w:hAnsi="Times New Roman" w:cs="Times New Roman"/>
          <w:bCs/>
          <w:sz w:val="24"/>
          <w:szCs w:val="24"/>
        </w:rPr>
        <w:t>Зюмченко</w:t>
      </w:r>
      <w:proofErr w:type="spellEnd"/>
      <w:r w:rsidR="002254A7" w:rsidRPr="002254A7">
        <w:rPr>
          <w:rFonts w:ascii="Times New Roman" w:hAnsi="Times New Roman" w:cs="Times New Roman"/>
          <w:bCs/>
          <w:sz w:val="24"/>
          <w:szCs w:val="24"/>
        </w:rPr>
        <w:t xml:space="preserve"> Наталья Евгеньевна, </w:t>
      </w:r>
      <w:proofErr w:type="gramStart"/>
      <w:r w:rsidR="002254A7" w:rsidRPr="002254A7">
        <w:rPr>
          <w:rFonts w:ascii="Times New Roman" w:hAnsi="Times New Roman" w:cs="Times New Roman"/>
          <w:bCs/>
          <w:sz w:val="24"/>
          <w:szCs w:val="24"/>
        </w:rPr>
        <w:t>к.б</w:t>
      </w:r>
      <w:proofErr w:type="gramEnd"/>
      <w:r w:rsidR="002254A7" w:rsidRPr="002254A7">
        <w:rPr>
          <w:rFonts w:ascii="Times New Roman" w:hAnsi="Times New Roman" w:cs="Times New Roman"/>
          <w:bCs/>
          <w:sz w:val="24"/>
          <w:szCs w:val="24"/>
        </w:rPr>
        <w:t>.н., ассистент кафедры клеточной биологии и генетики И</w:t>
      </w:r>
      <w:r w:rsidR="002254A7">
        <w:rPr>
          <w:rFonts w:ascii="Times New Roman" w:hAnsi="Times New Roman" w:cs="Times New Roman"/>
          <w:bCs/>
          <w:sz w:val="24"/>
          <w:szCs w:val="24"/>
        </w:rPr>
        <w:t>нститута мирового океана Дальневосточный федеральный университет.</w:t>
      </w:r>
    </w:p>
    <w:p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10. Финансирование Программы</w:t>
      </w:r>
    </w:p>
    <w:p w:rsidR="008C02E0" w:rsidRPr="00AF15B2" w:rsidRDefault="008C02E0" w:rsidP="00C11C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C02E0" w:rsidRPr="00AF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40"/>
    <w:rsid w:val="001B5694"/>
    <w:rsid w:val="002254A7"/>
    <w:rsid w:val="002E05A8"/>
    <w:rsid w:val="00322388"/>
    <w:rsid w:val="0058712B"/>
    <w:rsid w:val="006D7B58"/>
    <w:rsid w:val="00732A85"/>
    <w:rsid w:val="007603DD"/>
    <w:rsid w:val="007F3721"/>
    <w:rsid w:val="008C02E0"/>
    <w:rsid w:val="00A45140"/>
    <w:rsid w:val="00AD7027"/>
    <w:rsid w:val="00AF15B2"/>
    <w:rsid w:val="00C11C2C"/>
    <w:rsid w:val="00D8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1C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1C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ochnye-obrazovatelnye-programmy/osennyaya-olimpiadnaya-shkola-biolog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osennyaya-olimpiadnaya-shkola-biolog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iro.ru/regionalnyj-czentr-vyyavleniya-podderzhki-i-razvitiya-odarennyh-detej-i-talantlivoj-molodezhi/" TargetMode="External"/><Relationship Id="rId5" Type="http://schemas.openxmlformats.org/officeDocument/2006/relationships/hyperlink" Target="https://pkiro.ru/regionalnyj-czentr-vyyavleniya-podderzhki-i-razvitiya-odarennyh-detej-i-talantlivoj-molodezh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Марина К. Косарева</cp:lastModifiedBy>
  <cp:revision>16</cp:revision>
  <dcterms:created xsi:type="dcterms:W3CDTF">2023-08-21T03:15:00Z</dcterms:created>
  <dcterms:modified xsi:type="dcterms:W3CDTF">2023-08-23T09:54:00Z</dcterms:modified>
</cp:coreProperties>
</file>