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79" w:rsidRDefault="00CB5E79" w:rsidP="00CB5E79">
      <w:pPr>
        <w:pStyle w:val="s1"/>
        <w:spacing w:before="0" w:beforeAutospacing="0" w:after="0" w:afterAutospacing="0" w:line="360" w:lineRule="auto"/>
        <w:jc w:val="right"/>
        <w:rPr>
          <w:sz w:val="28"/>
          <w:szCs w:val="28"/>
          <w:lang w:eastAsia="en-US"/>
        </w:rPr>
      </w:pPr>
      <w:r>
        <w:rPr>
          <w:sz w:val="28"/>
          <w:szCs w:val="28"/>
          <w:lang w:eastAsia="en-US"/>
        </w:rPr>
        <w:t>Приложение 2</w:t>
      </w:r>
    </w:p>
    <w:p w:rsidR="00CB5E79" w:rsidRDefault="00CB5E79" w:rsidP="00CB5E79">
      <w:pPr>
        <w:pStyle w:val="s1"/>
        <w:spacing w:before="0" w:beforeAutospacing="0" w:after="0" w:afterAutospacing="0" w:line="360" w:lineRule="auto"/>
        <w:jc w:val="right"/>
        <w:rPr>
          <w:sz w:val="28"/>
          <w:szCs w:val="28"/>
          <w:lang w:eastAsia="en-US"/>
        </w:rPr>
      </w:pPr>
      <w:r>
        <w:rPr>
          <w:sz w:val="28"/>
          <w:szCs w:val="28"/>
          <w:lang w:eastAsia="en-US"/>
        </w:rPr>
        <w:t xml:space="preserve">к приказу № </w:t>
      </w:r>
      <w:r>
        <w:rPr>
          <w:sz w:val="28"/>
          <w:szCs w:val="28"/>
          <w:u w:val="single"/>
          <w:lang w:eastAsia="en-US"/>
        </w:rPr>
        <w:tab/>
      </w:r>
      <w:r>
        <w:rPr>
          <w:sz w:val="28"/>
          <w:szCs w:val="28"/>
          <w:lang w:eastAsia="en-US"/>
        </w:rPr>
        <w:t xml:space="preserve">   от </w:t>
      </w:r>
      <w:r>
        <w:rPr>
          <w:sz w:val="28"/>
          <w:szCs w:val="28"/>
          <w:u w:val="single"/>
          <w:lang w:eastAsia="en-US"/>
        </w:rPr>
        <w:tab/>
      </w:r>
      <w:r>
        <w:rPr>
          <w:sz w:val="28"/>
          <w:szCs w:val="28"/>
          <w:u w:val="single"/>
          <w:lang w:eastAsia="en-US"/>
        </w:rPr>
        <w:tab/>
      </w:r>
      <w:r>
        <w:rPr>
          <w:sz w:val="28"/>
          <w:szCs w:val="28"/>
          <w:lang w:eastAsia="en-US"/>
        </w:rPr>
        <w:t xml:space="preserve">  </w:t>
      </w:r>
    </w:p>
    <w:p w:rsidR="00DA1323" w:rsidRDefault="00DA1323" w:rsidP="00876764">
      <w:pPr>
        <w:spacing w:line="240" w:lineRule="auto"/>
        <w:ind w:firstLine="709"/>
        <w:jc w:val="right"/>
      </w:pPr>
    </w:p>
    <w:p w:rsidR="00876764" w:rsidRDefault="00876764" w:rsidP="00876764">
      <w:pPr>
        <w:spacing w:line="240" w:lineRule="auto"/>
        <w:ind w:firstLine="709"/>
        <w:jc w:val="center"/>
      </w:pPr>
      <w:r>
        <w:t xml:space="preserve">Организационно-технологическая </w:t>
      </w:r>
      <w:r w:rsidR="00DA1323">
        <w:t xml:space="preserve">модель </w:t>
      </w:r>
      <w:r>
        <w:t xml:space="preserve">проведения регионального </w:t>
      </w:r>
      <w:r w:rsidR="00CB5E79">
        <w:t>этапа Всероссийской олимпиады ВС</w:t>
      </w:r>
      <w:r>
        <w:t xml:space="preserve">ОШ </w:t>
      </w:r>
    </w:p>
    <w:p w:rsidR="00876764" w:rsidRDefault="00876764" w:rsidP="00876764">
      <w:pPr>
        <w:spacing w:line="240" w:lineRule="auto"/>
        <w:ind w:firstLine="709"/>
        <w:jc w:val="right"/>
      </w:pPr>
    </w:p>
    <w:p w:rsidR="00876764" w:rsidRDefault="00876764" w:rsidP="006B6EFE">
      <w:pPr>
        <w:spacing w:line="240" w:lineRule="auto"/>
        <w:ind w:firstLine="709"/>
        <w:jc w:val="center"/>
      </w:pPr>
    </w:p>
    <w:p w:rsidR="006B6EFE" w:rsidRDefault="006B6EFE" w:rsidP="006B6EFE">
      <w:pPr>
        <w:spacing w:line="240" w:lineRule="auto"/>
        <w:ind w:firstLine="709"/>
        <w:jc w:val="center"/>
      </w:pPr>
      <w:r>
        <w:t>1. Общие положения</w:t>
      </w:r>
    </w:p>
    <w:p w:rsidR="00876764" w:rsidRDefault="006B6EFE" w:rsidP="006B6EFE">
      <w:pPr>
        <w:spacing w:line="240" w:lineRule="auto"/>
        <w:ind w:firstLine="709"/>
      </w:pPr>
      <w:r>
        <w:t xml:space="preserve">1.1. </w:t>
      </w:r>
      <w:r w:rsidR="00876764">
        <w:t>Организационно – технологическая схема проведения регионального этапа В</w:t>
      </w:r>
      <w:r>
        <w:t>сероссийской олимпиады школьников в 2022/2023</w:t>
      </w:r>
      <w:r w:rsidR="00CB5E79">
        <w:t xml:space="preserve"> учебном году</w:t>
      </w:r>
      <w:r>
        <w:t xml:space="preserve"> составлен</w:t>
      </w:r>
      <w:r w:rsidR="00876764">
        <w:t>а</w:t>
      </w:r>
      <w:r>
        <w:t xml:space="preserve"> в соответствии с </w:t>
      </w:r>
      <w:r w:rsidR="00876764">
        <w:t xml:space="preserve">Требованиями и </w:t>
      </w:r>
      <w:r>
        <w:t xml:space="preserve">Порядком проведения всероссийской олимпиады школьников, утвержденным приказом Министерства просвещения Российской Федерации (далее – Министерство) от 27 ноября 2020 г. № 678 «Об утверждении Порядка проведения всероссийской олимпиады школьников». </w:t>
      </w:r>
    </w:p>
    <w:p w:rsidR="00876764" w:rsidRDefault="00876764" w:rsidP="006B6EFE">
      <w:pPr>
        <w:spacing w:line="240" w:lineRule="auto"/>
        <w:ind w:firstLine="709"/>
      </w:pPr>
      <w:r>
        <w:t>Организационно – технологическая схема</w:t>
      </w:r>
      <w:r w:rsidR="006B6EFE">
        <w:t xml:space="preserve"> определя</w:t>
      </w:r>
      <w:r>
        <w:t>е</w:t>
      </w:r>
      <w:r w:rsidR="006B6EFE">
        <w:t xml:space="preserve">т: </w:t>
      </w:r>
    </w:p>
    <w:p w:rsidR="00876764" w:rsidRDefault="006B6EFE" w:rsidP="00876764">
      <w:pPr>
        <w:spacing w:line="240" w:lineRule="auto"/>
        <w:ind w:firstLine="709"/>
      </w:pPr>
      <w:r>
        <w:sym w:font="Symbol" w:char="F02D"/>
      </w:r>
      <w:r>
        <w:t xml:space="preserve"> порядок организации регионального этапа всероссийской </w:t>
      </w:r>
      <w:r w:rsidR="00CB5E79">
        <w:t>олимпиады школьников (далее – ВС</w:t>
      </w:r>
      <w:r>
        <w:t xml:space="preserve">ОШ, олимпиада); </w:t>
      </w:r>
    </w:p>
    <w:p w:rsidR="00876764" w:rsidRDefault="006B6EFE" w:rsidP="006B6EFE">
      <w:pPr>
        <w:spacing w:line="240" w:lineRule="auto"/>
        <w:ind w:firstLine="709"/>
      </w:pPr>
      <w:r>
        <w:sym w:font="Symbol" w:char="F02D"/>
      </w:r>
      <w:r>
        <w:t xml:space="preserve"> сроки и порядок доставки комплектов олимпиадных заданий по каждому общеобразовательному предмету в места их проведения, порядок их </w:t>
      </w:r>
      <w:proofErr w:type="spellStart"/>
      <w:r>
        <w:t>расшифрования</w:t>
      </w:r>
      <w:proofErr w:type="spellEnd"/>
      <w:r>
        <w:t xml:space="preserve"> и тиражирования; </w:t>
      </w:r>
    </w:p>
    <w:p w:rsidR="00876764" w:rsidRDefault="006B6EFE" w:rsidP="006B6EFE">
      <w:pPr>
        <w:spacing w:line="240" w:lineRule="auto"/>
        <w:ind w:firstLine="709"/>
      </w:pPr>
      <w:r>
        <w:sym w:font="Symbol" w:char="F02D"/>
      </w:r>
      <w:r>
        <w:t xml:space="preserve"> процедуры анализа олимпиадных заданий и их решений, показа выполненных олимпиадных работ; </w:t>
      </w:r>
    </w:p>
    <w:p w:rsidR="00876764" w:rsidRDefault="006B6EFE" w:rsidP="006B6EFE">
      <w:pPr>
        <w:spacing w:line="240" w:lineRule="auto"/>
        <w:ind w:firstLine="709"/>
      </w:pPr>
      <w:r>
        <w:sym w:font="Symbol" w:char="F02D"/>
      </w:r>
      <w:r>
        <w:t xml:space="preserve"> процедуру рассмотрения апелляции о несогласии с выставленными баллами;</w:t>
      </w:r>
    </w:p>
    <w:p w:rsidR="006B6EFE" w:rsidRDefault="006B6EFE" w:rsidP="006B6EFE">
      <w:pPr>
        <w:spacing w:line="240" w:lineRule="auto"/>
        <w:ind w:firstLine="709"/>
      </w:pPr>
      <w:r>
        <w:t xml:space="preserve"> </w:t>
      </w:r>
      <w:r>
        <w:sym w:font="Symbol" w:char="F02D"/>
      </w:r>
      <w:r>
        <w:t xml:space="preserve"> порядок подведен</w:t>
      </w:r>
      <w:r w:rsidR="00CB5E79">
        <w:t>ия итогов регионального этапа ВС</w:t>
      </w:r>
      <w:r>
        <w:t xml:space="preserve">ОШ. </w:t>
      </w:r>
    </w:p>
    <w:p w:rsidR="006B6EFE" w:rsidRDefault="006B6EFE" w:rsidP="006B6EFE">
      <w:pPr>
        <w:spacing w:line="240" w:lineRule="auto"/>
        <w:ind w:firstLine="709"/>
      </w:pPr>
      <w:r>
        <w:t xml:space="preserve">1.2. Олимпиада проводится в соответствии с определенными Министерством сроками и графиком проведения регионального этапа всероссийской олимпиады школьников в 2022/2023 учебном году по каждому общеобразовательному предмету с учетом часовых поясов. </w:t>
      </w:r>
    </w:p>
    <w:p w:rsidR="006B6EFE" w:rsidRDefault="006B6EFE" w:rsidP="006B6EFE">
      <w:pPr>
        <w:spacing w:line="240" w:lineRule="auto"/>
        <w:ind w:firstLine="709"/>
      </w:pPr>
      <w:r>
        <w:t xml:space="preserve">1.3. 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w:t>
      </w:r>
    </w:p>
    <w:p w:rsidR="001B6D9F" w:rsidRDefault="006B6EFE" w:rsidP="006B6EFE">
      <w:pPr>
        <w:spacing w:line="240" w:lineRule="auto"/>
        <w:ind w:firstLine="709"/>
      </w:pPr>
      <w:r>
        <w:t xml:space="preserve">1.4. Форма проведения олимпиады – очная. </w:t>
      </w:r>
    </w:p>
    <w:p w:rsidR="001B6D9F" w:rsidRDefault="00CB5E79" w:rsidP="006B6EFE">
      <w:pPr>
        <w:spacing w:line="240" w:lineRule="auto"/>
        <w:ind w:firstLine="709"/>
      </w:pPr>
      <w:r>
        <w:t>При проведении ВС</w:t>
      </w:r>
      <w:r w:rsidR="006B6EFE">
        <w:t>ОШ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реги</w:t>
      </w:r>
      <w:r>
        <w:t>онального этапа ВС</w:t>
      </w:r>
      <w:r w:rsidR="006B6EFE">
        <w:t xml:space="preserve">ОШ с использованием информационно-коммуникационных технологий (далее – </w:t>
      </w:r>
      <w:r w:rsidR="006B6EFE">
        <w:lastRenderedPageBreak/>
        <w:t xml:space="preserve">ИКТ) принимается организатором по согласованию с Министерством. При проведении процедур анализа олимпиадных заданий и их решений, рассмотрения апелляции о несогласии с выставленными баллами с использованием ИКТ организуется трансляция в режиме видео-конференц-связи. </w:t>
      </w:r>
    </w:p>
    <w:p w:rsidR="006B6EFE" w:rsidRDefault="006B6EFE" w:rsidP="006B6EFE">
      <w:pPr>
        <w:spacing w:line="240" w:lineRule="auto"/>
        <w:ind w:firstLine="709"/>
      </w:pPr>
      <w:r>
        <w:t>Показ выполненных олимпиадных работ с использованием ИКТ организуется посредством размещения скан-копий проверенных олимпиадных работ в личных кабинетах участников. Одновременно с размещением скан-копий проверенных работ участников на информационном ресурсе организатора размещаются критерии и методика оценивания выполненных олимпиадных работ.</w:t>
      </w:r>
    </w:p>
    <w:p w:rsidR="006B6EFE" w:rsidRDefault="006B6EFE" w:rsidP="006B6EFE">
      <w:pPr>
        <w:spacing w:line="240" w:lineRule="auto"/>
        <w:ind w:firstLine="709"/>
      </w:pPr>
      <w:r>
        <w:t xml:space="preserve"> 1.5. Олимпиада проводится в соответствии с организационно-технологической </w:t>
      </w:r>
      <w:r w:rsidR="001B6D9F">
        <w:t>схемой,</w:t>
      </w:r>
      <w:r>
        <w:t xml:space="preserve"> определённой организатором.</w:t>
      </w:r>
    </w:p>
    <w:p w:rsidR="006B6EFE" w:rsidRDefault="006B6EFE" w:rsidP="006B6EFE">
      <w:pPr>
        <w:spacing w:line="240" w:lineRule="auto"/>
        <w:ind w:firstLine="709"/>
      </w:pPr>
      <w:r>
        <w:t xml:space="preserve"> </w:t>
      </w:r>
    </w:p>
    <w:p w:rsidR="006B6EFE" w:rsidRDefault="006B6EFE" w:rsidP="006B6EFE">
      <w:pPr>
        <w:spacing w:line="240" w:lineRule="auto"/>
        <w:ind w:firstLine="709"/>
        <w:jc w:val="center"/>
      </w:pPr>
      <w:r>
        <w:t>2. Порядок проведения олимпиады</w:t>
      </w:r>
    </w:p>
    <w:p w:rsidR="006B6EFE" w:rsidRDefault="006B6EFE" w:rsidP="006B6EFE">
      <w:pPr>
        <w:spacing w:line="240" w:lineRule="auto"/>
        <w:ind w:firstLine="709"/>
      </w:pPr>
      <w:r>
        <w:t xml:space="preserve">2.1. Участие в олимпиаде добровольное, индивидуальное, олимпиадные задания выполняются участником самостоятельно без помощи посторонних лиц. </w:t>
      </w:r>
    </w:p>
    <w:p w:rsidR="006B6EFE" w:rsidRDefault="006B6EFE" w:rsidP="006B6EFE">
      <w:pPr>
        <w:spacing w:line="240" w:lineRule="auto"/>
        <w:ind w:firstLine="709"/>
      </w:pPr>
      <w:r>
        <w:t xml:space="preserve">2.2. Соревновательные туры проводятся по олимпиадным заданиям, разработанным уполномоченной организацией с привлечением членов центральных предметно-методических комиссий (далее – ЦПМК), в соответствии с определённым Министерством графиком проведения всероссийской олимпиады школьников в 2022/2023 учебном году по каждому общеобразовательному предмету. </w:t>
      </w:r>
    </w:p>
    <w:p w:rsidR="006B6EFE" w:rsidRDefault="006B6EFE" w:rsidP="006B6EFE">
      <w:pPr>
        <w:spacing w:line="240" w:lineRule="auto"/>
        <w:ind w:firstLine="709"/>
      </w:pPr>
      <w:r>
        <w:t xml:space="preserve">2.3. К участию в олимпиаде по каждому общеобразовательному предмету допускаются: </w:t>
      </w:r>
    </w:p>
    <w:p w:rsidR="006B6EFE" w:rsidRDefault="006B6EFE" w:rsidP="006B6EFE">
      <w:pPr>
        <w:spacing w:line="240" w:lineRule="auto"/>
        <w:ind w:firstLine="709"/>
      </w:pPr>
      <w:r>
        <w:sym w:font="Symbol" w:char="F02D"/>
      </w:r>
      <w:r>
        <w:t xml:space="preserve"> у</w:t>
      </w:r>
      <w:r w:rsidR="00CB5E79">
        <w:t>частники муниципального этапа ВС</w:t>
      </w:r>
      <w:r>
        <w:t>ОШ текущего учебного года, набравшие необходимое для</w:t>
      </w:r>
      <w:r w:rsidR="00CB5E79">
        <w:t xml:space="preserve"> участия в региональном этапе ВС</w:t>
      </w:r>
      <w:r>
        <w:t>ОШ количество баллов, установленное орга</w:t>
      </w:r>
      <w:r w:rsidR="00CB5E79">
        <w:t>низатором регионального этапа ВС</w:t>
      </w:r>
      <w:r>
        <w:t xml:space="preserve">ОШ; </w:t>
      </w:r>
    </w:p>
    <w:p w:rsidR="006B6EFE" w:rsidRDefault="006B6EFE" w:rsidP="006B6EFE">
      <w:pPr>
        <w:spacing w:line="240" w:lineRule="auto"/>
        <w:ind w:firstLine="709"/>
      </w:pPr>
      <w:r>
        <w:sym w:font="Symbol" w:char="F02D"/>
      </w:r>
      <w:r>
        <w:t xml:space="preserve"> победители </w:t>
      </w:r>
      <w:r w:rsidR="00CB5E79">
        <w:t>и призёры регионального этапа ВС</w:t>
      </w:r>
      <w:r>
        <w:t xml:space="preserve">ОШ предыдущего учебного года, продолжающие освоение основных образовательных программ основного общего и среднего общего образования; </w:t>
      </w:r>
    </w:p>
    <w:p w:rsidR="006B6EFE" w:rsidRDefault="006B6EFE" w:rsidP="006B6EFE">
      <w:pPr>
        <w:spacing w:line="240" w:lineRule="auto"/>
        <w:ind w:firstLine="709"/>
      </w:pPr>
      <w:r>
        <w:sym w:font="Symbol" w:char="F02D"/>
      </w:r>
      <w:r>
        <w:t xml:space="preserve"> обучающиеся образовательных организаций, расположенных за пределами территории Российской Федерации,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w:t>
      </w:r>
    </w:p>
    <w:p w:rsidR="006B6EFE" w:rsidRDefault="006B6EFE" w:rsidP="006B6EFE">
      <w:pPr>
        <w:spacing w:line="240" w:lineRule="auto"/>
        <w:ind w:firstLine="709"/>
      </w:pPr>
      <w:r>
        <w:t>2.4. При п</w:t>
      </w:r>
      <w:r w:rsidR="00CB5E79">
        <w:t>роведении регионального этапа ВС</w:t>
      </w:r>
      <w:r>
        <w:t>ОШ вход участника в место проведения олимпиады осуществляется только при наличии у него свидетельства о рождении (до 14 лет) либо паспорта гражданина Российской Федерации, либо иного документа, удостоверяющего личность</w:t>
      </w:r>
      <w:r w:rsidR="001B6D9F">
        <w:t>, а также документов, необходимых для зае</w:t>
      </w:r>
      <w:r w:rsidR="00CB5E79">
        <w:t>зда на площадки проведения РЭ ВС</w:t>
      </w:r>
      <w:r w:rsidR="001B6D9F">
        <w:t>ОШ</w:t>
      </w:r>
      <w:r>
        <w:t xml:space="preserve">. </w:t>
      </w:r>
    </w:p>
    <w:p w:rsidR="006B6EFE" w:rsidRDefault="006B6EFE" w:rsidP="006B6EFE">
      <w:pPr>
        <w:spacing w:line="240" w:lineRule="auto"/>
        <w:ind w:firstLine="709"/>
      </w:pPr>
      <w:r>
        <w:lastRenderedPageBreak/>
        <w:t xml:space="preserve">2.5. Участники выполняют олимпиадные задания, разработанные для класса или возрастной группы, которые они выбрали на предыдущем этапе олимпиады, либо более старших классов или возрастных групп. </w:t>
      </w:r>
    </w:p>
    <w:p w:rsidR="006B6EFE" w:rsidRDefault="006B6EFE" w:rsidP="006B6EFE">
      <w:pPr>
        <w:spacing w:line="240" w:lineRule="auto"/>
        <w:ind w:firstLine="709"/>
      </w:pPr>
      <w:r>
        <w:t xml:space="preserve">2.6. Участники с ограниченными возможностями здоровья (далее – ОВЗ) и дети инвалиды принимают участие в олимпиаде на общих основаниях. </w:t>
      </w:r>
    </w:p>
    <w:p w:rsidR="006B6EFE" w:rsidRDefault="006B6EFE" w:rsidP="006B6EFE">
      <w:pPr>
        <w:spacing w:line="240" w:lineRule="auto"/>
        <w:ind w:firstLine="709"/>
      </w:pPr>
      <w:r>
        <w:t>2.7.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В случае необходимости для оказания технической помощи участникам с ОВЗ и детям 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w:t>
      </w:r>
      <w:r w:rsidR="00CB5E79">
        <w:t xml:space="preserve"> проводится региональный этап ВС</w:t>
      </w:r>
      <w:r>
        <w:t>ОШ.</w:t>
      </w:r>
    </w:p>
    <w:p w:rsidR="006B6EFE" w:rsidRDefault="006B6EFE" w:rsidP="006B6EFE">
      <w:pPr>
        <w:spacing w:line="240" w:lineRule="auto"/>
        <w:ind w:firstLine="709"/>
      </w:pPr>
      <w:r>
        <w:t xml:space="preserve"> 2.8. Организация и проведение соревновательных туров олимпиады осуществляется в соответствии с Требованиями к организации и п</w:t>
      </w:r>
      <w:r w:rsidR="00CB5E79">
        <w:t>роведению регионального этапа ВС</w:t>
      </w:r>
      <w:r>
        <w:t>ОШ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комиссий.</w:t>
      </w:r>
    </w:p>
    <w:p w:rsidR="006B6EFE" w:rsidRDefault="006B6EFE" w:rsidP="006B6EFE">
      <w:pPr>
        <w:spacing w:line="240" w:lineRule="auto"/>
        <w:ind w:firstLine="709"/>
      </w:pPr>
      <w:r>
        <w:t xml:space="preserve"> 2.9.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санитарно-эпидемиологическим требованиям к условиям и организации обучения в образовательных организациях.</w:t>
      </w:r>
    </w:p>
    <w:p w:rsidR="006B6EFE" w:rsidRDefault="006B6EFE" w:rsidP="006B6EFE">
      <w:pPr>
        <w:spacing w:line="240" w:lineRule="auto"/>
        <w:ind w:firstLine="709"/>
      </w:pPr>
      <w:r>
        <w:t xml:space="preserve"> 2.10. Все рабочие места должны обеспечивать участникам равные условия, соответствовать действующим на момент проведения олимпиады санитарно-эпидемиологическим правилам и нормам. Орг</w:t>
      </w:r>
      <w:r w:rsidR="00CB5E79">
        <w:t>комитетом регионального этапа ВС</w:t>
      </w:r>
      <w:r>
        <w:t xml:space="preserve">ОШ составляется план (схема) размещения участников в местах проведения соревновательных туров (аудиториях). Места размещения участников нумеруются. </w:t>
      </w:r>
    </w:p>
    <w:p w:rsidR="006B6EFE" w:rsidRDefault="006B6EFE" w:rsidP="006B6EFE">
      <w:pPr>
        <w:spacing w:line="240" w:lineRule="auto"/>
        <w:ind w:firstLine="709"/>
      </w:pPr>
      <w:r>
        <w:t xml:space="preserve">2.11. Перед началом соревновательных туров </w:t>
      </w:r>
      <w:r w:rsidR="00CB5E79">
        <w:t xml:space="preserve">сопровождающие участников лица </w:t>
      </w:r>
      <w:r>
        <w:t>предупреждаются о недопустимости контактов с участниками до окончания выполнения ими олимпиадных заданий. В случае такого контакта представитель орг</w:t>
      </w:r>
      <w:r w:rsidR="00CB5E79">
        <w:t>анизатора регионального этапа ВС</w:t>
      </w:r>
      <w:r>
        <w:t xml:space="preserve">ОШ вправе удалить данного участника, составив акт об удалении участника олимпиады. </w:t>
      </w:r>
    </w:p>
    <w:p w:rsidR="006B6EFE" w:rsidRDefault="006B6EFE" w:rsidP="006B6EFE">
      <w:pPr>
        <w:spacing w:line="240" w:lineRule="auto"/>
        <w:ind w:firstLine="709"/>
      </w:pPr>
      <w:r>
        <w:t>2.12. Проведению соревновательных туров предшествует краткий инструктаж участников о правилах участия в олимпиаде, а также инструктаж членов жюри и оргкомитета, технических специалистов, занятых обслуживанием оборудования, используемого при п</w:t>
      </w:r>
      <w:r w:rsidR="00CB5E79">
        <w:t>роведении регионального этапа ВС</w:t>
      </w:r>
      <w:r>
        <w:t xml:space="preserve">ОШ, ассистентов. </w:t>
      </w:r>
    </w:p>
    <w:p w:rsidR="001B6D9F" w:rsidRDefault="00CB5E79" w:rsidP="006B6EFE">
      <w:pPr>
        <w:spacing w:line="240" w:lineRule="auto"/>
        <w:ind w:firstLine="709"/>
      </w:pPr>
      <w:r>
        <w:t>2.13. На региональном этапе ВС</w:t>
      </w:r>
      <w:r w:rsidR="006B6EFE">
        <w:t xml:space="preserve">ОШ по каждому общеобразовательному предмету все места проведения соревновательных </w:t>
      </w:r>
      <w:r w:rsidR="006B6EFE">
        <w:lastRenderedPageBreak/>
        <w:t xml:space="preserve">туров должны быть оборудованы средствами видеозаписи, осуществляющими видеофиксацию в течение всего периода проведения олимпиады, выполнения олимпиадных заданий участниками. </w:t>
      </w:r>
    </w:p>
    <w:p w:rsidR="006B6EFE" w:rsidRDefault="006B6EFE" w:rsidP="006B6EFE">
      <w:pPr>
        <w:spacing w:line="240" w:lineRule="auto"/>
        <w:ind w:firstLine="709"/>
      </w:pPr>
      <w:r>
        <w:t xml:space="preserve">В случае выполнения практических заданий вне аудиторий видеозапись осуществляется при наличии технических возможностей. Начало видеофиксации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организатора. </w:t>
      </w:r>
    </w:p>
    <w:p w:rsidR="006B6EFE" w:rsidRDefault="006B6EFE" w:rsidP="006B6EFE">
      <w:pPr>
        <w:spacing w:line="240" w:lineRule="auto"/>
        <w:ind w:firstLine="709"/>
      </w:pPr>
      <w:r>
        <w:t xml:space="preserve">Средства видеонаблюдения размещаются в местах проведения соревновательных туров (аудиториях) с соблюдением следующих требований: </w:t>
      </w:r>
    </w:p>
    <w:p w:rsidR="006B6EFE" w:rsidRDefault="006B6EFE" w:rsidP="006B6EFE">
      <w:pPr>
        <w:spacing w:line="240" w:lineRule="auto"/>
        <w:ind w:firstLine="709"/>
      </w:pPr>
      <w:r>
        <w:sym w:font="Symbol" w:char="F02D"/>
      </w:r>
      <w:r>
        <w:t xml:space="preserve"> 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 </w:t>
      </w:r>
    </w:p>
    <w:p w:rsidR="006B6EFE" w:rsidRDefault="006B6EFE" w:rsidP="006B6EFE">
      <w:pPr>
        <w:spacing w:line="240" w:lineRule="auto"/>
        <w:ind w:firstLine="709"/>
      </w:pPr>
      <w:r>
        <w:sym w:font="Symbol" w:char="F02D"/>
      </w:r>
      <w:r>
        <w:t xml:space="preserve"> камеры видеонаблюдения следует устанавливать в аудитории таким образом, 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 и последующей упаковки олимпиадных заданий. Обзор камеры видеонаблюдения, при котором участники олимпиады видны только со спины, недопустим. </w:t>
      </w:r>
    </w:p>
    <w:p w:rsidR="006B6EFE" w:rsidRDefault="006B6EFE" w:rsidP="006B6EFE">
      <w:pPr>
        <w:spacing w:line="240" w:lineRule="auto"/>
        <w:ind w:firstLine="709"/>
      </w:pPr>
      <w:r>
        <w:t>2.14. Видеозапись не подлежит тиражированию, публикации и может использоваться при рассмотрении спорных вопросов.</w:t>
      </w:r>
    </w:p>
    <w:p w:rsidR="006B6EFE" w:rsidRDefault="006B6EFE" w:rsidP="006B6EFE">
      <w:pPr>
        <w:spacing w:line="240" w:lineRule="auto"/>
        <w:ind w:firstLine="709"/>
      </w:pPr>
      <w:r>
        <w:t xml:space="preserve"> 2.15. В случае, если в соревновательных турах предусмотрены олимпиадные задания, требующие устного ответа, то </w:t>
      </w:r>
      <w:proofErr w:type="spellStart"/>
      <w:r>
        <w:t>видеофиксация</w:t>
      </w:r>
      <w:proofErr w:type="spellEnd"/>
      <w:r>
        <w:t xml:space="preserve"> должна осуществляться с записью звука.</w:t>
      </w:r>
    </w:p>
    <w:p w:rsidR="006B6EFE" w:rsidRDefault="006B6EFE" w:rsidP="006B6EFE">
      <w:pPr>
        <w:spacing w:line="240" w:lineRule="auto"/>
        <w:ind w:firstLine="709"/>
      </w:pPr>
      <w:r>
        <w:t xml:space="preserve"> 2.16. 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w:t>
      </w:r>
    </w:p>
    <w:p w:rsidR="006B6EFE" w:rsidRDefault="006B6EFE" w:rsidP="006B6EFE">
      <w:pPr>
        <w:spacing w:line="240" w:lineRule="auto"/>
        <w:ind w:firstLine="709"/>
      </w:pPr>
      <w:r>
        <w:t>2.17. Критерии и методики оценивания выполненных олимпиадных заданий выдаются организаторам регионального этапа В</w:t>
      </w:r>
      <w:r w:rsidR="00CB5E79">
        <w:t>С</w:t>
      </w:r>
      <w:r>
        <w:t>ОШ только после завершения соответствующего соревнователь</w:t>
      </w:r>
      <w:r w:rsidR="00CB5E79">
        <w:t>ного тура регионального этапа ВС</w:t>
      </w:r>
      <w:r>
        <w:t xml:space="preserve">ОШ по конкретному общеобразовательному предмету во всех субъектах Российской Федерации. </w:t>
      </w:r>
    </w:p>
    <w:p w:rsidR="006B6EFE" w:rsidRDefault="006B6EFE" w:rsidP="006B6EFE">
      <w:pPr>
        <w:spacing w:line="240" w:lineRule="auto"/>
        <w:ind w:firstLine="709"/>
      </w:pPr>
      <w:r>
        <w:t>2.18. В помещениях (на местности),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 Во время проведения соревновательных туров в местах п</w:t>
      </w:r>
      <w:r w:rsidR="00CB5E79">
        <w:t>роведения регионального этапа ВС</w:t>
      </w:r>
      <w:r>
        <w:t xml:space="preserve">ОШ могут присутствовать: </w:t>
      </w:r>
    </w:p>
    <w:p w:rsidR="006B6EFE" w:rsidRDefault="006B6EFE" w:rsidP="006B6EFE">
      <w:pPr>
        <w:spacing w:line="240" w:lineRule="auto"/>
        <w:ind w:firstLine="709"/>
      </w:pPr>
      <w:r>
        <w:sym w:font="Symbol" w:char="F02D"/>
      </w:r>
      <w:r>
        <w:t xml:space="preserve"> представители организатора; </w:t>
      </w:r>
    </w:p>
    <w:p w:rsidR="006B6EFE" w:rsidRDefault="006B6EFE" w:rsidP="006B6EFE">
      <w:pPr>
        <w:spacing w:line="240" w:lineRule="auto"/>
        <w:ind w:firstLine="709"/>
      </w:pPr>
      <w:r>
        <w:sym w:font="Symbol" w:char="F02D"/>
      </w:r>
      <w:r>
        <w:t xml:space="preserve"> члены оргкомитета; </w:t>
      </w:r>
    </w:p>
    <w:p w:rsidR="006B6EFE" w:rsidRDefault="006B6EFE" w:rsidP="006B6EFE">
      <w:pPr>
        <w:spacing w:line="240" w:lineRule="auto"/>
        <w:ind w:firstLine="709"/>
      </w:pPr>
      <w:r>
        <w:sym w:font="Symbol" w:char="F02D"/>
      </w:r>
      <w:r>
        <w:t xml:space="preserve"> члены жюри; </w:t>
      </w:r>
    </w:p>
    <w:p w:rsidR="006B6EFE" w:rsidRDefault="006B6EFE" w:rsidP="006B6EFE">
      <w:pPr>
        <w:spacing w:line="240" w:lineRule="auto"/>
        <w:ind w:firstLine="709"/>
      </w:pPr>
      <w:r>
        <w:sym w:font="Symbol" w:char="F02D"/>
      </w:r>
      <w:r>
        <w:t xml:space="preserve"> аккредитованные общественные наблюдатели; </w:t>
      </w:r>
    </w:p>
    <w:p w:rsidR="006B6EFE" w:rsidRDefault="006B6EFE" w:rsidP="006B6EFE">
      <w:pPr>
        <w:spacing w:line="240" w:lineRule="auto"/>
        <w:ind w:firstLine="709"/>
      </w:pPr>
      <w:r>
        <w:lastRenderedPageBreak/>
        <w:sym w:font="Symbol" w:char="F02D"/>
      </w:r>
      <w:r>
        <w:t xml:space="preserve"> должностные лица Министерства, </w:t>
      </w:r>
      <w:proofErr w:type="spellStart"/>
      <w:r>
        <w:t>Рособрнадзора</w:t>
      </w:r>
      <w:proofErr w:type="spellEnd"/>
      <w:r>
        <w:t xml:space="preserve">; </w:t>
      </w:r>
    </w:p>
    <w:p w:rsidR="006B6EFE" w:rsidRDefault="006B6EFE" w:rsidP="006B6EFE">
      <w:pPr>
        <w:spacing w:line="240" w:lineRule="auto"/>
        <w:ind w:firstLine="709"/>
      </w:pPr>
      <w:r>
        <w:sym w:font="Symbol" w:char="F02D"/>
      </w:r>
      <w:r>
        <w:t xml:space="preserve"> медицинские работники (при необходимости);</w:t>
      </w:r>
    </w:p>
    <w:p w:rsidR="006B6EFE" w:rsidRDefault="006B6EFE" w:rsidP="006B6EFE">
      <w:pPr>
        <w:spacing w:line="240" w:lineRule="auto"/>
        <w:ind w:firstLine="709"/>
      </w:pPr>
      <w:r>
        <w:t xml:space="preserve"> </w:t>
      </w:r>
      <w:r>
        <w:sym w:font="Symbol" w:char="F02D"/>
      </w:r>
      <w:r>
        <w:t xml:space="preserve"> технические специалисты, занятые обслуживанием оборудования, используемого при проведении олимпиады; </w:t>
      </w:r>
    </w:p>
    <w:p w:rsidR="006B6EFE" w:rsidRDefault="006B6EFE" w:rsidP="006B6EFE">
      <w:pPr>
        <w:spacing w:line="240" w:lineRule="auto"/>
        <w:ind w:firstLine="709"/>
      </w:pPr>
      <w:r>
        <w:sym w:font="Symbol" w:char="F02D"/>
      </w:r>
      <w:r>
        <w:t xml:space="preserve"> ассистенты; </w:t>
      </w:r>
    </w:p>
    <w:p w:rsidR="006B6EFE" w:rsidRDefault="006B6EFE" w:rsidP="006B6EFE">
      <w:pPr>
        <w:spacing w:line="240" w:lineRule="auto"/>
        <w:ind w:firstLine="709"/>
      </w:pPr>
      <w:r>
        <w:sym w:font="Symbol" w:char="F02D"/>
      </w:r>
      <w:r>
        <w:t xml:space="preserve"> аккредитованные представители средств массовой информации (до момента выдачи участникам олимпиадных заданий). </w:t>
      </w:r>
    </w:p>
    <w:p w:rsidR="006B6EFE" w:rsidRDefault="006B6EFE" w:rsidP="006B6EFE">
      <w:pPr>
        <w:spacing w:line="240" w:lineRule="auto"/>
        <w:ind w:firstLine="709"/>
      </w:pPr>
      <w:r>
        <w:t xml:space="preserve">2.19. В местах проведения соревновательных туров до момента окончания времени, отведенного на выполнение олимпиадных заданий, участникам запрещается: </w:t>
      </w:r>
    </w:p>
    <w:p w:rsidR="006B6EFE" w:rsidRDefault="006B6EFE" w:rsidP="006B6EFE">
      <w:pPr>
        <w:spacing w:line="240" w:lineRule="auto"/>
        <w:ind w:firstLine="709"/>
      </w:pPr>
      <w:r>
        <w:sym w:font="Symbol" w:char="F02D"/>
      </w:r>
      <w:r>
        <w:t xml:space="preserve"> выносить из аудиторий и мест пров</w:t>
      </w:r>
      <w:r w:rsidR="00CB5E79">
        <w:t>едения регионального этапа ВС</w:t>
      </w:r>
      <w:r>
        <w:t xml:space="preserve">ОШ олимпиадные задания на бумажном и (или) электронном носителях, бланки (листы) ответов и черновики, копировать олимпиадные задания; </w:t>
      </w:r>
    </w:p>
    <w:p w:rsidR="006B6EFE" w:rsidRDefault="006B6EFE" w:rsidP="006B6EFE">
      <w:pPr>
        <w:spacing w:line="240" w:lineRule="auto"/>
        <w:ind w:firstLine="709"/>
      </w:pPr>
      <w:r>
        <w:sym w:font="Symbol" w:char="F02D"/>
      </w:r>
      <w:r>
        <w:t xml:space="preserve">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 </w:t>
      </w:r>
    </w:p>
    <w:p w:rsidR="006B6EFE" w:rsidRDefault="006B6EFE" w:rsidP="006B6EFE">
      <w:pPr>
        <w:spacing w:line="240" w:lineRule="auto"/>
        <w:ind w:firstLine="709"/>
      </w:pPr>
      <w:r>
        <w:t xml:space="preserve">Не допускается: </w:t>
      </w:r>
    </w:p>
    <w:p w:rsidR="006B6EFE" w:rsidRDefault="006B6EFE" w:rsidP="006B6EFE">
      <w:pPr>
        <w:spacing w:line="240" w:lineRule="auto"/>
        <w:ind w:firstLine="709"/>
      </w:pPr>
      <w:r>
        <w:sym w:font="Symbol" w:char="F02D"/>
      </w:r>
      <w:r>
        <w:t xml:space="preserve"> умышленное повреждение используемого при проведении олимпиады оборудования; </w:t>
      </w:r>
    </w:p>
    <w:p w:rsidR="006B6EFE" w:rsidRDefault="006B6EFE" w:rsidP="006B6EFE">
      <w:pPr>
        <w:spacing w:line="240" w:lineRule="auto"/>
        <w:ind w:firstLine="709"/>
      </w:pPr>
      <w:r>
        <w:sym w:font="Symbol" w:char="F02D"/>
      </w:r>
      <w:r>
        <w:t xml:space="preserve"> умышленное создание условий, препятствующих работе жюри; </w:t>
      </w:r>
    </w:p>
    <w:p w:rsidR="006B6EFE" w:rsidRDefault="006B6EFE" w:rsidP="006B6EFE">
      <w:pPr>
        <w:spacing w:line="240" w:lineRule="auto"/>
        <w:ind w:firstLine="709"/>
      </w:pPr>
      <w:r>
        <w:sym w:font="Symbol" w:char="F02D"/>
      </w:r>
      <w:r>
        <w:t xml:space="preserve"> умышленное создание условий, препятствующих выполнению олимпиадных заданий  другими участниками. </w:t>
      </w:r>
    </w:p>
    <w:p w:rsidR="006B6EFE" w:rsidRDefault="006B6EFE" w:rsidP="006B6EFE">
      <w:pPr>
        <w:spacing w:line="240" w:lineRule="auto"/>
        <w:ind w:firstLine="709"/>
      </w:pPr>
      <w:r>
        <w:t>2.20. В случае нарушения участником Порядка представитель орг</w:t>
      </w:r>
      <w:r w:rsidR="00CB5E79">
        <w:t>анизатора регионального этапа ВС</w:t>
      </w:r>
      <w:r>
        <w:t>ОШ удаляет данного участника с места проведения соревновательного тура, составив акт об удалении участника олимпиады. Выполненная им работа не проверяется, а результат участника аннулируется. Участник, удаленный за нарушение, лишаетс</w:t>
      </w:r>
      <w:r w:rsidR="00CB5E79">
        <w:t>я права дальнейшего участия в ВС</w:t>
      </w:r>
      <w:r>
        <w:t xml:space="preserve">ОШ по данному общеобразовательному предмету в текущем году. </w:t>
      </w:r>
    </w:p>
    <w:p w:rsidR="0087243D" w:rsidRDefault="006B6EFE" w:rsidP="006B6EFE">
      <w:pPr>
        <w:spacing w:line="240" w:lineRule="auto"/>
        <w:ind w:firstLine="709"/>
      </w:pPr>
      <w:r>
        <w:t>2.21. В случае выявления фактов нарушения Порядка со стороны участников олимпиады по материалам видеозаписи, в адрес организатора регио</w:t>
      </w:r>
      <w:r w:rsidR="00CB5E79">
        <w:t>нального этапа ВС</w:t>
      </w:r>
      <w:r>
        <w:t>ОШ направляются информация и материалы об итогах проверки и фактах нарушения Порядка. Ор</w:t>
      </w:r>
      <w:r w:rsidR="00CB5E79">
        <w:t>ганизатор регионального этапа ВС</w:t>
      </w:r>
      <w:r>
        <w:t>ОШ рассматривает указанную информацию и материалы, принимает решение об аннулировании результата олимпиады в связи с нарушением Порядка. В случае если</w:t>
      </w:r>
      <w:r w:rsidR="00CB5E79">
        <w:t xml:space="preserve"> участник регионального этапа ВС</w:t>
      </w:r>
      <w:r>
        <w:t>ОШ являлся участником заключительного этапа олимпиады, результаты его у</w:t>
      </w:r>
      <w:r w:rsidR="00CB5E79">
        <w:t>частия в заключительном этапе ВС</w:t>
      </w:r>
      <w:r>
        <w:t>ОШ также аннулируются.</w:t>
      </w:r>
    </w:p>
    <w:p w:rsidR="006B6EFE" w:rsidRDefault="006B6EFE" w:rsidP="006B6EFE">
      <w:pPr>
        <w:spacing w:line="240" w:lineRule="auto"/>
        <w:ind w:firstLine="709"/>
      </w:pPr>
    </w:p>
    <w:p w:rsidR="006B6EFE" w:rsidRDefault="006B6EFE" w:rsidP="001B6D9F">
      <w:pPr>
        <w:spacing w:line="240" w:lineRule="auto"/>
        <w:ind w:firstLine="709"/>
        <w:jc w:val="center"/>
      </w:pPr>
      <w:r>
        <w:t>3</w:t>
      </w:r>
      <w:r w:rsidRPr="006B6EFE">
        <w:t>. Анализ олимпиадных заданий и их решений, показ выполненных олимпиадных работ</w:t>
      </w:r>
    </w:p>
    <w:p w:rsidR="001B6D9F" w:rsidRDefault="006B6EFE" w:rsidP="006B6EFE">
      <w:pPr>
        <w:spacing w:line="240" w:lineRule="auto"/>
        <w:ind w:firstLine="709"/>
      </w:pPr>
      <w:r>
        <w:lastRenderedPageBreak/>
        <w:t>3</w:t>
      </w:r>
      <w:r w:rsidRPr="006B6EFE">
        <w:t>.1. Проведение процедуры анализа олимпиадных заданий и их решений, показ выполненных олимпиадных работ осуществляется в установленное время в соответствии с программой проведения олимпиады, утвержденной оргкомитетом.</w:t>
      </w:r>
    </w:p>
    <w:p w:rsidR="001B6D9F" w:rsidRDefault="006B6EFE" w:rsidP="006B6EFE">
      <w:pPr>
        <w:spacing w:line="240" w:lineRule="auto"/>
        <w:ind w:firstLine="709"/>
      </w:pPr>
      <w:r w:rsidRPr="006B6EFE">
        <w:t xml:space="preserve"> При проведении процедуры анализа олимпиадных заданий и их решений в очном формате необходима аудитория, вмещающая всех участников класса либо возрастной группы, в соответствии с действующими на момент п</w:t>
      </w:r>
      <w:r w:rsidR="00CB5E79">
        <w:t>роведения регионального этапа ВС</w:t>
      </w:r>
      <w:r w:rsidRPr="006B6EFE">
        <w:t xml:space="preserve">ОШ санитарно-эпидемиологическими правилами и нормами. </w:t>
      </w:r>
    </w:p>
    <w:p w:rsidR="006B6EFE" w:rsidRDefault="006B6EFE" w:rsidP="006B6EFE">
      <w:pPr>
        <w:spacing w:line="240" w:lineRule="auto"/>
        <w:ind w:firstLine="709"/>
      </w:pPr>
      <w:r w:rsidRPr="006B6EFE">
        <w:t xml:space="preserve">При проведении процедуры анализа олимпиадных заданий и их решений, с использованием ИКТ организуется трансляция в режиме видео-конференц-связи. </w:t>
      </w:r>
    </w:p>
    <w:p w:rsidR="001B6D9F" w:rsidRDefault="006B6EFE" w:rsidP="006B6EFE">
      <w:pPr>
        <w:spacing w:line="240" w:lineRule="auto"/>
        <w:ind w:firstLine="709"/>
      </w:pPr>
      <w:r>
        <w:t>3</w:t>
      </w:r>
      <w:r w:rsidRPr="006B6EFE">
        <w:t xml:space="preserve">.2. Анализ олимпиадных заданий и их решений проводят члены жюри. При проведении анализа олимпиадных заданий и их решений жюри доводит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 </w:t>
      </w:r>
    </w:p>
    <w:p w:rsidR="006B6EFE" w:rsidRDefault="006B6EFE" w:rsidP="006B6EFE">
      <w:pPr>
        <w:spacing w:line="240" w:lineRule="auto"/>
        <w:ind w:firstLine="709"/>
      </w:pPr>
      <w:r w:rsidRPr="006B6EFE">
        <w:t xml:space="preserve">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данной процедуры, организатором составляется акт об их удалении. </w:t>
      </w:r>
    </w:p>
    <w:p w:rsidR="006B6EFE" w:rsidRDefault="006B6EFE" w:rsidP="006B6EFE">
      <w:pPr>
        <w:spacing w:line="240" w:lineRule="auto"/>
        <w:ind w:firstLine="709"/>
      </w:pPr>
      <w:r>
        <w:t>3</w:t>
      </w:r>
      <w:r w:rsidRPr="006B6EFE">
        <w:t xml:space="preserve">.3. После проведения процедуры анализа олимпиадных заданий и их решений по запросу участников осуществляется показ проверенных копий выполненных ими </w:t>
      </w:r>
      <w:r>
        <w:t xml:space="preserve"> </w:t>
      </w:r>
      <w:r w:rsidRPr="006B6EFE">
        <w:t>олимпиадных работ.</w:t>
      </w:r>
    </w:p>
    <w:p w:rsidR="006B6EFE" w:rsidRDefault="006B6EFE" w:rsidP="006B6EFE">
      <w:pPr>
        <w:spacing w:line="240" w:lineRule="auto"/>
        <w:ind w:firstLine="709"/>
      </w:pPr>
      <w:r>
        <w:t>3</w:t>
      </w:r>
      <w:r w:rsidRPr="006B6EFE">
        <w:t xml:space="preserve">.4. Процедура показа выполненных олимпиадных работ организуется оргкомитетом с участием представителей жюри. </w:t>
      </w:r>
    </w:p>
    <w:p w:rsidR="001B6D9F" w:rsidRDefault="006B6EFE" w:rsidP="006B6EFE">
      <w:pPr>
        <w:spacing w:line="240" w:lineRule="auto"/>
        <w:ind w:firstLine="709"/>
      </w:pPr>
      <w:r>
        <w:t>3</w:t>
      </w:r>
      <w:r w:rsidRPr="006B6EFE">
        <w:t xml:space="preserve">.5. Показ олимпиадных работ участникам олимпиады проводится в помещениях, оборудованных средствами видеозаписи, за исключением случаев показа скан-копий проверенных работ участников в личных кабинетах. </w:t>
      </w:r>
    </w:p>
    <w:p w:rsidR="006B6EFE" w:rsidRDefault="006B6EFE" w:rsidP="006B6EFE">
      <w:pPr>
        <w:spacing w:line="240" w:lineRule="auto"/>
        <w:ind w:firstLine="709"/>
      </w:pPr>
      <w:r w:rsidRPr="006B6EFE">
        <w:t xml:space="preserve">В очной форме в местах проведения показа выполненных олимпиадных работ, помимо представителей жюри, могут находиться: </w:t>
      </w:r>
    </w:p>
    <w:p w:rsidR="006B6EFE" w:rsidRDefault="006B6EFE" w:rsidP="006B6EFE">
      <w:pPr>
        <w:spacing w:line="240" w:lineRule="auto"/>
        <w:ind w:firstLine="709"/>
      </w:pPr>
      <w:r w:rsidRPr="006B6EFE">
        <w:sym w:font="Symbol" w:char="F02D"/>
      </w:r>
      <w:r w:rsidRPr="006B6EFE">
        <w:t xml:space="preserve"> представители организатора олимпиады; </w:t>
      </w:r>
    </w:p>
    <w:p w:rsidR="006B6EFE" w:rsidRDefault="006B6EFE" w:rsidP="006B6EFE">
      <w:pPr>
        <w:spacing w:line="240" w:lineRule="auto"/>
        <w:ind w:firstLine="709"/>
      </w:pPr>
      <w:r w:rsidRPr="006B6EFE">
        <w:sym w:font="Symbol" w:char="F02D"/>
      </w:r>
      <w:r w:rsidRPr="006B6EFE">
        <w:t xml:space="preserve"> представители оргкомитета; </w:t>
      </w:r>
    </w:p>
    <w:p w:rsidR="006B6EFE" w:rsidRDefault="006B6EFE" w:rsidP="006B6EFE">
      <w:pPr>
        <w:spacing w:line="240" w:lineRule="auto"/>
        <w:ind w:firstLine="709"/>
      </w:pPr>
      <w:r w:rsidRPr="006B6EFE">
        <w:sym w:font="Symbol" w:char="F02D"/>
      </w:r>
      <w:r w:rsidRPr="006B6EFE">
        <w:t xml:space="preserve"> технические специалисты; </w:t>
      </w:r>
    </w:p>
    <w:p w:rsidR="006B6EFE" w:rsidRDefault="006B6EFE" w:rsidP="006B6EFE">
      <w:pPr>
        <w:spacing w:line="240" w:lineRule="auto"/>
        <w:ind w:firstLine="709"/>
      </w:pPr>
      <w:r w:rsidRPr="006B6EFE">
        <w:sym w:font="Symbol" w:char="F02D"/>
      </w:r>
      <w:r w:rsidRPr="006B6EFE">
        <w:t xml:space="preserve"> аккредитованные общественные наблюдатели; </w:t>
      </w:r>
    </w:p>
    <w:p w:rsidR="006B6EFE" w:rsidRDefault="006B6EFE" w:rsidP="006B6EFE">
      <w:pPr>
        <w:spacing w:line="240" w:lineRule="auto"/>
        <w:ind w:firstLine="709"/>
      </w:pPr>
      <w:r w:rsidRPr="006B6EFE">
        <w:sym w:font="Symbol" w:char="F02D"/>
      </w:r>
      <w:r w:rsidRPr="006B6EFE">
        <w:t xml:space="preserve"> медицинские работники; </w:t>
      </w:r>
    </w:p>
    <w:p w:rsidR="006B6EFE" w:rsidRDefault="006B6EFE" w:rsidP="006B6EFE">
      <w:pPr>
        <w:spacing w:line="240" w:lineRule="auto"/>
        <w:ind w:firstLine="709"/>
      </w:pPr>
      <w:r w:rsidRPr="006B6EFE">
        <w:sym w:font="Symbol" w:char="F02D"/>
      </w:r>
      <w:r w:rsidRPr="006B6EFE">
        <w:t xml:space="preserve"> должностные лица Министерства и </w:t>
      </w:r>
      <w:proofErr w:type="spellStart"/>
      <w:r w:rsidRPr="006B6EFE">
        <w:t>Рособрнадзора</w:t>
      </w:r>
      <w:proofErr w:type="spellEnd"/>
      <w:r w:rsidRPr="006B6EFE">
        <w:t xml:space="preserve">; </w:t>
      </w:r>
    </w:p>
    <w:p w:rsidR="006B6EFE" w:rsidRDefault="006B6EFE" w:rsidP="006B6EFE">
      <w:pPr>
        <w:spacing w:line="240" w:lineRule="auto"/>
        <w:ind w:firstLine="709"/>
      </w:pPr>
      <w:r w:rsidRPr="006B6EFE">
        <w:sym w:font="Symbol" w:char="F02D"/>
      </w:r>
      <w:r w:rsidRPr="006B6EFE">
        <w:t xml:space="preserve"> аккредитованные представители средств массовой информации. </w:t>
      </w:r>
    </w:p>
    <w:p w:rsidR="006B6EFE" w:rsidRDefault="006B6EFE" w:rsidP="006B6EFE">
      <w:pPr>
        <w:spacing w:line="240" w:lineRule="auto"/>
        <w:ind w:firstLine="709"/>
      </w:pPr>
      <w:r>
        <w:t>3</w:t>
      </w:r>
      <w:r w:rsidRPr="006B6EFE">
        <w:t>.6. Показ олимпиадных ра</w:t>
      </w:r>
      <w:r w:rsidR="00CB5E79">
        <w:t>бот проводится для участников ВС</w:t>
      </w:r>
      <w:r w:rsidRPr="006B6EFE">
        <w:t xml:space="preserve">ОШ. Во время показа работ не допускается присутствие сопровождающих или иных посторонних лиц. Перед показом участник предъявляет членам жюри и </w:t>
      </w:r>
      <w:r w:rsidRPr="006B6EFE">
        <w:lastRenderedPageBreak/>
        <w:t xml:space="preserve">оргкомитета свидетельство о рождении (до 14 лет) либо паспорт гражданина Российской Федерации, либо иной документ, удостоверяющий личность. </w:t>
      </w:r>
    </w:p>
    <w:p w:rsidR="006B6EFE" w:rsidRDefault="006B6EFE" w:rsidP="006B6EFE">
      <w:pPr>
        <w:spacing w:line="240" w:lineRule="auto"/>
        <w:ind w:firstLine="709"/>
      </w:pPr>
      <w:r>
        <w:t>3</w:t>
      </w:r>
      <w:r w:rsidRPr="006B6EFE">
        <w:t xml:space="preserve">.7. 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её. </w:t>
      </w:r>
    </w:p>
    <w:p w:rsidR="006B6EFE" w:rsidRDefault="006B6EFE" w:rsidP="006B6EFE">
      <w:pPr>
        <w:spacing w:line="240" w:lineRule="auto"/>
        <w:ind w:firstLine="709"/>
      </w:pPr>
      <w:r>
        <w:t>3</w:t>
      </w:r>
      <w:r w:rsidRPr="006B6EFE">
        <w:t xml:space="preserve">.8. Каждый участник, пришедший на показ олимпиадных работ в очной форме, имеет право просматривать копию своей проверенной олимпиадной работы под наблюдением членов жюри.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 </w:t>
      </w:r>
    </w:p>
    <w:p w:rsidR="006B6EFE" w:rsidRDefault="006B6EFE" w:rsidP="006B6EFE">
      <w:pPr>
        <w:spacing w:line="240" w:lineRule="auto"/>
        <w:ind w:firstLine="709"/>
      </w:pPr>
      <w:r>
        <w:t>3</w:t>
      </w:r>
      <w:r w:rsidRPr="006B6EFE">
        <w:t xml:space="preserve">.9. Во время показа выполненных олимпиадных работ жюри не вправе изменить баллы, выставленные при проверке олимпиадных заданий. </w:t>
      </w:r>
    </w:p>
    <w:p w:rsidR="006B6EFE" w:rsidRDefault="006B6EFE" w:rsidP="006B6EFE">
      <w:pPr>
        <w:spacing w:line="240" w:lineRule="auto"/>
        <w:ind w:firstLine="709"/>
      </w:pPr>
    </w:p>
    <w:p w:rsidR="006B6EFE" w:rsidRDefault="00811925" w:rsidP="006B6EFE">
      <w:pPr>
        <w:spacing w:line="240" w:lineRule="auto"/>
        <w:ind w:firstLine="709"/>
        <w:jc w:val="center"/>
      </w:pPr>
      <w:r>
        <w:t>4</w:t>
      </w:r>
      <w:r w:rsidR="006B6EFE" w:rsidRPr="006B6EFE">
        <w:t xml:space="preserve">. Рассмотрение апелляции о несогласии с выставленными баллами </w:t>
      </w:r>
    </w:p>
    <w:p w:rsidR="00811925" w:rsidRDefault="00811925" w:rsidP="006B6EFE">
      <w:pPr>
        <w:spacing w:line="240" w:lineRule="auto"/>
        <w:ind w:firstLine="709"/>
      </w:pPr>
      <w:r>
        <w:t>4</w:t>
      </w:r>
      <w:r w:rsidR="006B6EFE" w:rsidRPr="006B6EFE">
        <w:t xml:space="preserve">.1. Состав апелляционных комиссий формируется из представителей органов исполнительной власти,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её председателем. Для качественного проведения процедуры апелляции в состав апелляционной комиссии должны входить не менее трех членов жюри по соответствующему общеобразовательному предмету. </w:t>
      </w:r>
    </w:p>
    <w:p w:rsidR="00811925" w:rsidRDefault="00811925" w:rsidP="006B6EFE">
      <w:pPr>
        <w:spacing w:line="240" w:lineRule="auto"/>
        <w:ind w:firstLine="709"/>
      </w:pPr>
      <w:r>
        <w:t>4</w:t>
      </w:r>
      <w:r w:rsidR="006B6EFE" w:rsidRPr="006B6EFE">
        <w:t xml:space="preserve">.2. Для проведения апелляции участник подает письменное заявление по установленной форме. При проведении данной процедуры с использованием ИКТ заявление подается через личный кабинет участника. 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 </w:t>
      </w:r>
    </w:p>
    <w:p w:rsidR="00811925" w:rsidRDefault="00811925" w:rsidP="006B6EFE">
      <w:pPr>
        <w:spacing w:line="240" w:lineRule="auto"/>
        <w:ind w:firstLine="709"/>
      </w:pPr>
      <w:r>
        <w:t>4</w:t>
      </w:r>
      <w:r w:rsidR="006B6EFE" w:rsidRPr="006B6EFE">
        <w:t xml:space="preserve">.3. Заявление на апелляцию подается в сроки, установленные организатором. Заявления, поданные по истечении установленного организатором срока, не рассматриваются. </w:t>
      </w:r>
    </w:p>
    <w:p w:rsidR="00811925" w:rsidRDefault="00811925" w:rsidP="006B6EFE">
      <w:pPr>
        <w:spacing w:line="240" w:lineRule="auto"/>
        <w:ind w:firstLine="709"/>
      </w:pPr>
      <w:r>
        <w:lastRenderedPageBreak/>
        <w:t>4</w:t>
      </w:r>
      <w:r w:rsidR="006B6EFE" w:rsidRPr="006B6EFE">
        <w:t xml:space="preserve">.4. Проведение процедуры апелляции осуществляется в установленное время и месте в соответствии с программой олимпиады. Рассмотрение апелляции проводится в спокойной и доброжелательной обстановке. </w:t>
      </w:r>
    </w:p>
    <w:p w:rsidR="00811925" w:rsidRDefault="00811925" w:rsidP="006B6EFE">
      <w:pPr>
        <w:spacing w:line="240" w:lineRule="auto"/>
        <w:ind w:firstLine="709"/>
      </w:pPr>
      <w:r>
        <w:t>4</w:t>
      </w:r>
      <w:r w:rsidR="006B6EFE" w:rsidRPr="006B6EFE">
        <w:t xml:space="preserve">.5. Время рассмотрения апелляции должно быть строго регламентированным и не превышать 10 минут на одного участника. </w:t>
      </w:r>
    </w:p>
    <w:p w:rsidR="00811925" w:rsidRDefault="00811925" w:rsidP="006B6EFE">
      <w:pPr>
        <w:spacing w:line="240" w:lineRule="auto"/>
        <w:ind w:firstLine="709"/>
      </w:pPr>
      <w:r>
        <w:t>4</w:t>
      </w:r>
      <w:r w:rsidR="006B6EFE" w:rsidRPr="006B6EFE">
        <w:t xml:space="preserve">.6. Для рассмотрения апелляций членам апелляционной комиссии предоставляются копии проверенных олимпиадных работ участников, критерии, методика их оценивания, таблицы предварительных результатов участников. </w:t>
      </w:r>
    </w:p>
    <w:p w:rsidR="00811925" w:rsidRDefault="00811925" w:rsidP="006B6EFE">
      <w:pPr>
        <w:spacing w:line="240" w:lineRule="auto"/>
        <w:ind w:firstLine="709"/>
      </w:pPr>
      <w:r>
        <w:t>4</w:t>
      </w:r>
      <w:r w:rsidR="006B6EFE" w:rsidRPr="006B6EFE">
        <w:t xml:space="preserve">.7. Помещения, где проводятся апелляции, должны быть оборудованы средствами видеозаписи с записью звука. Видеофиксация осуществляется в течение всего времени рассмотрения апелляции. </w:t>
      </w:r>
    </w:p>
    <w:p w:rsidR="00811925" w:rsidRDefault="00811925" w:rsidP="006B6EFE">
      <w:pPr>
        <w:spacing w:line="240" w:lineRule="auto"/>
        <w:ind w:firstLine="709"/>
      </w:pPr>
      <w:r>
        <w:t>4</w:t>
      </w:r>
      <w:r w:rsidR="006B6EFE" w:rsidRPr="006B6EFE">
        <w:t xml:space="preserve">.8. Апелляционная комиссия: </w:t>
      </w:r>
    </w:p>
    <w:p w:rsidR="00811925" w:rsidRDefault="006B6EFE" w:rsidP="006B6EFE">
      <w:pPr>
        <w:spacing w:line="240" w:lineRule="auto"/>
        <w:ind w:firstLine="709"/>
      </w:pPr>
      <w:r w:rsidRPr="006B6EFE">
        <w:sym w:font="Symbol" w:char="F02D"/>
      </w:r>
      <w:r w:rsidRPr="006B6EFE">
        <w:t xml:space="preserve"> принимает и рассматривает апелляции участников;</w:t>
      </w:r>
    </w:p>
    <w:p w:rsidR="00811925" w:rsidRDefault="006B6EFE" w:rsidP="006B6EFE">
      <w:pPr>
        <w:spacing w:line="240" w:lineRule="auto"/>
        <w:ind w:firstLine="709"/>
      </w:pPr>
      <w:r w:rsidRPr="006B6EFE">
        <w:t xml:space="preserve"> </w:t>
      </w:r>
      <w:r w:rsidRPr="006B6EFE">
        <w:sym w:font="Symbol" w:char="F02D"/>
      </w:r>
      <w:r w:rsidRPr="006B6EFE">
        <w:t xml:space="preserve">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811925" w:rsidRDefault="006B6EFE" w:rsidP="006B6EFE">
      <w:pPr>
        <w:spacing w:line="240" w:lineRule="auto"/>
        <w:ind w:firstLine="709"/>
      </w:pPr>
      <w:r w:rsidRPr="006B6EFE">
        <w:sym w:font="Symbol" w:char="F02D"/>
      </w:r>
      <w:r w:rsidRPr="006B6EFE">
        <w:t xml:space="preserve"> информирует участников о принятом решении. </w:t>
      </w:r>
    </w:p>
    <w:p w:rsidR="00811925" w:rsidRDefault="00811925" w:rsidP="006B6EFE">
      <w:pPr>
        <w:spacing w:line="240" w:lineRule="auto"/>
        <w:ind w:firstLine="709"/>
      </w:pPr>
      <w:r>
        <w:t>4</w:t>
      </w:r>
      <w:r w:rsidR="006B6EFE" w:rsidRPr="006B6EFE">
        <w:t xml:space="preserve">.9. В случае равенства голосов решающим является голос председателя апелляционной комиссии. </w:t>
      </w:r>
    </w:p>
    <w:p w:rsidR="00811925" w:rsidRDefault="00811925" w:rsidP="006B6EFE">
      <w:pPr>
        <w:spacing w:line="240" w:lineRule="auto"/>
        <w:ind w:firstLine="709"/>
      </w:pPr>
      <w:r>
        <w:t>4</w:t>
      </w:r>
      <w:r w:rsidR="006B6EFE" w:rsidRPr="006B6EFE">
        <w:t xml:space="preserve">.10. Апелляционная комиссия рассматривает оценивание исключительно тех олимпиадных заданий, которые указаны участником в апелляции. </w:t>
      </w:r>
    </w:p>
    <w:p w:rsidR="00811925" w:rsidRDefault="00811925" w:rsidP="006B6EFE">
      <w:pPr>
        <w:spacing w:line="240" w:lineRule="auto"/>
        <w:ind w:firstLine="709"/>
      </w:pPr>
      <w:r>
        <w:t>4</w:t>
      </w:r>
      <w:r w:rsidR="006B6EFE" w:rsidRPr="006B6EFE">
        <w:t xml:space="preserve">.11.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811925" w:rsidRDefault="00811925" w:rsidP="006B6EFE">
      <w:pPr>
        <w:spacing w:line="240" w:lineRule="auto"/>
        <w:ind w:firstLine="709"/>
      </w:pPr>
      <w:r>
        <w:t>4</w:t>
      </w:r>
      <w:r w:rsidR="006B6EFE" w:rsidRPr="006B6EFE">
        <w:t xml:space="preserve">.12. Проведение апелляции оформляется протоколами, которые подписываются членами апелляционной комиссии. </w:t>
      </w:r>
    </w:p>
    <w:p w:rsidR="00811925" w:rsidRDefault="00811925" w:rsidP="006B6EFE">
      <w:pPr>
        <w:spacing w:line="240" w:lineRule="auto"/>
        <w:ind w:firstLine="709"/>
      </w:pPr>
      <w:r>
        <w:t>4</w:t>
      </w:r>
      <w:r w:rsidR="006B6EFE" w:rsidRPr="006B6EFE">
        <w:t>.13. Протоколы передаются председателю жюри для внесения соответствующих изменений в рейтинговую таблицу для определения победителей и</w:t>
      </w:r>
      <w:r w:rsidR="00CB5E79">
        <w:t xml:space="preserve"> призёров регионального этапа ВС</w:t>
      </w:r>
      <w:r w:rsidR="006B6EFE" w:rsidRPr="006B6EFE">
        <w:t xml:space="preserve">ОШ. </w:t>
      </w:r>
    </w:p>
    <w:p w:rsidR="00811925" w:rsidRDefault="00811925" w:rsidP="006B6EFE">
      <w:pPr>
        <w:spacing w:line="240" w:lineRule="auto"/>
        <w:ind w:firstLine="709"/>
      </w:pPr>
      <w:r>
        <w:t>4</w:t>
      </w:r>
      <w:r w:rsidR="006B6EFE" w:rsidRPr="006B6EFE">
        <w:t xml:space="preserve">.14. Документами по проведению апелляции являются: </w:t>
      </w:r>
      <w:r w:rsidR="006B6EFE" w:rsidRPr="006B6EFE">
        <w:sym w:font="Symbol" w:char="F02D"/>
      </w:r>
      <w:r w:rsidR="006B6EFE" w:rsidRPr="006B6EFE">
        <w:t xml:space="preserve"> письменные заявления участников о несогласии с выставленными баллами; </w:t>
      </w:r>
      <w:r w:rsidR="006B6EFE" w:rsidRPr="006B6EFE">
        <w:sym w:font="Symbol" w:char="F02D"/>
      </w:r>
      <w:r w:rsidR="006B6EFE" w:rsidRPr="006B6EFE">
        <w:t xml:space="preserve"> журнал (листы) регистрации апелляций; </w:t>
      </w:r>
      <w:r w:rsidR="006B6EFE" w:rsidRPr="006B6EFE">
        <w:sym w:font="Symbol" w:char="F02D"/>
      </w:r>
      <w:r w:rsidR="006B6EFE" w:rsidRPr="006B6EFE">
        <w:t xml:space="preserve"> протоколы рассмотрения и видеозапись проведения апелляции. </w:t>
      </w:r>
    </w:p>
    <w:p w:rsidR="00811925" w:rsidRDefault="00811925" w:rsidP="006B6EFE">
      <w:pPr>
        <w:spacing w:line="240" w:lineRule="auto"/>
        <w:ind w:firstLine="709"/>
      </w:pPr>
      <w:r>
        <w:t>4</w:t>
      </w:r>
      <w:r w:rsidR="006B6EFE" w:rsidRPr="006B6EFE">
        <w:t xml:space="preserve">.15. При рассмотрении апелляции, кроме членов апелляционной комиссии, могут присутствовать общественные наблюдатели, сопровождающие лица, должностные лица Министерства, </w:t>
      </w:r>
      <w:proofErr w:type="spellStart"/>
      <w:r w:rsidR="006B6EFE" w:rsidRPr="006B6EFE">
        <w:t>Рособрнадзора</w:t>
      </w:r>
      <w:proofErr w:type="spellEnd"/>
      <w:r w:rsidR="006B6EFE" w:rsidRPr="006B6EFE">
        <w:t xml:space="preserve">, представители организатора.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w:t>
      </w:r>
    </w:p>
    <w:p w:rsidR="00811925" w:rsidRDefault="00811925" w:rsidP="006B6EFE">
      <w:pPr>
        <w:spacing w:line="240" w:lineRule="auto"/>
        <w:ind w:firstLine="709"/>
      </w:pPr>
    </w:p>
    <w:p w:rsidR="00811925" w:rsidRDefault="00811925" w:rsidP="00811925">
      <w:pPr>
        <w:spacing w:line="240" w:lineRule="auto"/>
        <w:ind w:firstLine="709"/>
        <w:jc w:val="center"/>
      </w:pPr>
      <w:r>
        <w:t>5</w:t>
      </w:r>
      <w:r w:rsidR="006B6EFE" w:rsidRPr="006B6EFE">
        <w:t>. Подведение итогов олимпиады</w:t>
      </w:r>
    </w:p>
    <w:p w:rsidR="00811925" w:rsidRDefault="00811925" w:rsidP="006B6EFE">
      <w:pPr>
        <w:spacing w:line="240" w:lineRule="auto"/>
        <w:ind w:firstLine="709"/>
      </w:pPr>
      <w:r>
        <w:t>5</w:t>
      </w:r>
      <w:r w:rsidR="006B6EFE" w:rsidRPr="006B6EFE">
        <w:t>.1. Индивидуальные результаты участников с указанием сведений об участниках (фамилия, имя, отчество (при наличии), субъект Российской Федерации,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w:t>
      </w:r>
      <w:r w:rsidR="00CB5E79">
        <w:t>частников регионального этапа ВС</w:t>
      </w:r>
      <w:r w:rsidR="006B6EFE" w:rsidRPr="006B6EFE">
        <w:t xml:space="preserve">ОШ,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w:t>
      </w:r>
    </w:p>
    <w:p w:rsidR="00811925" w:rsidRDefault="00811925" w:rsidP="006B6EFE">
      <w:pPr>
        <w:spacing w:line="240" w:lineRule="auto"/>
        <w:ind w:firstLine="709"/>
      </w:pPr>
      <w:r>
        <w:t>5</w:t>
      </w:r>
      <w:r w:rsidR="006B6EFE" w:rsidRPr="006B6EFE">
        <w:t>.2. На основании рейтинговой таблицы и в соответствии с квотой, установленной организатором, жюри определяет победителей и</w:t>
      </w:r>
      <w:r w:rsidR="00CB5E79">
        <w:t xml:space="preserve"> призёров регионального этапа ВС</w:t>
      </w:r>
      <w:r w:rsidR="006B6EFE" w:rsidRPr="006B6EFE">
        <w:t xml:space="preserve">ОШ. </w:t>
      </w:r>
    </w:p>
    <w:p w:rsidR="00C01A65" w:rsidRDefault="00C01A65" w:rsidP="006B6EFE">
      <w:pPr>
        <w:spacing w:line="240" w:lineRule="auto"/>
        <w:ind w:firstLine="709"/>
      </w:pPr>
      <w:r>
        <w:t>5.3. К</w:t>
      </w:r>
      <w:r>
        <w:t>оличество призовых мест (победителей и призеров) составляет не б</w:t>
      </w:r>
      <w:r>
        <w:t>олее 25% (но возможно менее 25,</w:t>
      </w:r>
      <w:r>
        <w:t xml:space="preserve">94 </w:t>
      </w:r>
      <w:r>
        <w:t xml:space="preserve">% </w:t>
      </w:r>
      <w:r>
        <w:t>по решению жюри) от числа участников олимпиады по предмету (при этом жюри имеет право на особое мнение, что может привести к увеличению числа призовых мест по ходатайству организатор</w:t>
      </w:r>
      <w:r>
        <w:t>а</w:t>
      </w:r>
      <w:r>
        <w:t xml:space="preserve"> регионального этапа </w:t>
      </w:r>
      <w:proofErr w:type="spellStart"/>
      <w:r>
        <w:t>ВсОШ</w:t>
      </w:r>
      <w:proofErr w:type="spellEnd"/>
      <w:r>
        <w:t>); победителями считаются не более 8% участников, показавших более 50</w:t>
      </w:r>
      <w:r>
        <w:t xml:space="preserve">, </w:t>
      </w:r>
      <w:r>
        <w:t>94</w:t>
      </w:r>
      <w:r>
        <w:t>%</w:t>
      </w:r>
      <w:r>
        <w:t xml:space="preserve"> качества выполнения заданий и набравшие наибольшее количество баллов в рейтинге (при этом жюри имеет право на особое мнение, что может привести к увеличению числа победителей по ходатайству организатор</w:t>
      </w:r>
      <w:r>
        <w:t>а</w:t>
      </w:r>
      <w:r>
        <w:t xml:space="preserve"> регионального этапа </w:t>
      </w:r>
      <w:proofErr w:type="spellStart"/>
      <w:r>
        <w:t>ВсОШ</w:t>
      </w:r>
      <w:proofErr w:type="spellEnd"/>
      <w:r>
        <w:t>), но не менее 1 места победителя в рейтинге</w:t>
      </w:r>
      <w:r>
        <w:t>.</w:t>
      </w:r>
    </w:p>
    <w:p w:rsidR="00C01A65" w:rsidRDefault="00C01A65" w:rsidP="006B6EFE">
      <w:pPr>
        <w:spacing w:line="240" w:lineRule="auto"/>
        <w:ind w:firstLine="709"/>
      </w:pPr>
      <w:r>
        <w:t>П</w:t>
      </w:r>
      <w:r>
        <w:t>ризерами считаются участники, следующие в рейтинге за победителями и вошедшие в указанный выше процент призовых мест; процент призовых мест рассчитывается от общего количества участников олимпиады и распределяется на основании качества выполнения заданий по рейтингам на усмотрение жюри регионального этапа олимпиады.</w:t>
      </w:r>
    </w:p>
    <w:p w:rsidR="00811925" w:rsidRDefault="00811925" w:rsidP="006B6EFE">
      <w:pPr>
        <w:spacing w:line="240" w:lineRule="auto"/>
        <w:ind w:firstLine="709"/>
      </w:pPr>
      <w:r>
        <w:t>5</w:t>
      </w:r>
      <w:r w:rsidR="00C01A65">
        <w:t>.4</w:t>
      </w:r>
      <w:r w:rsidR="006B6EFE" w:rsidRPr="006B6EFE">
        <w:t xml:space="preserve">.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w:t>
      </w:r>
    </w:p>
    <w:p w:rsidR="00811925" w:rsidRDefault="00811925" w:rsidP="006B6EFE">
      <w:pPr>
        <w:spacing w:line="240" w:lineRule="auto"/>
        <w:ind w:firstLine="709"/>
      </w:pPr>
      <w:r>
        <w:t>5</w:t>
      </w:r>
      <w:r w:rsidR="00C01A65">
        <w:t>.5</w:t>
      </w:r>
      <w:r w:rsidR="006B6EFE" w:rsidRPr="006B6EFE">
        <w:t>. Председатель жюри предоставляет организатору протокол, утверждающий индивидуальные результаты у</w:t>
      </w:r>
      <w:r w:rsidR="00CB5E79">
        <w:t>частников регионального этапа ВС</w:t>
      </w:r>
      <w:r w:rsidR="006B6EFE" w:rsidRPr="006B6EFE">
        <w:t xml:space="preserve">ОШ, оформленные в виде рейтинговой таблицы победителей, призёров и участников, а также аналитический отчет о результатах выполнения олимпиадных заданий по соответствующему общеобразовательному предмету. </w:t>
      </w:r>
    </w:p>
    <w:p w:rsidR="00811925" w:rsidRDefault="00811925" w:rsidP="006B6EFE">
      <w:pPr>
        <w:spacing w:line="240" w:lineRule="auto"/>
        <w:ind w:firstLine="709"/>
      </w:pPr>
      <w:r>
        <w:t>5</w:t>
      </w:r>
      <w:r w:rsidR="00C01A65">
        <w:t>.6</w:t>
      </w:r>
      <w:r w:rsidR="006B6EFE" w:rsidRPr="006B6EFE">
        <w:t>. Публикация индивидуальных результатов у</w:t>
      </w:r>
      <w:r w:rsidR="00CB5E79">
        <w:t>частников регионального этапа ВС</w:t>
      </w:r>
      <w:r w:rsidR="006B6EFE" w:rsidRPr="006B6EFE">
        <w:t xml:space="preserve">ОШ осуществляется на 14-й календарный день со дня окончания соревновательных туров олимпиады по конкретному общеобразовательному предмету. </w:t>
      </w:r>
    </w:p>
    <w:p w:rsidR="00811925" w:rsidRDefault="00811925" w:rsidP="006B6EFE">
      <w:pPr>
        <w:spacing w:line="240" w:lineRule="auto"/>
        <w:ind w:firstLine="709"/>
      </w:pPr>
      <w:r>
        <w:t>5</w:t>
      </w:r>
      <w:r w:rsidR="00C01A65">
        <w:t>.7</w:t>
      </w:r>
      <w:bookmarkStart w:id="0" w:name="_GoBack"/>
      <w:bookmarkEnd w:id="0"/>
      <w:r w:rsidR="006B6EFE" w:rsidRPr="006B6EFE">
        <w:t xml:space="preserve">. В день подписания протокола, его копия и обезличенное приложение (рейтинговая таблица индивидуальных результатов участников) </w:t>
      </w:r>
      <w:r w:rsidR="006B6EFE" w:rsidRPr="006B6EFE">
        <w:lastRenderedPageBreak/>
        <w:t xml:space="preserve">должна быть загружена на ресурс, определённый Министерством. Сведения в обезличенном приложении к протоколу не должны содержать персональные данные участников (фамилии, имена и отчества). </w:t>
      </w:r>
    </w:p>
    <w:p w:rsidR="006B6EFE" w:rsidRDefault="006B6EFE" w:rsidP="006B6EFE">
      <w:pPr>
        <w:spacing w:line="240" w:lineRule="auto"/>
        <w:ind w:firstLine="709"/>
      </w:pPr>
    </w:p>
    <w:sectPr w:rsidR="006B6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79"/>
    <w:rsid w:val="00083545"/>
    <w:rsid w:val="001B6D9F"/>
    <w:rsid w:val="001E5028"/>
    <w:rsid w:val="006B6EFE"/>
    <w:rsid w:val="00811925"/>
    <w:rsid w:val="0087243D"/>
    <w:rsid w:val="00876764"/>
    <w:rsid w:val="00A37E79"/>
    <w:rsid w:val="00C01A65"/>
    <w:rsid w:val="00CB5E79"/>
    <w:rsid w:val="00CC6C56"/>
    <w:rsid w:val="00DA1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CB5E79"/>
    <w:pPr>
      <w:spacing w:before="100" w:beforeAutospacing="1" w:after="100" w:afterAutospacing="1" w:line="240" w:lineRule="auto"/>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CB5E79"/>
    <w:pPr>
      <w:spacing w:before="100" w:beforeAutospacing="1" w:after="100" w:afterAutospacing="1" w:line="240" w:lineRule="auto"/>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3339</Words>
  <Characters>19034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 Косарева</dc:creator>
  <cp:lastModifiedBy>Марина К. Косарева</cp:lastModifiedBy>
  <cp:revision>2</cp:revision>
  <dcterms:created xsi:type="dcterms:W3CDTF">2023-03-09T01:59:00Z</dcterms:created>
  <dcterms:modified xsi:type="dcterms:W3CDTF">2023-03-09T01:59:00Z</dcterms:modified>
</cp:coreProperties>
</file>